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4998F" w14:textId="36BE373F" w:rsidR="003700A9" w:rsidRDefault="004A534B" w:rsidP="004A534B">
      <w:pPr>
        <w:widowControl w:val="0"/>
        <w:pBdr>
          <w:top w:val="nil"/>
          <w:left w:val="nil"/>
          <w:bottom w:val="nil"/>
          <w:right w:val="nil"/>
          <w:between w:val="nil"/>
        </w:pBdr>
        <w:spacing w:after="0" w:line="276" w:lineRule="auto"/>
        <w:ind w:hanging="567"/>
        <w:rPr>
          <w:rFonts w:ascii="Arial" w:eastAsia="Arial" w:hAnsi="Arial" w:cs="Arial"/>
          <w:color w:val="000000"/>
        </w:rPr>
      </w:pPr>
      <w:r w:rsidRPr="004A534B">
        <w:rPr>
          <w:rFonts w:ascii="Arial" w:eastAsia="Arial" w:hAnsi="Arial" w:cs="Arial"/>
          <w:noProof/>
          <w:color w:val="000000"/>
        </w:rPr>
        <w:drawing>
          <wp:inline distT="0" distB="0" distL="0" distR="0" wp14:anchorId="76689FFF" wp14:editId="0FA64369">
            <wp:extent cx="7058025" cy="10124450"/>
            <wp:effectExtent l="0" t="0" r="0" b="0"/>
            <wp:docPr id="1" name="Рисунок 1" descr="C:\Users\Пользователь\Desktop\титульник ФО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титульник ФОП.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1373" cy="10129252"/>
                    </a:xfrm>
                    <a:prstGeom prst="rect">
                      <a:avLst/>
                    </a:prstGeom>
                    <a:noFill/>
                    <a:ln>
                      <a:noFill/>
                    </a:ln>
                  </pic:spPr>
                </pic:pic>
              </a:graphicData>
            </a:graphic>
          </wp:inline>
        </w:drawing>
      </w:r>
    </w:p>
    <w:p w14:paraId="45A5D53B" w14:textId="6CDB5594" w:rsidR="002440CD" w:rsidRDefault="002440CD" w:rsidP="007C1030">
      <w:pPr>
        <w:spacing w:after="0" w:line="276" w:lineRule="auto"/>
        <w:jc w:val="both"/>
        <w:rPr>
          <w:rFonts w:ascii="Times New Roman" w:eastAsia="Times New Roman" w:hAnsi="Times New Roman" w:cs="Times New Roman"/>
          <w:b/>
          <w:sz w:val="28"/>
          <w:szCs w:val="28"/>
        </w:rPr>
      </w:pPr>
    </w:p>
    <w:p w14:paraId="356F11D1" w14:textId="77777777" w:rsidR="004A534B" w:rsidRDefault="004A534B" w:rsidP="007C1030">
      <w:pPr>
        <w:spacing w:after="0" w:line="276" w:lineRule="auto"/>
        <w:jc w:val="both"/>
        <w:rPr>
          <w:rFonts w:ascii="Times New Roman" w:eastAsia="Times New Roman" w:hAnsi="Times New Roman" w:cs="Times New Roman"/>
          <w:b/>
          <w:sz w:val="28"/>
          <w:szCs w:val="28"/>
        </w:rPr>
      </w:pPr>
    </w:p>
    <w:p w14:paraId="60CA9F3C" w14:textId="77777777" w:rsidR="003700A9" w:rsidRDefault="003700A9" w:rsidP="007C1030">
      <w:pPr>
        <w:spacing w:after="0" w:line="276" w:lineRule="auto"/>
        <w:jc w:val="both"/>
        <w:rPr>
          <w:rFonts w:ascii="Times New Roman" w:eastAsia="Times New Roman" w:hAnsi="Times New Roman" w:cs="Times New Roman"/>
          <w:b/>
          <w:sz w:val="10"/>
          <w:szCs w:val="10"/>
        </w:rPr>
      </w:pPr>
    </w:p>
    <w:p w14:paraId="584BA0DB" w14:textId="77777777" w:rsidR="003700A9" w:rsidRDefault="00537BB0" w:rsidP="007C103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14:paraId="6866C627" w14:textId="77777777" w:rsidR="003700A9" w:rsidRDefault="003700A9" w:rsidP="007C1030">
      <w:pPr>
        <w:spacing w:after="0" w:line="240" w:lineRule="auto"/>
        <w:ind w:firstLine="709"/>
        <w:jc w:val="both"/>
        <w:rPr>
          <w:rFonts w:ascii="Times New Roman" w:eastAsia="Times New Roman" w:hAnsi="Times New Roman" w:cs="Times New Roman"/>
          <w:b/>
          <w:sz w:val="28"/>
          <w:szCs w:val="28"/>
        </w:rPr>
      </w:pPr>
    </w:p>
    <w:tbl>
      <w:tblPr>
        <w:tblStyle w:val="afe"/>
        <w:tblW w:w="1143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630"/>
        <w:gridCol w:w="1800"/>
      </w:tblGrid>
      <w:tr w:rsidR="003700A9" w14:paraId="354AF666" w14:textId="77777777">
        <w:tc>
          <w:tcPr>
            <w:tcW w:w="9630" w:type="dxa"/>
          </w:tcPr>
          <w:p w14:paraId="49CCA2C7" w14:textId="77777777" w:rsidR="003700A9" w:rsidRDefault="00537BB0" w:rsidP="007C103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I.Общие положения………………………………………………………....……3</w:t>
            </w:r>
          </w:p>
        </w:tc>
        <w:tc>
          <w:tcPr>
            <w:tcW w:w="1800" w:type="dxa"/>
          </w:tcPr>
          <w:p w14:paraId="4A8D999D" w14:textId="77777777" w:rsidR="003700A9" w:rsidRDefault="003700A9" w:rsidP="007C1030">
            <w:pPr>
              <w:jc w:val="both"/>
              <w:rPr>
                <w:rFonts w:ascii="Times New Roman" w:eastAsia="Times New Roman" w:hAnsi="Times New Roman" w:cs="Times New Roman"/>
                <w:b/>
                <w:sz w:val="28"/>
                <w:szCs w:val="28"/>
              </w:rPr>
            </w:pPr>
          </w:p>
        </w:tc>
      </w:tr>
      <w:tr w:rsidR="003700A9" w14:paraId="2F713A65" w14:textId="77777777">
        <w:tc>
          <w:tcPr>
            <w:tcW w:w="9630" w:type="dxa"/>
          </w:tcPr>
          <w:p w14:paraId="17DB8325" w14:textId="77777777" w:rsidR="003700A9" w:rsidRDefault="003700A9" w:rsidP="007C1030">
            <w:pPr>
              <w:jc w:val="both"/>
              <w:rPr>
                <w:rFonts w:ascii="Times New Roman" w:eastAsia="Times New Roman" w:hAnsi="Times New Roman" w:cs="Times New Roman"/>
                <w:b/>
                <w:sz w:val="28"/>
                <w:szCs w:val="28"/>
              </w:rPr>
            </w:pPr>
          </w:p>
        </w:tc>
        <w:tc>
          <w:tcPr>
            <w:tcW w:w="1800" w:type="dxa"/>
          </w:tcPr>
          <w:p w14:paraId="5B42DEFB"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62DC4C33" w14:textId="77777777">
        <w:tc>
          <w:tcPr>
            <w:tcW w:w="9630" w:type="dxa"/>
          </w:tcPr>
          <w:p w14:paraId="25DA0E28" w14:textId="77777777" w:rsidR="003700A9" w:rsidRDefault="00537BB0" w:rsidP="007C103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Целевой раздел…………………………………………………………</w:t>
            </w:r>
            <w:r>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rPr>
              <w:t>…..…8</w:t>
            </w:r>
          </w:p>
        </w:tc>
        <w:tc>
          <w:tcPr>
            <w:tcW w:w="1800" w:type="dxa"/>
          </w:tcPr>
          <w:p w14:paraId="395DE9BA"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0957FA62" w14:textId="77777777">
        <w:tc>
          <w:tcPr>
            <w:tcW w:w="9630" w:type="dxa"/>
          </w:tcPr>
          <w:p w14:paraId="3864333E" w14:textId="14FBAAB2"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2.1. Пояснительная записка……………………………………….…………...….8</w:t>
            </w:r>
          </w:p>
        </w:tc>
        <w:tc>
          <w:tcPr>
            <w:tcW w:w="1800" w:type="dxa"/>
          </w:tcPr>
          <w:p w14:paraId="770EAEE2"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322E94DC" w14:textId="77777777">
        <w:tc>
          <w:tcPr>
            <w:tcW w:w="9630" w:type="dxa"/>
          </w:tcPr>
          <w:p w14:paraId="0F2D32D5"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2.2. Планируемые результаты реализации ОП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…11</w:t>
            </w:r>
          </w:p>
        </w:tc>
        <w:tc>
          <w:tcPr>
            <w:tcW w:w="1800" w:type="dxa"/>
          </w:tcPr>
          <w:p w14:paraId="5403D5D1"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48CCF154" w14:textId="77777777">
        <w:tc>
          <w:tcPr>
            <w:tcW w:w="9630" w:type="dxa"/>
          </w:tcPr>
          <w:p w14:paraId="40117EE8"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2.3. Подходы к педагогической диагностике достижений планируемых результатов………………………………………………………………….……</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12</w:t>
            </w:r>
          </w:p>
        </w:tc>
        <w:tc>
          <w:tcPr>
            <w:tcW w:w="1800" w:type="dxa"/>
          </w:tcPr>
          <w:p w14:paraId="7A3E72F4"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23531838" w14:textId="77777777">
        <w:tc>
          <w:tcPr>
            <w:tcW w:w="9630" w:type="dxa"/>
          </w:tcPr>
          <w:p w14:paraId="7952F290" w14:textId="77777777" w:rsidR="003700A9" w:rsidRPr="00537BB0" w:rsidRDefault="003700A9" w:rsidP="007C1030">
            <w:pPr>
              <w:jc w:val="both"/>
              <w:rPr>
                <w:rFonts w:ascii="Times New Roman" w:eastAsia="Times New Roman" w:hAnsi="Times New Roman" w:cs="Times New Roman"/>
                <w:b/>
                <w:sz w:val="28"/>
                <w:szCs w:val="28"/>
                <w:lang w:val="ru-RU"/>
              </w:rPr>
            </w:pPr>
          </w:p>
        </w:tc>
        <w:tc>
          <w:tcPr>
            <w:tcW w:w="1800" w:type="dxa"/>
          </w:tcPr>
          <w:p w14:paraId="7E30705A"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2B72BE05" w14:textId="77777777">
        <w:tc>
          <w:tcPr>
            <w:tcW w:w="9630" w:type="dxa"/>
          </w:tcPr>
          <w:p w14:paraId="45D4E8FF" w14:textId="77777777" w:rsidR="003700A9" w:rsidRDefault="00537BB0" w:rsidP="007C103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Содержательный раздел…………………………………..………………28</w:t>
            </w:r>
          </w:p>
        </w:tc>
        <w:tc>
          <w:tcPr>
            <w:tcW w:w="1800" w:type="dxa"/>
          </w:tcPr>
          <w:p w14:paraId="13FB5183"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64F2630E" w14:textId="77777777">
        <w:tc>
          <w:tcPr>
            <w:tcW w:w="9630" w:type="dxa"/>
          </w:tcPr>
          <w:p w14:paraId="6BF09ED4" w14:textId="77777777" w:rsidR="003700A9" w:rsidRDefault="00537BB0" w:rsidP="007C10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Модель образовательного процесса………………………………………</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.29</w:t>
            </w:r>
          </w:p>
        </w:tc>
        <w:tc>
          <w:tcPr>
            <w:tcW w:w="1800" w:type="dxa"/>
          </w:tcPr>
          <w:p w14:paraId="090A2321"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137693C5" w14:textId="77777777">
        <w:tc>
          <w:tcPr>
            <w:tcW w:w="9630" w:type="dxa"/>
          </w:tcPr>
          <w:p w14:paraId="41CF0786" w14:textId="4D2B5663"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3.2. Задачи и содержание образовательной деятельности по образовательным областям……………………………….………………………………………….</w:t>
            </w:r>
            <w:r w:rsidR="008827DB">
              <w:rPr>
                <w:rFonts w:ascii="Times New Roman" w:eastAsia="Times New Roman" w:hAnsi="Times New Roman" w:cs="Times New Roman"/>
                <w:sz w:val="28"/>
                <w:szCs w:val="28"/>
                <w:lang w:val="ru-RU"/>
              </w:rPr>
              <w:t>30</w:t>
            </w:r>
          </w:p>
        </w:tc>
        <w:tc>
          <w:tcPr>
            <w:tcW w:w="1800" w:type="dxa"/>
          </w:tcPr>
          <w:p w14:paraId="3E6067B0"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1F93CD76" w14:textId="77777777">
        <w:tc>
          <w:tcPr>
            <w:tcW w:w="9630" w:type="dxa"/>
          </w:tcPr>
          <w:p w14:paraId="470FB552"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3.3. Задачи и содержание образовательной деятельности по реализации вариативной части ОП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35</w:t>
            </w:r>
          </w:p>
        </w:tc>
        <w:tc>
          <w:tcPr>
            <w:tcW w:w="1800" w:type="dxa"/>
          </w:tcPr>
          <w:p w14:paraId="40ABF2F1"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04476C9F" w14:textId="77777777">
        <w:tc>
          <w:tcPr>
            <w:tcW w:w="9630" w:type="dxa"/>
          </w:tcPr>
          <w:p w14:paraId="043DED68" w14:textId="52F89FA5"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3.4. Вариативные формы, методы и средства реализации ОП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3</w:t>
            </w:r>
            <w:r w:rsidR="008827DB">
              <w:rPr>
                <w:rFonts w:ascii="Times New Roman" w:eastAsia="Times New Roman" w:hAnsi="Times New Roman" w:cs="Times New Roman"/>
                <w:sz w:val="28"/>
                <w:szCs w:val="28"/>
                <w:lang w:val="ru-RU"/>
              </w:rPr>
              <w:t>7</w:t>
            </w:r>
          </w:p>
        </w:tc>
        <w:tc>
          <w:tcPr>
            <w:tcW w:w="1800" w:type="dxa"/>
          </w:tcPr>
          <w:p w14:paraId="56C95179"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4DC9A1ED" w14:textId="77777777">
        <w:tc>
          <w:tcPr>
            <w:tcW w:w="9630" w:type="dxa"/>
          </w:tcPr>
          <w:p w14:paraId="431EC530" w14:textId="637B57FE"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3.5. Особенности образовательной деятельности и виды культурных практик………………………………………………………………………</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…...4</w:t>
            </w:r>
            <w:r w:rsidR="008827DB">
              <w:rPr>
                <w:rFonts w:ascii="Times New Roman" w:eastAsia="Times New Roman" w:hAnsi="Times New Roman" w:cs="Times New Roman"/>
                <w:sz w:val="28"/>
                <w:szCs w:val="28"/>
                <w:lang w:val="ru-RU"/>
              </w:rPr>
              <w:t>0</w:t>
            </w:r>
          </w:p>
        </w:tc>
        <w:tc>
          <w:tcPr>
            <w:tcW w:w="1800" w:type="dxa"/>
          </w:tcPr>
          <w:p w14:paraId="0E7F8979"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23104C0C" w14:textId="77777777">
        <w:tc>
          <w:tcPr>
            <w:tcW w:w="9630" w:type="dxa"/>
          </w:tcPr>
          <w:p w14:paraId="4B55D910"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3.6. Способы и направления поддержки детской инициативы……………</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….45</w:t>
            </w:r>
          </w:p>
        </w:tc>
        <w:tc>
          <w:tcPr>
            <w:tcW w:w="1800" w:type="dxa"/>
          </w:tcPr>
          <w:p w14:paraId="37751E18"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55C35C88" w14:textId="77777777">
        <w:tc>
          <w:tcPr>
            <w:tcW w:w="9630" w:type="dxa"/>
          </w:tcPr>
          <w:p w14:paraId="43422D38" w14:textId="1FA3781B"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3.7. Особенности взаимодействия педагогического коллектива с семьями обучающихся……………………………………………………………………..4</w:t>
            </w:r>
            <w:r w:rsidR="008827DB">
              <w:rPr>
                <w:rFonts w:ascii="Times New Roman" w:eastAsia="Times New Roman" w:hAnsi="Times New Roman" w:cs="Times New Roman"/>
                <w:sz w:val="28"/>
                <w:szCs w:val="28"/>
                <w:lang w:val="ru-RU"/>
              </w:rPr>
              <w:t>7</w:t>
            </w:r>
          </w:p>
        </w:tc>
        <w:tc>
          <w:tcPr>
            <w:tcW w:w="1800" w:type="dxa"/>
          </w:tcPr>
          <w:p w14:paraId="5CCD9469"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0C21846B" w14:textId="77777777">
        <w:tc>
          <w:tcPr>
            <w:tcW w:w="9630" w:type="dxa"/>
          </w:tcPr>
          <w:p w14:paraId="42C1A5D2" w14:textId="7DD40208"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3.8. Направления и задачи коррекционно-развивающей работы КРР.……….5</w:t>
            </w:r>
            <w:r w:rsidR="008827DB">
              <w:rPr>
                <w:rFonts w:ascii="Times New Roman" w:eastAsia="Times New Roman" w:hAnsi="Times New Roman" w:cs="Times New Roman"/>
                <w:sz w:val="28"/>
                <w:szCs w:val="28"/>
                <w:lang w:val="ru-RU"/>
              </w:rPr>
              <w:t>3</w:t>
            </w:r>
          </w:p>
        </w:tc>
        <w:tc>
          <w:tcPr>
            <w:tcW w:w="1800" w:type="dxa"/>
          </w:tcPr>
          <w:p w14:paraId="1A035005"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2DB1171C" w14:textId="77777777">
        <w:tc>
          <w:tcPr>
            <w:tcW w:w="9630" w:type="dxa"/>
          </w:tcPr>
          <w:p w14:paraId="7CE1C3FA" w14:textId="5673C2AE" w:rsidR="003700A9" w:rsidRPr="00537BB0" w:rsidRDefault="00537BB0" w:rsidP="007C1030">
            <w:pPr>
              <w:ind w:right="34"/>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3.8.1. Рабочие программы коррекционно-развивающей работы………......</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…5</w:t>
            </w:r>
            <w:r w:rsidR="008827DB">
              <w:rPr>
                <w:rFonts w:ascii="Times New Roman" w:eastAsia="Times New Roman" w:hAnsi="Times New Roman" w:cs="Times New Roman"/>
                <w:sz w:val="28"/>
                <w:szCs w:val="28"/>
                <w:lang w:val="ru-RU"/>
              </w:rPr>
              <w:t>5</w:t>
            </w:r>
          </w:p>
        </w:tc>
        <w:tc>
          <w:tcPr>
            <w:tcW w:w="1800" w:type="dxa"/>
          </w:tcPr>
          <w:p w14:paraId="7C28361E"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343A76EE" w14:textId="77777777">
        <w:tc>
          <w:tcPr>
            <w:tcW w:w="9630" w:type="dxa"/>
          </w:tcPr>
          <w:p w14:paraId="7DD04A89" w14:textId="5794ABD4" w:rsidR="003700A9" w:rsidRPr="008827DB" w:rsidRDefault="00537BB0" w:rsidP="007C1030">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3.9. Рабочая программа воспитания………………………………………….</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...5</w:t>
            </w:r>
            <w:r w:rsidR="008827DB">
              <w:rPr>
                <w:rFonts w:ascii="Times New Roman" w:eastAsia="Times New Roman" w:hAnsi="Times New Roman" w:cs="Times New Roman"/>
                <w:sz w:val="28"/>
                <w:szCs w:val="28"/>
                <w:lang w:val="ru-RU"/>
              </w:rPr>
              <w:t>8</w:t>
            </w:r>
          </w:p>
        </w:tc>
        <w:tc>
          <w:tcPr>
            <w:tcW w:w="1800" w:type="dxa"/>
          </w:tcPr>
          <w:p w14:paraId="3AC860E8"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38C8D6BE" w14:textId="77777777">
        <w:tc>
          <w:tcPr>
            <w:tcW w:w="9630" w:type="dxa"/>
          </w:tcPr>
          <w:p w14:paraId="41F14959" w14:textId="77777777" w:rsidR="003700A9" w:rsidRDefault="003700A9" w:rsidP="007C1030">
            <w:pPr>
              <w:jc w:val="both"/>
              <w:rPr>
                <w:rFonts w:ascii="Times New Roman" w:eastAsia="Times New Roman" w:hAnsi="Times New Roman" w:cs="Times New Roman"/>
                <w:b/>
                <w:sz w:val="28"/>
                <w:szCs w:val="28"/>
              </w:rPr>
            </w:pPr>
          </w:p>
        </w:tc>
        <w:tc>
          <w:tcPr>
            <w:tcW w:w="1800" w:type="dxa"/>
          </w:tcPr>
          <w:p w14:paraId="6097C0B5"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5E557A72" w14:textId="77777777">
        <w:tc>
          <w:tcPr>
            <w:tcW w:w="9630" w:type="dxa"/>
          </w:tcPr>
          <w:p w14:paraId="0BE2FB96" w14:textId="37628E9E" w:rsidR="003700A9" w:rsidRPr="008827DB" w:rsidRDefault="00537BB0" w:rsidP="007C1030">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IV. Организационный раздел………………………………………...……….8</w:t>
            </w:r>
            <w:r w:rsidR="008827DB">
              <w:rPr>
                <w:rFonts w:ascii="Times New Roman" w:eastAsia="Times New Roman" w:hAnsi="Times New Roman" w:cs="Times New Roman"/>
                <w:b/>
                <w:sz w:val="28"/>
                <w:szCs w:val="28"/>
                <w:lang w:val="ru-RU"/>
              </w:rPr>
              <w:t>1</w:t>
            </w:r>
          </w:p>
        </w:tc>
        <w:tc>
          <w:tcPr>
            <w:tcW w:w="1800" w:type="dxa"/>
          </w:tcPr>
          <w:p w14:paraId="1DDA64B0"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60B8A42C" w14:textId="77777777">
        <w:tc>
          <w:tcPr>
            <w:tcW w:w="9630" w:type="dxa"/>
          </w:tcPr>
          <w:p w14:paraId="10473E56" w14:textId="77777777" w:rsidR="003700A9" w:rsidRDefault="003700A9" w:rsidP="007C1030">
            <w:pPr>
              <w:jc w:val="both"/>
              <w:rPr>
                <w:rFonts w:ascii="Times New Roman" w:eastAsia="Times New Roman" w:hAnsi="Times New Roman" w:cs="Times New Roman"/>
                <w:sz w:val="28"/>
                <w:szCs w:val="28"/>
              </w:rPr>
            </w:pPr>
          </w:p>
        </w:tc>
        <w:tc>
          <w:tcPr>
            <w:tcW w:w="1800" w:type="dxa"/>
          </w:tcPr>
          <w:p w14:paraId="182F1155"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16D8E8D5" w14:textId="77777777">
        <w:tc>
          <w:tcPr>
            <w:tcW w:w="9630" w:type="dxa"/>
          </w:tcPr>
          <w:p w14:paraId="267F11F7" w14:textId="77777777" w:rsidR="003700A9" w:rsidRDefault="00537BB0" w:rsidP="007C10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Условия реализации ОП ДО………………………………………………</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..81</w:t>
            </w:r>
          </w:p>
        </w:tc>
        <w:tc>
          <w:tcPr>
            <w:tcW w:w="1800" w:type="dxa"/>
          </w:tcPr>
          <w:p w14:paraId="73E0EC5F" w14:textId="77777777" w:rsidR="003700A9" w:rsidRDefault="003700A9" w:rsidP="007C1030">
            <w:pPr>
              <w:ind w:left="317"/>
              <w:jc w:val="both"/>
              <w:rPr>
                <w:rFonts w:ascii="Times New Roman" w:eastAsia="Times New Roman" w:hAnsi="Times New Roman" w:cs="Times New Roman"/>
                <w:b/>
                <w:sz w:val="28"/>
                <w:szCs w:val="28"/>
              </w:rPr>
            </w:pPr>
          </w:p>
        </w:tc>
      </w:tr>
      <w:tr w:rsidR="003700A9" w14:paraId="10A20E15" w14:textId="77777777">
        <w:tc>
          <w:tcPr>
            <w:tcW w:w="9630" w:type="dxa"/>
          </w:tcPr>
          <w:p w14:paraId="1A68F1A6"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4.1.1. Психолого-педагогические условия реализации ОП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.81</w:t>
            </w:r>
          </w:p>
        </w:tc>
        <w:tc>
          <w:tcPr>
            <w:tcW w:w="1800" w:type="dxa"/>
          </w:tcPr>
          <w:p w14:paraId="470B1E9B"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17622448" w14:textId="77777777">
        <w:tc>
          <w:tcPr>
            <w:tcW w:w="9630" w:type="dxa"/>
          </w:tcPr>
          <w:p w14:paraId="3402F314" w14:textId="111BA72F"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4.1.2. Модель развивающей предметно-пространственной среды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8</w:t>
            </w:r>
            <w:r w:rsidR="008827DB">
              <w:rPr>
                <w:rFonts w:ascii="Times New Roman" w:eastAsia="Times New Roman" w:hAnsi="Times New Roman" w:cs="Times New Roman"/>
                <w:sz w:val="28"/>
                <w:szCs w:val="28"/>
                <w:lang w:val="ru-RU"/>
              </w:rPr>
              <w:t>3</w:t>
            </w:r>
          </w:p>
        </w:tc>
        <w:tc>
          <w:tcPr>
            <w:tcW w:w="1800" w:type="dxa"/>
          </w:tcPr>
          <w:p w14:paraId="703409A0"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64BDD2D2" w14:textId="77777777">
        <w:tc>
          <w:tcPr>
            <w:tcW w:w="9630" w:type="dxa"/>
          </w:tcPr>
          <w:p w14:paraId="2B169A07"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4.1.3. Материально-технические условия реализации ОП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85</w:t>
            </w:r>
          </w:p>
        </w:tc>
        <w:tc>
          <w:tcPr>
            <w:tcW w:w="1800" w:type="dxa"/>
          </w:tcPr>
          <w:p w14:paraId="1D1FB70B"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1F0D0581" w14:textId="77777777">
        <w:tc>
          <w:tcPr>
            <w:tcW w:w="9630" w:type="dxa"/>
          </w:tcPr>
          <w:p w14:paraId="614DBA79" w14:textId="5468B68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4.1.4. Кадровые условия реализации ОП ДО………………………………</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10</w:t>
            </w:r>
            <w:r w:rsidR="008827DB">
              <w:rPr>
                <w:rFonts w:ascii="Times New Roman" w:eastAsia="Times New Roman" w:hAnsi="Times New Roman" w:cs="Times New Roman"/>
                <w:sz w:val="28"/>
                <w:szCs w:val="28"/>
                <w:lang w:val="ru-RU"/>
              </w:rPr>
              <w:t>6</w:t>
            </w:r>
          </w:p>
        </w:tc>
        <w:tc>
          <w:tcPr>
            <w:tcW w:w="1800" w:type="dxa"/>
          </w:tcPr>
          <w:p w14:paraId="7DF79B48"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6F0D4B93" w14:textId="77777777">
        <w:tc>
          <w:tcPr>
            <w:tcW w:w="9630" w:type="dxa"/>
          </w:tcPr>
          <w:p w14:paraId="5198F284" w14:textId="7777777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4.2. Гибкий режим и распорядок дня в дошкольных группах………………</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.110</w:t>
            </w:r>
          </w:p>
          <w:p w14:paraId="739C84D2" w14:textId="3F5247AB"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4.3.  Финансовые условия реализации Программы……………………….….12</w:t>
            </w:r>
            <w:r w:rsidR="008827DB">
              <w:rPr>
                <w:rFonts w:ascii="Times New Roman" w:eastAsia="Times New Roman" w:hAnsi="Times New Roman" w:cs="Times New Roman"/>
                <w:sz w:val="28"/>
                <w:szCs w:val="28"/>
                <w:lang w:val="ru-RU"/>
              </w:rPr>
              <w:t>1</w:t>
            </w:r>
          </w:p>
          <w:p w14:paraId="56A06872" w14:textId="1CDBA667"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4.4. Планирование образовательной деятельности……………….……</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…….12</w:t>
            </w:r>
            <w:r w:rsidR="008827DB">
              <w:rPr>
                <w:rFonts w:ascii="Times New Roman" w:eastAsia="Times New Roman" w:hAnsi="Times New Roman" w:cs="Times New Roman"/>
                <w:sz w:val="28"/>
                <w:szCs w:val="28"/>
                <w:lang w:val="ru-RU"/>
              </w:rPr>
              <w:t>2</w:t>
            </w:r>
          </w:p>
        </w:tc>
        <w:tc>
          <w:tcPr>
            <w:tcW w:w="1800" w:type="dxa"/>
          </w:tcPr>
          <w:p w14:paraId="62D3B681"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r w:rsidR="003700A9" w14:paraId="5C428805" w14:textId="77777777">
        <w:tc>
          <w:tcPr>
            <w:tcW w:w="9630" w:type="dxa"/>
          </w:tcPr>
          <w:p w14:paraId="6C194900" w14:textId="51F49F22" w:rsidR="003700A9" w:rsidRPr="00537BB0" w:rsidRDefault="00537BB0" w:rsidP="007C103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4.5. Календарный план воспитательной работы………………….……</w:t>
            </w:r>
            <w:r>
              <w:rPr>
                <w:rFonts w:ascii="Times New Roman" w:eastAsia="Times New Roman" w:hAnsi="Times New Roman" w:cs="Times New Roman"/>
                <w:sz w:val="28"/>
                <w:szCs w:val="28"/>
                <w:lang w:val="ru-RU"/>
              </w:rPr>
              <w:t>.</w:t>
            </w:r>
            <w:r w:rsidRPr="00537BB0">
              <w:rPr>
                <w:rFonts w:ascii="Times New Roman" w:eastAsia="Times New Roman" w:hAnsi="Times New Roman" w:cs="Times New Roman"/>
                <w:sz w:val="28"/>
                <w:szCs w:val="28"/>
                <w:lang w:val="ru-RU"/>
              </w:rPr>
              <w:t>……..12</w:t>
            </w:r>
            <w:r w:rsidR="008827DB">
              <w:rPr>
                <w:rFonts w:ascii="Times New Roman" w:eastAsia="Times New Roman" w:hAnsi="Times New Roman" w:cs="Times New Roman"/>
                <w:sz w:val="28"/>
                <w:szCs w:val="28"/>
                <w:lang w:val="ru-RU"/>
              </w:rPr>
              <w:t>8</w:t>
            </w:r>
          </w:p>
        </w:tc>
        <w:tc>
          <w:tcPr>
            <w:tcW w:w="1800" w:type="dxa"/>
          </w:tcPr>
          <w:p w14:paraId="211275EB" w14:textId="77777777" w:rsidR="003700A9" w:rsidRPr="00537BB0" w:rsidRDefault="003700A9" w:rsidP="007C1030">
            <w:pPr>
              <w:ind w:left="317"/>
              <w:jc w:val="both"/>
              <w:rPr>
                <w:rFonts w:ascii="Times New Roman" w:eastAsia="Times New Roman" w:hAnsi="Times New Roman" w:cs="Times New Roman"/>
                <w:b/>
                <w:sz w:val="28"/>
                <w:szCs w:val="28"/>
                <w:lang w:val="ru-RU"/>
              </w:rPr>
            </w:pPr>
          </w:p>
        </w:tc>
      </w:tr>
    </w:tbl>
    <w:p w14:paraId="7F6904E0" w14:textId="77777777" w:rsidR="003700A9" w:rsidRDefault="00537BB0" w:rsidP="007C1030">
      <w:pPr>
        <w:jc w:val="both"/>
        <w:rPr>
          <w:rFonts w:ascii="Times New Roman" w:eastAsia="Times New Roman" w:hAnsi="Times New Roman" w:cs="Times New Roman"/>
          <w:b/>
          <w:sz w:val="28"/>
          <w:szCs w:val="28"/>
        </w:rPr>
      </w:pPr>
      <w:r>
        <w:br w:type="page"/>
      </w:r>
    </w:p>
    <w:p w14:paraId="7AECF624" w14:textId="77777777" w:rsidR="003700A9" w:rsidRDefault="00537BB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 ОБЩИЕ ПОЛОЖЕНИЯ</w:t>
      </w:r>
    </w:p>
    <w:p w14:paraId="6FABAB27" w14:textId="77777777" w:rsidR="003700A9" w:rsidRDefault="003700A9">
      <w:pPr>
        <w:spacing w:after="0" w:line="276" w:lineRule="auto"/>
        <w:rPr>
          <w:rFonts w:ascii="Times New Roman" w:eastAsia="Times New Roman" w:hAnsi="Times New Roman" w:cs="Times New Roman"/>
          <w:sz w:val="28"/>
          <w:szCs w:val="28"/>
        </w:rPr>
      </w:pPr>
    </w:p>
    <w:p w14:paraId="27D1DC8C" w14:textId="1B0E3601"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программа</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sz w:val="28"/>
          <w:szCs w:val="28"/>
        </w:rPr>
        <w:t>дошкольного образования муниципального бюджетного общеобразовательного учреждения «Лицей № 15» городского округа Мытищи (далее МБОУ «Лицей №15»)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разработана с учетом </w:t>
      </w:r>
      <w:r>
        <w:rPr>
          <w:rFonts w:ascii="Times New Roman" w:eastAsia="Times New Roman" w:hAnsi="Times New Roman" w:cs="Times New Roman"/>
          <w:color w:val="000009"/>
          <w:sz w:val="28"/>
          <w:szCs w:val="28"/>
        </w:rPr>
        <w:t xml:space="preserve">федерального государственного образовательного стандарта дошкольного образования </w:t>
      </w:r>
      <w:r>
        <w:rPr>
          <w:rFonts w:ascii="Times New Roman" w:eastAsia="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eastAsia="Times New Roman" w:hAnsi="Times New Roman" w:cs="Times New Roman"/>
          <w:color w:val="000009"/>
          <w:sz w:val="28"/>
          <w:szCs w:val="28"/>
        </w:rPr>
        <w:t xml:space="preserve"> (далее – ФГОС ДО) и федеральной образовательной программы дошкольного образования (</w:t>
      </w:r>
      <w:r>
        <w:rPr>
          <w:rFonts w:ascii="Times New Roman" w:eastAsia="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eastAsia="Times New Roman" w:hAnsi="Times New Roman" w:cs="Times New Roman"/>
          <w:color w:val="000009"/>
          <w:sz w:val="28"/>
          <w:szCs w:val="28"/>
        </w:rPr>
        <w:t xml:space="preserve">) (далее – ФОП ДО), </w:t>
      </w:r>
      <w:r>
        <w:rPr>
          <w:rFonts w:ascii="Times New Roman" w:eastAsia="Times New Roman" w:hAnsi="Times New Roman" w:cs="Times New Roman"/>
          <w:sz w:val="28"/>
          <w:szCs w:val="28"/>
        </w:rPr>
        <w:t xml:space="preserve">особенностей образовательного учреждения, региона и городского округа, образовательных потребностей и запросов обучающихся, локальных актов, используемых в дошкольном отделении </w:t>
      </w:r>
      <w:r w:rsidR="005237B2">
        <w:rPr>
          <w:rFonts w:ascii="Times New Roman" w:eastAsia="Times New Roman" w:hAnsi="Times New Roman" w:cs="Times New Roman"/>
          <w:sz w:val="28"/>
          <w:szCs w:val="28"/>
        </w:rPr>
        <w:t xml:space="preserve">МБОУ </w:t>
      </w:r>
      <w:r>
        <w:rPr>
          <w:rFonts w:ascii="Times New Roman" w:eastAsia="Times New Roman" w:hAnsi="Times New Roman" w:cs="Times New Roman"/>
          <w:sz w:val="28"/>
          <w:szCs w:val="28"/>
        </w:rPr>
        <w:t>«Лицей № 15» городского округа Мытищи.</w:t>
      </w:r>
    </w:p>
    <w:p w14:paraId="3906B78F" w14:textId="77777777" w:rsidR="003700A9" w:rsidRDefault="00537BB0">
      <w:pPr>
        <w:widowControl w:val="0"/>
        <w:pBdr>
          <w:top w:val="nil"/>
          <w:left w:val="nil"/>
          <w:bottom w:val="nil"/>
          <w:right w:val="nil"/>
          <w:between w:val="nil"/>
        </w:pBdr>
        <w:spacing w:after="0" w:line="240" w:lineRule="auto"/>
        <w:ind w:right="-6"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Нормативно-правовой </w:t>
      </w:r>
      <w:r>
        <w:rPr>
          <w:rFonts w:ascii="Times New Roman" w:eastAsia="Times New Roman" w:hAnsi="Times New Roman" w:cs="Times New Roman"/>
          <w:color w:val="000009"/>
          <w:sz w:val="28"/>
          <w:szCs w:val="28"/>
        </w:rPr>
        <w:t>основой для разработки Программы являются следующие нормативно-правовые документы:</w:t>
      </w:r>
    </w:p>
    <w:p w14:paraId="51BCB47A"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4F6489C1"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14:paraId="5F059E5B"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59902D0"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закон от 29 декабря 2012 г. № 273-ФЗ «Об образовании в Российской Федерации»;</w:t>
      </w:r>
    </w:p>
    <w:p w14:paraId="0A0DEC23"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328B6E2"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BFCD078"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CD679AB" w14:textId="558890CD"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государственный образовательный стандарт дошкольного образования (</w:t>
      </w:r>
      <w:r>
        <w:rPr>
          <w:rFonts w:ascii="Times New Roman" w:eastAsia="Times New Roman" w:hAnsi="Times New Roman" w:cs="Times New Roman"/>
          <w:color w:val="000000"/>
          <w:sz w:val="28"/>
          <w:szCs w:val="28"/>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00AF241C">
        <w:rPr>
          <w:rFonts w:ascii="Times New Roman" w:eastAsia="Times New Roman" w:hAnsi="Times New Roman" w:cs="Times New Roman"/>
          <w:color w:val="000000"/>
          <w:sz w:val="28"/>
          <w:szCs w:val="28"/>
        </w:rPr>
        <w:t>06.02.</w:t>
      </w:r>
      <w:r>
        <w:rPr>
          <w:rFonts w:ascii="Times New Roman" w:eastAsia="Times New Roman" w:hAnsi="Times New Roman" w:cs="Times New Roman"/>
          <w:color w:val="000000"/>
          <w:sz w:val="28"/>
          <w:szCs w:val="28"/>
        </w:rPr>
        <w:t xml:space="preserve"> 2023 г., регистрационный № 72264</w:t>
      </w:r>
      <w:r>
        <w:rPr>
          <w:rFonts w:ascii="Times New Roman" w:eastAsia="Times New Roman" w:hAnsi="Times New Roman" w:cs="Times New Roman"/>
          <w:color w:val="000009"/>
          <w:sz w:val="28"/>
          <w:szCs w:val="28"/>
        </w:rPr>
        <w:t>);</w:t>
      </w:r>
    </w:p>
    <w:p w14:paraId="1B064215"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 xml:space="preserve">федеральная образовательная программа дошкольного образования </w:t>
      </w:r>
      <w:r>
        <w:rPr>
          <w:rFonts w:ascii="Times New Roman" w:eastAsia="Times New Roman" w:hAnsi="Times New Roman" w:cs="Times New Roman"/>
          <w:color w:val="000009"/>
          <w:sz w:val="28"/>
          <w:szCs w:val="28"/>
        </w:rPr>
        <w:lastRenderedPageBreak/>
        <w:t>(</w:t>
      </w:r>
      <w:r>
        <w:rPr>
          <w:rFonts w:ascii="Times New Roman" w:eastAsia="Times New Roman" w:hAnsi="Times New Roman" w:cs="Times New Roman"/>
          <w:color w:val="000000"/>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eastAsia="Times New Roman" w:hAnsi="Times New Roman" w:cs="Times New Roman"/>
          <w:color w:val="000009"/>
          <w:sz w:val="28"/>
          <w:szCs w:val="28"/>
        </w:rPr>
        <w:t>);</w:t>
      </w:r>
    </w:p>
    <w:p w14:paraId="5A21D281"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5E958583" w14:textId="77777777" w:rsidR="003700A9" w:rsidRDefault="00537BB0">
      <w:pPr>
        <w:widowControl w:val="0"/>
        <w:numPr>
          <w:ilvl w:val="0"/>
          <w:numId w:val="55"/>
        </w:numPr>
        <w:pBdr>
          <w:top w:val="nil"/>
          <w:left w:val="nil"/>
          <w:bottom w:val="nil"/>
          <w:right w:val="nil"/>
          <w:between w:val="nil"/>
        </w:pBdr>
        <w:tabs>
          <w:tab w:val="left" w:pos="993"/>
        </w:tabs>
        <w:spacing w:after="0" w:line="240" w:lineRule="auto"/>
        <w:ind w:left="0" w:right="-6" w:firstLine="284"/>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292FECF3" w14:textId="77777777" w:rsidR="003700A9" w:rsidRDefault="00537BB0">
      <w:pPr>
        <w:widowControl w:val="0"/>
        <w:pBdr>
          <w:top w:val="nil"/>
          <w:left w:val="nil"/>
          <w:bottom w:val="nil"/>
          <w:right w:val="nil"/>
          <w:between w:val="nil"/>
        </w:pBdr>
        <w:spacing w:after="0" w:line="240" w:lineRule="auto"/>
        <w:ind w:right="-6" w:firstLine="703"/>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2EA1F182" w14:textId="77777777" w:rsidR="003700A9" w:rsidRDefault="00537BB0">
      <w:pPr>
        <w:spacing w:after="0" w:line="240" w:lineRule="auto"/>
        <w:ind w:right="-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программа дошкольного образования МБОУ «Лицей № 15» направлена на реализацию </w:t>
      </w:r>
      <w:r>
        <w:rPr>
          <w:rFonts w:ascii="Times New Roman" w:eastAsia="Times New Roman" w:hAnsi="Times New Roman" w:cs="Times New Roman"/>
          <w:i/>
          <w:sz w:val="28"/>
          <w:szCs w:val="28"/>
        </w:rPr>
        <w:t>ключевых функций дошкольного уровня образования</w:t>
      </w:r>
      <w:r>
        <w:rPr>
          <w:rFonts w:ascii="Times New Roman" w:eastAsia="Times New Roman" w:hAnsi="Times New Roman" w:cs="Times New Roman"/>
          <w:sz w:val="28"/>
          <w:szCs w:val="28"/>
        </w:rPr>
        <w:t>:</w:t>
      </w:r>
    </w:p>
    <w:p w14:paraId="15BAC9CB" w14:textId="77777777" w:rsidR="003700A9" w:rsidRDefault="00537BB0">
      <w:pPr>
        <w:spacing w:after="0" w:line="240" w:lineRule="auto"/>
        <w:ind w:right="-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14:paraId="39DC21C0"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4D0794A5"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14:paraId="36DE6C3D" w14:textId="305E7CF8" w:rsidR="003700A9" w:rsidRPr="004F5FBE"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программа (далее </w:t>
      </w:r>
      <w:r w:rsidRPr="004F5FBE">
        <w:rPr>
          <w:rFonts w:ascii="Times New Roman" w:eastAsia="Times New Roman" w:hAnsi="Times New Roman" w:cs="Times New Roman"/>
          <w:sz w:val="28"/>
          <w:szCs w:val="28"/>
        </w:rPr>
        <w:t>– Программа) дошкольного образования М</w:t>
      </w:r>
      <w:r w:rsidR="007033AD" w:rsidRPr="004F5FBE">
        <w:rPr>
          <w:rFonts w:ascii="Times New Roman" w:eastAsia="Times New Roman" w:hAnsi="Times New Roman" w:cs="Times New Roman"/>
          <w:sz w:val="28"/>
          <w:szCs w:val="28"/>
        </w:rPr>
        <w:t xml:space="preserve">БОУ </w:t>
      </w:r>
      <w:r w:rsidRPr="004F5FBE">
        <w:rPr>
          <w:rFonts w:ascii="Times New Roman" w:eastAsia="Times New Roman" w:hAnsi="Times New Roman" w:cs="Times New Roman"/>
          <w:sz w:val="28"/>
          <w:szCs w:val="28"/>
        </w:rPr>
        <w:t>«Лицей № 15» включает разделы: общие положения, целевой, содержательный и организационный разделы и состоит из обязательной части и части, формируемой участниками образовательных отношений.</w:t>
      </w:r>
    </w:p>
    <w:p w14:paraId="0DEB2207" w14:textId="77777777" w:rsidR="003700A9" w:rsidRPr="004F5FBE" w:rsidRDefault="00537BB0">
      <w:pPr>
        <w:spacing w:after="0" w:line="240" w:lineRule="auto"/>
        <w:ind w:firstLine="709"/>
        <w:jc w:val="both"/>
        <w:rPr>
          <w:rFonts w:ascii="Times New Roman" w:eastAsia="Times New Roman" w:hAnsi="Times New Roman" w:cs="Times New Roman"/>
          <w:sz w:val="28"/>
          <w:szCs w:val="28"/>
        </w:rPr>
      </w:pPr>
      <w:r w:rsidRPr="004F5FBE">
        <w:rPr>
          <w:rFonts w:ascii="Times New Roman" w:eastAsia="Times New Roman" w:hAnsi="Times New Roman" w:cs="Times New Roman"/>
          <w:sz w:val="28"/>
          <w:szCs w:val="28"/>
        </w:rPr>
        <w:t>В целевом разделе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w:t>
      </w:r>
      <w:r>
        <w:rPr>
          <w:rFonts w:ascii="Times New Roman" w:eastAsia="Times New Roman" w:hAnsi="Times New Roman" w:cs="Times New Roman"/>
          <w:sz w:val="28"/>
          <w:szCs w:val="28"/>
        </w:rPr>
        <w:t xml:space="preserve"> Программы; особенности проведения педагогической и психологической диагностики достижения планируемых результатов Программы; задачи и планируемые </w:t>
      </w:r>
      <w:r>
        <w:rPr>
          <w:rFonts w:ascii="Times New Roman" w:eastAsia="Times New Roman" w:hAnsi="Times New Roman" w:cs="Times New Roman"/>
          <w:sz w:val="28"/>
          <w:szCs w:val="28"/>
        </w:rPr>
        <w:lastRenderedPageBreak/>
        <w:t xml:space="preserve">результаты вариативной части Программы, особенности проведения диагностики их </w:t>
      </w:r>
      <w:r w:rsidRPr="004F5FBE">
        <w:rPr>
          <w:rFonts w:ascii="Times New Roman" w:eastAsia="Times New Roman" w:hAnsi="Times New Roman" w:cs="Times New Roman"/>
          <w:sz w:val="28"/>
          <w:szCs w:val="28"/>
        </w:rPr>
        <w:t>достижений.</w:t>
      </w:r>
    </w:p>
    <w:p w14:paraId="10850D0F" w14:textId="77777777" w:rsidR="003700A9" w:rsidRPr="004F5FBE" w:rsidRDefault="00537BB0">
      <w:pPr>
        <w:spacing w:after="0" w:line="240" w:lineRule="auto"/>
        <w:ind w:firstLine="709"/>
        <w:jc w:val="both"/>
        <w:rPr>
          <w:rFonts w:ascii="Times New Roman" w:eastAsia="Times New Roman" w:hAnsi="Times New Roman" w:cs="Times New Roman"/>
          <w:sz w:val="28"/>
          <w:szCs w:val="28"/>
        </w:rPr>
      </w:pPr>
      <w:r w:rsidRPr="004F5FBE">
        <w:rPr>
          <w:rFonts w:ascii="Times New Roman" w:eastAsia="Times New Roman" w:hAnsi="Times New Roman" w:cs="Times New Roman"/>
          <w:sz w:val="28"/>
          <w:szCs w:val="28"/>
        </w:rPr>
        <w:t>Содержательный раздел включает задачи обязательной части Программы, содержание образовательной деятельности по их реализации, совокупные задачи воспитания; задачи вариативной части Программы, содержание образовательной деятельности по их реализации, совокупные задачи воспитания. В разделе также представлено описание вариативных форм, способов, методов и средств реализации Программы; особенности образовательной деятельности разных видов и культурных практик, способы поддержки детской инициативы; особенности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следующих целевых групп (логопедические), в том числе детей с ограниченными возможностями здоровья (далее – ОВЗ) и детей-инвалидов.</w:t>
      </w:r>
    </w:p>
    <w:p w14:paraId="5B52B9DC" w14:textId="77777777" w:rsidR="003700A9" w:rsidRPr="004F5FBE" w:rsidRDefault="00537BB0">
      <w:pPr>
        <w:spacing w:after="0" w:line="240" w:lineRule="auto"/>
        <w:ind w:firstLine="709"/>
        <w:jc w:val="both"/>
        <w:rPr>
          <w:rFonts w:ascii="Times New Roman" w:eastAsia="Times New Roman" w:hAnsi="Times New Roman" w:cs="Times New Roman"/>
          <w:sz w:val="28"/>
          <w:szCs w:val="28"/>
        </w:rPr>
      </w:pPr>
      <w:r w:rsidRPr="004F5FBE">
        <w:rPr>
          <w:rFonts w:ascii="Times New Roman" w:eastAsia="Times New Roman" w:hAnsi="Times New Roman" w:cs="Times New Roman"/>
          <w:sz w:val="28"/>
          <w:szCs w:val="28"/>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своего региона, правилам и нормам поведения в российском обществе.</w:t>
      </w:r>
    </w:p>
    <w:p w14:paraId="0FB11CB8" w14:textId="77777777" w:rsidR="003700A9" w:rsidRDefault="00537BB0">
      <w:pPr>
        <w:spacing w:after="0" w:line="240" w:lineRule="auto"/>
        <w:ind w:firstLine="709"/>
        <w:jc w:val="both"/>
        <w:rPr>
          <w:rFonts w:ascii="Times New Roman" w:eastAsia="Times New Roman" w:hAnsi="Times New Roman" w:cs="Times New Roman"/>
          <w:sz w:val="28"/>
          <w:szCs w:val="28"/>
        </w:rPr>
      </w:pPr>
      <w:r w:rsidRPr="004F5FBE">
        <w:rPr>
          <w:rFonts w:ascii="Times New Roman" w:eastAsia="Times New Roman" w:hAnsi="Times New Roman" w:cs="Times New Roman"/>
          <w:sz w:val="28"/>
          <w:szCs w:val="28"/>
        </w:rPr>
        <w:t>Организационный раздел Программы включает описание психолого-педагогических и кадровых</w:t>
      </w:r>
      <w:r>
        <w:rPr>
          <w:rFonts w:ascii="Times New Roman" w:eastAsia="Times New Roman" w:hAnsi="Times New Roman" w:cs="Times New Roman"/>
          <w:sz w:val="28"/>
          <w:szCs w:val="28"/>
        </w:rPr>
        <w:t xml:space="preserve"> условий реализации Программы; организации развивающей предметно-пространственной среды (далее – РППС); материально-техническое обеспечение Программы, обеспеченность методическими материалами и средствами обучения и воспитания.</w:t>
      </w:r>
    </w:p>
    <w:p w14:paraId="18A7729F"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разделе представлены гибкий режим дня в дошкольных группах, а также календарный план воспитательной работы.</w:t>
      </w:r>
    </w:p>
    <w:p w14:paraId="6AE504F1" w14:textId="77777777" w:rsidR="003700A9" w:rsidRDefault="00537BB0">
      <w:pPr>
        <w:widowControl w:val="0"/>
        <w:pBdr>
          <w:top w:val="nil"/>
          <w:left w:val="nil"/>
          <w:bottom w:val="nil"/>
          <w:right w:val="nil"/>
          <w:between w:val="nil"/>
        </w:pBdr>
        <w:tabs>
          <w:tab w:val="left" w:pos="10065"/>
        </w:tabs>
        <w:spacing w:after="0" w:line="240" w:lineRule="auto"/>
        <w:ind w:right="-2"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части, формируемой участниками образовательных отношений, представлены выбранные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6EFB80D1" w14:textId="4B64B5A4" w:rsidR="003700A9" w:rsidRDefault="00537BB0">
      <w:pPr>
        <w:widowControl w:val="0"/>
        <w:pBdr>
          <w:top w:val="nil"/>
          <w:left w:val="nil"/>
          <w:bottom w:val="nil"/>
          <w:right w:val="nil"/>
          <w:between w:val="nil"/>
        </w:pBdr>
        <w:tabs>
          <w:tab w:val="left" w:pos="10065"/>
        </w:tabs>
        <w:spacing w:after="0" w:line="240" w:lineRule="auto"/>
        <w:ind w:right="-2"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Часть, формируемая участниками образовательных отношений: </w:t>
      </w:r>
      <w:r w:rsidR="001600B6">
        <w:rPr>
          <w:rFonts w:ascii="Times New Roman" w:eastAsia="Times New Roman" w:hAnsi="Times New Roman" w:cs="Times New Roman"/>
          <w:sz w:val="28"/>
          <w:szCs w:val="28"/>
        </w:rPr>
        <w:t>МБОУ</w:t>
      </w:r>
      <w:r>
        <w:rPr>
          <w:rFonts w:ascii="Times New Roman" w:eastAsia="Times New Roman" w:hAnsi="Times New Roman" w:cs="Times New Roman"/>
          <w:sz w:val="28"/>
          <w:szCs w:val="28"/>
        </w:rPr>
        <w:t xml:space="preserve"> </w:t>
      </w:r>
      <w:r w:rsidR="00F312B4">
        <w:rPr>
          <w:rFonts w:ascii="Times New Roman" w:eastAsia="Times New Roman" w:hAnsi="Times New Roman" w:cs="Times New Roman"/>
          <w:sz w:val="28"/>
          <w:szCs w:val="28"/>
        </w:rPr>
        <w:t xml:space="preserve">«Лицей №15» </w:t>
      </w:r>
      <w:r>
        <w:rPr>
          <w:rFonts w:ascii="Times New Roman" w:eastAsia="Times New Roman" w:hAnsi="Times New Roman" w:cs="Times New Roman"/>
          <w:sz w:val="28"/>
          <w:szCs w:val="28"/>
        </w:rPr>
        <w:t>с 2023года участвует в региональном проекте “Предшкола:</w:t>
      </w:r>
      <w:r w:rsidR="00F312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стандарт детского сада”. </w:t>
      </w:r>
    </w:p>
    <w:p w14:paraId="4189C817"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направленная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(далее – ДО), зафиксированных во ФГОС ДО </w:t>
      </w:r>
      <w:hyperlink r:id="rId10">
        <w:r>
          <w:rPr>
            <w:rFonts w:ascii="Times New Roman" w:eastAsia="Times New Roman" w:hAnsi="Times New Roman" w:cs="Times New Roman"/>
            <w:color w:val="1155CC"/>
            <w:sz w:val="28"/>
            <w:szCs w:val="28"/>
            <w:u w:val="single"/>
          </w:rPr>
          <w:t>(п.1.4)</w:t>
        </w:r>
      </w:hyperlink>
      <w:r>
        <w:rPr>
          <w:rFonts w:ascii="Times New Roman" w:eastAsia="Times New Roman" w:hAnsi="Times New Roman" w:cs="Times New Roman"/>
          <w:sz w:val="28"/>
          <w:szCs w:val="28"/>
        </w:rPr>
        <w:t>.</w:t>
      </w:r>
    </w:p>
    <w:p w14:paraId="3DF3584E" w14:textId="691B9027" w:rsidR="003700A9" w:rsidRPr="00B85725" w:rsidRDefault="00537BB0" w:rsidP="00B857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Программы предполагает создание в Организации единой образовательной среды и основы для преемственности уровней дошкольного и начального общего образования.</w:t>
      </w:r>
    </w:p>
    <w:p w14:paraId="46B480F1" w14:textId="15C388DA" w:rsidR="005237B2" w:rsidRDefault="005237B2">
      <w:pPr>
        <w:spacing w:after="0" w:line="240" w:lineRule="auto"/>
        <w:ind w:firstLine="709"/>
        <w:jc w:val="both"/>
        <w:rPr>
          <w:rFonts w:ascii="Times New Roman" w:eastAsia="Times New Roman" w:hAnsi="Times New Roman" w:cs="Times New Roman"/>
          <w:sz w:val="28"/>
          <w:szCs w:val="28"/>
        </w:rPr>
      </w:pPr>
    </w:p>
    <w:p w14:paraId="1025AFCD" w14:textId="77777777" w:rsidR="005237B2" w:rsidRDefault="005237B2" w:rsidP="009E3009">
      <w:pPr>
        <w:spacing w:after="0" w:line="240" w:lineRule="auto"/>
        <w:jc w:val="both"/>
        <w:rPr>
          <w:rFonts w:ascii="Times New Roman" w:eastAsia="Times New Roman" w:hAnsi="Times New Roman" w:cs="Times New Roman"/>
          <w:sz w:val="28"/>
          <w:szCs w:val="28"/>
        </w:rPr>
      </w:pPr>
    </w:p>
    <w:p w14:paraId="5F33D46D" w14:textId="77777777" w:rsidR="003700A9" w:rsidRDefault="00537BB0">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II. Целевой раздел</w:t>
      </w:r>
    </w:p>
    <w:p w14:paraId="62694172" w14:textId="77777777" w:rsidR="003700A9" w:rsidRDefault="00537BB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Пояснительная записка</w:t>
      </w:r>
    </w:p>
    <w:p w14:paraId="7B00A92C" w14:textId="77777777" w:rsidR="003700A9" w:rsidRDefault="00537BB0">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Цель</w:t>
      </w:r>
      <w:r>
        <w:rPr>
          <w:rFonts w:ascii="Times New Roman" w:eastAsia="Times New Roman" w:hAnsi="Times New Roman" w:cs="Times New Roman"/>
          <w:sz w:val="28"/>
          <w:szCs w:val="28"/>
        </w:rPr>
        <w:t xml:space="preserve"> реализации Образовательной программы (далее – Программа) МБОУ «Лицей № 15»: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366F95D" w14:textId="77777777" w:rsidR="003700A9" w:rsidRDefault="00537BB0">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Указанная цель достигается посредством реализации </w:t>
      </w:r>
      <w:r>
        <w:rPr>
          <w:rFonts w:ascii="Times New Roman" w:eastAsia="Times New Roman" w:hAnsi="Times New Roman" w:cs="Times New Roman"/>
          <w:b/>
          <w:sz w:val="28"/>
          <w:szCs w:val="28"/>
          <w:u w:val="single"/>
        </w:rPr>
        <w:t>задач</w:t>
      </w:r>
      <w:r>
        <w:rPr>
          <w:rFonts w:ascii="Times New Roman" w:eastAsia="Times New Roman" w:hAnsi="Times New Roman" w:cs="Times New Roman"/>
          <w:sz w:val="28"/>
          <w:szCs w:val="28"/>
        </w:rPr>
        <w:t>:</w:t>
      </w:r>
    </w:p>
    <w:p w14:paraId="007952B6"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14:paraId="4966AF23"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359B334"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233C7688"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619C126D"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охрана и укрепление физического и психического здоровья детей, в том числе их эмоционального благополучия;</w:t>
      </w:r>
    </w:p>
    <w:p w14:paraId="3B7BC354"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16013E4B" w14:textId="77777777" w:rsidR="003700A9" w:rsidRDefault="00537BB0">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565745A" w14:textId="2A959AE9" w:rsidR="002D46FE" w:rsidRPr="009E3009" w:rsidRDefault="00537BB0" w:rsidP="009E3009">
      <w:pPr>
        <w:numPr>
          <w:ilvl w:val="0"/>
          <w:numId w:val="6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B3FCB16" w14:textId="57D1A2E4" w:rsidR="003700A9" w:rsidRPr="00C41E9C" w:rsidRDefault="00537BB0">
      <w:pPr>
        <w:spacing w:after="0" w:line="240" w:lineRule="auto"/>
        <w:ind w:firstLine="709"/>
        <w:jc w:val="both"/>
        <w:rPr>
          <w:rFonts w:ascii="Times New Roman" w:eastAsia="Times New Roman" w:hAnsi="Times New Roman" w:cs="Times New Roman"/>
          <w:b/>
          <w:bCs/>
          <w:sz w:val="36"/>
          <w:szCs w:val="36"/>
        </w:rPr>
      </w:pPr>
      <w:r w:rsidRPr="00D9769A">
        <w:rPr>
          <w:rFonts w:ascii="Times New Roman" w:eastAsia="Times New Roman" w:hAnsi="Times New Roman" w:cs="Times New Roman"/>
          <w:b/>
          <w:bCs/>
          <w:sz w:val="28"/>
          <w:szCs w:val="28"/>
        </w:rPr>
        <w:t>Принципы реализации Программы дошкольного образования МБОУ «Лицей № 15»:</w:t>
      </w:r>
      <w:r w:rsidR="00C41E9C" w:rsidRPr="00C41E9C">
        <w:t xml:space="preserve"> </w:t>
      </w:r>
      <w:hyperlink r:id="rId11" w:history="1">
        <w:r w:rsidR="00C41E9C" w:rsidRPr="00C41E9C">
          <w:rPr>
            <w:rStyle w:val="afa"/>
            <w:rFonts w:ascii="Times New Roman" w:hAnsi="Times New Roman" w:cs="Times New Roman"/>
            <w:sz w:val="28"/>
            <w:szCs w:val="28"/>
          </w:rPr>
          <w:t>(п.14.3.ФОП ДО):</w:t>
        </w:r>
      </w:hyperlink>
    </w:p>
    <w:p w14:paraId="295EC8F6"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3450412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5E099C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организации;</w:t>
      </w:r>
    </w:p>
    <w:p w14:paraId="14789056"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признание ребенка полноценным участником (субъектом) образовательных отношений;</w:t>
      </w:r>
    </w:p>
    <w:p w14:paraId="7045DE53"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поддержка инициативы детей в различных видах деятельности;</w:t>
      </w:r>
    </w:p>
    <w:p w14:paraId="436F0100"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сотрудничество организации с семьей;</w:t>
      </w:r>
    </w:p>
    <w:p w14:paraId="148637BE"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приобщение детей к социокультурным нормам, традициям семьи, общества и государства;</w:t>
      </w:r>
    </w:p>
    <w:p w14:paraId="7C15263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формирование познавательных интересов и познавательных действий ребенка в различных видах деятельности;</w:t>
      </w:r>
    </w:p>
    <w:p w14:paraId="52684D5F"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066D0850"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учет этнокультурной ситуации развития </w:t>
      </w:r>
    </w:p>
    <w:p w14:paraId="0A86B6F8" w14:textId="7989A58F" w:rsidR="001F1D5E" w:rsidRDefault="001F1D5E" w:rsidP="001F1D5E">
      <w:pPr>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37BB0">
        <w:rPr>
          <w:rFonts w:ascii="Times New Roman" w:eastAsia="Times New Roman" w:hAnsi="Times New Roman" w:cs="Times New Roman"/>
          <w:sz w:val="28"/>
          <w:szCs w:val="28"/>
        </w:rPr>
        <w:t>Основные участники реализации Программы:</w:t>
      </w:r>
      <w:r w:rsidR="00537BB0">
        <w:rPr>
          <w:rFonts w:ascii="Times New Roman" w:eastAsia="Times New Roman" w:hAnsi="Times New Roman" w:cs="Times New Roman"/>
          <w:b/>
          <w:i/>
          <w:sz w:val="28"/>
          <w:szCs w:val="28"/>
        </w:rPr>
        <w:t xml:space="preserve"> </w:t>
      </w:r>
      <w:r w:rsidR="00537BB0">
        <w:rPr>
          <w:rFonts w:ascii="Times New Roman" w:eastAsia="Times New Roman" w:hAnsi="Times New Roman" w:cs="Times New Roman"/>
          <w:sz w:val="28"/>
          <w:szCs w:val="28"/>
        </w:rPr>
        <w:t>педагоги, обучающиеся, родители (законные представители).</w:t>
      </w:r>
      <w:r w:rsidRPr="001F1D5E">
        <w:rPr>
          <w:rFonts w:ascii="Times New Roman" w:hAnsi="Times New Roman" w:cs="Times New Roman"/>
          <w:sz w:val="28"/>
          <w:szCs w:val="28"/>
        </w:rPr>
        <w:t xml:space="preserve"> </w:t>
      </w:r>
    </w:p>
    <w:p w14:paraId="58B4FB0B" w14:textId="40860ACA" w:rsidR="001F1D5E" w:rsidRDefault="001F1D5E" w:rsidP="001F1D5E">
      <w:pPr>
        <w:tabs>
          <w:tab w:val="left" w:pos="709"/>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Социальными заказчиками реализации Программы как комплекса</w:t>
      </w:r>
    </w:p>
    <w:p w14:paraId="320FBB80" w14:textId="77777777" w:rsidR="001F1D5E" w:rsidRDefault="001F1D5E" w:rsidP="001F1D5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образовательных услуг выступают, в первую очередь, родители (законные</w:t>
      </w:r>
    </w:p>
    <w:p w14:paraId="2098E38F" w14:textId="77777777" w:rsidR="001F1D5E" w:rsidRDefault="001F1D5E" w:rsidP="001F1D5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представители) обучающихся, как гаранты реализации прав ребенка на уход,</w:t>
      </w:r>
    </w:p>
    <w:p w14:paraId="1FE48D87" w14:textId="245EB86C" w:rsidR="003700A9" w:rsidRDefault="001F1D5E" w:rsidP="001F1D5E">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присмотр и оздоровление, воспитание и обучение</w:t>
      </w:r>
    </w:p>
    <w:p w14:paraId="36E0526C" w14:textId="77777777" w:rsidR="001F1D5E" w:rsidRDefault="001F1D5E" w:rsidP="001F1D5E">
      <w:pPr>
        <w:pStyle w:val="2"/>
        <w:keepNext w:val="0"/>
        <w:keepLines w:val="0"/>
        <w:widowControl w:val="0"/>
        <w:tabs>
          <w:tab w:val="left" w:pos="284"/>
          <w:tab w:val="left" w:pos="567"/>
          <w:tab w:val="left" w:pos="709"/>
          <w:tab w:val="left" w:pos="851"/>
        </w:tabs>
        <w:spacing w:before="0" w:line="240" w:lineRule="auto"/>
        <w:ind w:right="-6"/>
        <w:rPr>
          <w:rFonts w:ascii="Times New Roman" w:eastAsia="Times New Roman" w:hAnsi="Times New Roman" w:cs="Times New Roman"/>
          <w:b/>
          <w:color w:val="000000"/>
          <w:sz w:val="28"/>
          <w:szCs w:val="28"/>
        </w:rPr>
      </w:pPr>
    </w:p>
    <w:p w14:paraId="59F0310E" w14:textId="77777777" w:rsidR="001F1D5E" w:rsidRDefault="001F1D5E" w:rsidP="001F1D5E">
      <w:pPr>
        <w:pStyle w:val="2"/>
        <w:keepNext w:val="0"/>
        <w:keepLines w:val="0"/>
        <w:widowControl w:val="0"/>
        <w:tabs>
          <w:tab w:val="left" w:pos="284"/>
          <w:tab w:val="left" w:pos="567"/>
          <w:tab w:val="left" w:pos="709"/>
          <w:tab w:val="left" w:pos="851"/>
        </w:tabs>
        <w:spacing w:before="0" w:line="240" w:lineRule="auto"/>
        <w:ind w:right="-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2D46FE">
        <w:rPr>
          <w:rFonts w:ascii="Times New Roman" w:eastAsia="Times New Roman" w:hAnsi="Times New Roman" w:cs="Times New Roman"/>
          <w:b/>
          <w:color w:val="000000"/>
          <w:sz w:val="28"/>
          <w:szCs w:val="28"/>
        </w:rPr>
        <w:t xml:space="preserve">     </w:t>
      </w:r>
      <w:r w:rsidR="00537BB0">
        <w:rPr>
          <w:rFonts w:ascii="Times New Roman" w:eastAsia="Times New Roman" w:hAnsi="Times New Roman" w:cs="Times New Roman"/>
          <w:b/>
          <w:color w:val="000000"/>
          <w:sz w:val="28"/>
          <w:szCs w:val="28"/>
        </w:rPr>
        <w:t xml:space="preserve">Специфика национальных, социокультурных и иных условий, </w:t>
      </w:r>
    </w:p>
    <w:p w14:paraId="5375654C" w14:textId="4AE09199" w:rsidR="003700A9" w:rsidRDefault="001F1D5E" w:rsidP="001F1D5E">
      <w:pPr>
        <w:pStyle w:val="2"/>
        <w:keepNext w:val="0"/>
        <w:keepLines w:val="0"/>
        <w:widowControl w:val="0"/>
        <w:tabs>
          <w:tab w:val="left" w:pos="284"/>
          <w:tab w:val="left" w:pos="567"/>
          <w:tab w:val="left" w:pos="709"/>
          <w:tab w:val="left" w:pos="851"/>
        </w:tabs>
        <w:spacing w:before="0" w:line="240" w:lineRule="auto"/>
        <w:ind w:right="-6"/>
      </w:pPr>
      <w:r>
        <w:rPr>
          <w:rFonts w:ascii="Times New Roman" w:eastAsia="Times New Roman" w:hAnsi="Times New Roman" w:cs="Times New Roman"/>
          <w:b/>
          <w:color w:val="000000"/>
          <w:sz w:val="28"/>
          <w:szCs w:val="28"/>
        </w:rPr>
        <w:t xml:space="preserve">         </w:t>
      </w:r>
      <w:r w:rsidR="00537BB0">
        <w:rPr>
          <w:rFonts w:ascii="Times New Roman" w:eastAsia="Times New Roman" w:hAnsi="Times New Roman" w:cs="Times New Roman"/>
          <w:b/>
          <w:color w:val="000000"/>
          <w:sz w:val="28"/>
          <w:szCs w:val="28"/>
        </w:rPr>
        <w:t>в которыхосуществляется образовательная деятельность</w:t>
      </w:r>
    </w:p>
    <w:p w14:paraId="59BBF87D" w14:textId="77777777" w:rsidR="003700A9" w:rsidRDefault="00537BB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Национально-культурные особенности: Государственный природный национальный парк Лосиный остров, первый Российский Мытищинский водопровод, Мытищинский историко-художественный музей, Мытищинская картинная галерея, мемориальный комплекс Н.М. Распоповой. В Мытищах сохранились памятники культуры. Здание вокзала, построенного в 1911 году, является памятником архитектуры, две деревянные дачи купцов Агеева и Буянова имеют статус памятника архитектуры, так же Церковь Владимирской иконы Божьей матери 1713 года постройки и Церковь Благовещения в Тайнинском, построенная в 1675 году. В разные годы в Мытищах жили такие исторические личности, как Борис Годунов, Иван Грозный и Василий Темный. Недалеко от Мытищ, в селе Тайнин</w:t>
      </w: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кое, была резиденция российских императоров. Уже в 1779 году в Мытищах был построен первый водопровод для поставки питьевой воды в Москву.</w:t>
      </w:r>
    </w:p>
    <w:p w14:paraId="1B38B21F" w14:textId="77777777" w:rsidR="003700A9" w:rsidRDefault="00537BB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Климатические особенности: </w:t>
      </w:r>
      <w:r>
        <w:rPr>
          <w:rFonts w:ascii="Times New Roman" w:eastAsia="Times New Roman" w:hAnsi="Times New Roman" w:cs="Times New Roman"/>
          <w:color w:val="000000"/>
          <w:sz w:val="28"/>
          <w:szCs w:val="28"/>
          <w:highlight w:val="white"/>
        </w:rPr>
        <w:t>удачное географическое положение на берегу реки Яуза.</w:t>
      </w:r>
    </w:p>
    <w:p w14:paraId="69161983" w14:textId="77777777" w:rsidR="003700A9" w:rsidRDefault="00537BB0">
      <w:pPr>
        <w:numPr>
          <w:ilvl w:val="0"/>
          <w:numId w:val="5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Социально-демографические особенности: на 1 августа 2023 численность населения (постоянных жителей) Мытищ составляет 261 964 человека, в том числе детей в возрасте до 6 лет - 26 131 человек, подростков (школьников) в возрасте от 7 до 17 лет - 30 977 человек, молодежи от 18 до 29 лет - 31 370 человек, взрослых в возрасте от 30 до 60 лет - 112 710 человек, пожилых людей от 60 лет - 57 108 человек, а долгожителей Мытищ старше 80 лет - 3 667 человек.</w:t>
      </w:r>
    </w:p>
    <w:p w14:paraId="0FDDB705" w14:textId="77777777" w:rsidR="003700A9" w:rsidRDefault="00537BB0" w:rsidP="001F1D5E">
      <w:pPr>
        <w:pStyle w:val="1"/>
        <w:tabs>
          <w:tab w:val="left" w:pos="426"/>
          <w:tab w:val="left" w:pos="1662"/>
          <w:tab w:val="left" w:pos="1663"/>
          <w:tab w:val="left" w:pos="3684"/>
          <w:tab w:val="left" w:pos="5324"/>
          <w:tab w:val="left" w:pos="6531"/>
          <w:tab w:val="left" w:pos="7324"/>
          <w:tab w:val="left" w:pos="9202"/>
          <w:tab w:val="left" w:pos="10269"/>
        </w:tabs>
        <w:spacing w:line="276" w:lineRule="auto"/>
        <w:ind w:right="256"/>
        <w:jc w:val="center"/>
      </w:pPr>
      <w:r>
        <w:rPr>
          <w:rFonts w:ascii="Times New Roman" w:eastAsia="Times New Roman" w:hAnsi="Times New Roman" w:cs="Times New Roman"/>
          <w:color w:val="000000"/>
        </w:rPr>
        <w:lastRenderedPageBreak/>
        <w:t>Значимые для разработки и реализации Программы характеристики</w:t>
      </w:r>
    </w:p>
    <w:p w14:paraId="47C2FB08" w14:textId="77777777" w:rsidR="003700A9" w:rsidRDefault="00537BB0">
      <w:pPr>
        <w:numPr>
          <w:ilvl w:val="0"/>
          <w:numId w:val="99"/>
        </w:numPr>
        <w:pBdr>
          <w:top w:val="nil"/>
          <w:left w:val="nil"/>
          <w:bottom w:val="nil"/>
          <w:right w:val="nil"/>
          <w:between w:val="nil"/>
        </w:pBdr>
        <w:spacing w:after="0" w:line="264"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участники реализации Программы:</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педагоги, обучающиеся, родители (законные представители).</w:t>
      </w:r>
    </w:p>
    <w:p w14:paraId="1E252EEF" w14:textId="77777777" w:rsidR="003700A9" w:rsidRDefault="00537BB0">
      <w:pPr>
        <w:numPr>
          <w:ilvl w:val="0"/>
          <w:numId w:val="99"/>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Социальными заказчиками реализации Программы,</w:t>
      </w:r>
      <w:r>
        <w:rPr>
          <w:rFonts w:ascii="Times New Roman" w:eastAsia="Times New Roman" w:hAnsi="Times New Roman" w:cs="Times New Roman"/>
          <w:b/>
          <w:i/>
          <w:sz w:val="28"/>
          <w:szCs w:val="28"/>
        </w:rPr>
        <w:t xml:space="preserve"> </w:t>
      </w:r>
      <w:r>
        <w:rPr>
          <w:rFonts w:ascii="Times New Roman" w:eastAsia="Times New Roman" w:hAnsi="Times New Roman" w:cs="Times New Roman"/>
          <w:color w:val="000000"/>
          <w:sz w:val="28"/>
          <w:szCs w:val="28"/>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1386562D" w14:textId="77777777" w:rsidR="003700A9" w:rsidRDefault="003700A9">
      <w:pPr>
        <w:pBdr>
          <w:top w:val="nil"/>
          <w:left w:val="nil"/>
          <w:bottom w:val="nil"/>
          <w:right w:val="nil"/>
          <w:between w:val="nil"/>
        </w:pBdr>
        <w:spacing w:after="0" w:line="240" w:lineRule="auto"/>
        <w:ind w:left="284"/>
        <w:jc w:val="both"/>
        <w:rPr>
          <w:rFonts w:ascii="Times New Roman" w:eastAsia="Times New Roman" w:hAnsi="Times New Roman" w:cs="Times New Roman"/>
          <w:color w:val="FF0000"/>
          <w:sz w:val="28"/>
          <w:szCs w:val="28"/>
        </w:rPr>
      </w:pPr>
    </w:p>
    <w:p w14:paraId="23A4BD8A" w14:textId="467942F6" w:rsidR="003700A9" w:rsidRDefault="001F1D5E" w:rsidP="001F1D5E">
      <w:pPr>
        <w:pStyle w:val="1"/>
        <w:tabs>
          <w:tab w:val="left" w:pos="284"/>
          <w:tab w:val="left" w:pos="426"/>
          <w:tab w:val="left" w:pos="1522"/>
        </w:tabs>
        <w:spacing w:before="0" w:line="240" w:lineRule="auto"/>
      </w:pPr>
      <w:r>
        <w:rPr>
          <w:rFonts w:ascii="Times New Roman" w:eastAsia="Times New Roman" w:hAnsi="Times New Roman" w:cs="Times New Roman"/>
          <w:color w:val="000000"/>
        </w:rPr>
        <w:t xml:space="preserve">      </w:t>
      </w:r>
      <w:r w:rsidR="00537BB0">
        <w:rPr>
          <w:rFonts w:ascii="Times New Roman" w:eastAsia="Times New Roman" w:hAnsi="Times New Roman" w:cs="Times New Roman"/>
          <w:color w:val="000000"/>
        </w:rPr>
        <w:t>Принципы и подходы к формированию Программы</w:t>
      </w:r>
    </w:p>
    <w:p w14:paraId="02080BA9"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9B41289"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C37D7D4"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55FCA7A"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признание ребёнка полноценным участником (субъектом) образовательных отношений;</w:t>
      </w:r>
    </w:p>
    <w:p w14:paraId="26E79F83"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поддержка инициативы детей в различных видах деятельности;</w:t>
      </w:r>
    </w:p>
    <w:p w14:paraId="1EDF1B5D"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сотрудничество ОО с семьей;</w:t>
      </w:r>
    </w:p>
    <w:p w14:paraId="70299028"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приобщение детей к социокультурным нормам, традициям семьи, общества и государства;</w:t>
      </w:r>
    </w:p>
    <w:p w14:paraId="058C326A"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познавательных интересов и познавательных действий ребенка в различных видах деятельности;</w:t>
      </w:r>
    </w:p>
    <w:p w14:paraId="6E76C4ED"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5D6DAFAF" w14:textId="77777777" w:rsidR="003700A9" w:rsidRDefault="00537BB0">
      <w:pPr>
        <w:widowControl w:val="0"/>
        <w:numPr>
          <w:ilvl w:val="0"/>
          <w:numId w:val="9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учет этнокультурной ситуации развития детей.</w:t>
      </w:r>
    </w:p>
    <w:p w14:paraId="53F9A284" w14:textId="6E70589D" w:rsidR="003700A9" w:rsidRDefault="003700A9">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p>
    <w:p w14:paraId="42D4AC31" w14:textId="77777777" w:rsidR="003F48A2" w:rsidRDefault="003F48A2" w:rsidP="003F48A2">
      <w:pPr>
        <w:spacing w:after="0" w:line="240" w:lineRule="auto"/>
        <w:ind w:firstLine="709"/>
        <w:jc w:val="both"/>
        <w:rPr>
          <w:rFonts w:ascii="Times New Roman" w:eastAsia="Times New Roman" w:hAnsi="Times New Roman" w:cs="Times New Roman"/>
          <w:sz w:val="28"/>
          <w:szCs w:val="28"/>
        </w:rPr>
      </w:pPr>
      <w:r w:rsidRPr="009E3009">
        <w:rPr>
          <w:rFonts w:ascii="Times New Roman" w:eastAsia="Times New Roman" w:hAnsi="Times New Roman" w:cs="Times New Roman"/>
          <w:sz w:val="28"/>
          <w:szCs w:val="28"/>
        </w:rPr>
        <w:t>МБОУ «Лицей № 15»</w:t>
      </w:r>
      <w:r>
        <w:rPr>
          <w:rFonts w:ascii="Times New Roman" w:eastAsia="Times New Roman" w:hAnsi="Times New Roman" w:cs="Times New Roman"/>
          <w:sz w:val="28"/>
          <w:szCs w:val="28"/>
        </w:rPr>
        <w:t xml:space="preserve"> включает в себя 2 отдельно стоящих здания</w:t>
      </w:r>
      <w:r>
        <w:rPr>
          <w:rFonts w:ascii="Arial" w:eastAsia="Arial" w:hAnsi="Arial" w:cs="Arial"/>
          <w:sz w:val="24"/>
          <w:szCs w:val="24"/>
        </w:rPr>
        <w:t xml:space="preserve"> </w:t>
      </w:r>
      <w:r>
        <w:rPr>
          <w:rFonts w:ascii="Times New Roman" w:eastAsia="Times New Roman" w:hAnsi="Times New Roman" w:cs="Times New Roman"/>
          <w:sz w:val="28"/>
          <w:szCs w:val="28"/>
        </w:rPr>
        <w:t xml:space="preserve">дошкольного отделения, расположенных в жилом районе города Мытищи, вдали от производящих предприятий и торговых мест. 1 и 2 корпуса зданий построены по типовым проектам: </w:t>
      </w:r>
    </w:p>
    <w:p w14:paraId="73DEB6EE" w14:textId="77777777" w:rsidR="003F48A2" w:rsidRDefault="003F48A2" w:rsidP="003F48A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Дошкольное отделение корпус № 1 - отдельно стоящее трехэтажное здание, расположенное внутри жилого комплекса городского округа. Ближайшее окружение – МБОУ СОШ №9 дошкольное отделение «Журавушка», Детская библиотека. Участок организации озеленен, оснащен верандами, имеет спортивную площадку. Дошкольное отделение рассчитано на 6 групп для детей от 2 до 7 лет, в котором имеются:</w:t>
      </w:r>
    </w:p>
    <w:p w14:paraId="421CAE37"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заместителя директора по дошкольной работе.</w:t>
      </w:r>
    </w:p>
    <w:p w14:paraId="6154413B"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старшего воспитателя.</w:t>
      </w:r>
    </w:p>
    <w:p w14:paraId="785758AF"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Музыкальный зал.</w:t>
      </w:r>
    </w:p>
    <w:p w14:paraId="49F23320"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Сенсорная комната.</w:t>
      </w:r>
    </w:p>
    <w:p w14:paraId="6BA02EB6"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психолога.</w:t>
      </w:r>
    </w:p>
    <w:p w14:paraId="7B2CDF05"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Кабинет логопеда.</w:t>
      </w:r>
    </w:p>
    <w:p w14:paraId="0374BA08"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заместителя директора по административно-хозяйственной работе.</w:t>
      </w:r>
    </w:p>
    <w:p w14:paraId="30117815"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Медицинский блок, включающий кабинет врача, процедурную и 1 изолятор на два места.</w:t>
      </w:r>
    </w:p>
    <w:p w14:paraId="293899CB"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Пищеблок.</w:t>
      </w:r>
    </w:p>
    <w:p w14:paraId="7B70C441" w14:textId="77777777" w:rsidR="003F48A2" w:rsidRDefault="003F48A2" w:rsidP="003F48A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Дошкольное отделение корпус № 2 - отдельно стоящее трехэтажное здание, расположенное внутри жилого комплекса городского округа. Ближайшее окружение – МБОУ «Лицей № 15», ФГБОУ ВО МГТУ им. Н. Э. Баумана, Мытищинский филиал Участок организации озеленен, оснащен верандами, имеет спортивную площадку, площадку по ПДД. Дошкольное отделение, рассчитанное на 7 групп для детей от 2 до 7 лет, в котором имеются:</w:t>
      </w:r>
    </w:p>
    <w:p w14:paraId="3025E4B4"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заместителя директора по дошкольной работе</w:t>
      </w:r>
    </w:p>
    <w:p w14:paraId="38C3A73B"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старшего воспитателя.</w:t>
      </w:r>
    </w:p>
    <w:p w14:paraId="44F3541B"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Музыкальный зал.</w:t>
      </w:r>
    </w:p>
    <w:p w14:paraId="45EE6933"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Сенсорная комната.</w:t>
      </w:r>
    </w:p>
    <w:p w14:paraId="664697C0"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Кабинеты специалистов (педагога-психолога, учителей-логопедов).</w:t>
      </w:r>
    </w:p>
    <w:p w14:paraId="3D3892DE" w14:textId="77777777" w:rsidR="003F48A2" w:rsidRDefault="003F48A2" w:rsidP="003F48A2">
      <w:pPr>
        <w:widowControl w:val="0"/>
        <w:numPr>
          <w:ilvl w:val="0"/>
          <w:numId w:val="96"/>
        </w:numPr>
        <w:pBdr>
          <w:top w:val="nil"/>
          <w:left w:val="nil"/>
          <w:bottom w:val="nil"/>
          <w:right w:val="nil"/>
          <w:between w:val="nil"/>
        </w:pBdr>
        <w:spacing w:after="0" w:line="23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Медицинский блок, включающий кабинет врача, процедурную и 1 изолятор на два места.</w:t>
      </w:r>
    </w:p>
    <w:p w14:paraId="14754D03" w14:textId="7B8C2919" w:rsidR="003F48A2" w:rsidRPr="000D03CA" w:rsidRDefault="003F48A2" w:rsidP="003F48A2">
      <w:pPr>
        <w:widowControl w:val="0"/>
        <w:numPr>
          <w:ilvl w:val="0"/>
          <w:numId w:val="96"/>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Пищеблок</w:t>
      </w:r>
      <w:r w:rsidR="000D03CA">
        <w:rPr>
          <w:rFonts w:ascii="Times New Roman" w:eastAsia="Times New Roman" w:hAnsi="Times New Roman" w:cs="Times New Roman"/>
          <w:color w:val="000000"/>
          <w:sz w:val="28"/>
          <w:szCs w:val="28"/>
        </w:rPr>
        <w:t>.</w:t>
      </w:r>
    </w:p>
    <w:p w14:paraId="34F93E08" w14:textId="085A8380" w:rsidR="003F48A2" w:rsidRPr="009E3009" w:rsidRDefault="003F48A2" w:rsidP="009E3009">
      <w:pPr>
        <w:widowControl w:val="0"/>
        <w:tabs>
          <w:tab w:val="left" w:pos="567"/>
          <w:tab w:val="left" w:pos="709"/>
        </w:tabs>
        <w:spacing w:after="0" w:line="235"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Контингент воспитанников МБОУ «Лицей №15» на момент утверждения Образовательной программы </w:t>
      </w:r>
      <w:r>
        <w:rPr>
          <w:rFonts w:ascii="Times New Roman" w:eastAsia="Times New Roman" w:hAnsi="Times New Roman" w:cs="Times New Roman"/>
          <w:sz w:val="28"/>
          <w:szCs w:val="28"/>
          <w:highlight w:val="white"/>
        </w:rPr>
        <w:t>составляет 373 ребенка, из них дети ИД-3 человек, ОВЗ-90</w:t>
      </w:r>
    </w:p>
    <w:p w14:paraId="58CD8DCC" w14:textId="77777777" w:rsidR="003F48A2" w:rsidRDefault="003F48A2" w:rsidP="003F48A2">
      <w:pPr>
        <w:widowControl w:val="0"/>
        <w:pBdr>
          <w:top w:val="nil"/>
          <w:left w:val="nil"/>
          <w:bottom w:val="nil"/>
          <w:right w:val="nil"/>
          <w:between w:val="nil"/>
        </w:pBdr>
        <w:spacing w:after="0" w:line="235" w:lineRule="auto"/>
        <w:ind w:left="1080"/>
        <w:jc w:val="both"/>
        <w:rPr>
          <w:rFonts w:ascii="Times New Roman" w:eastAsia="Times New Roman" w:hAnsi="Times New Roman" w:cs="Times New Roman"/>
          <w:sz w:val="28"/>
          <w:szCs w:val="28"/>
        </w:rPr>
      </w:pPr>
    </w:p>
    <w:tbl>
      <w:tblPr>
        <w:tblW w:w="9648"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4677"/>
      </w:tblGrid>
      <w:tr w:rsidR="003F48A2" w14:paraId="3A96A3F3" w14:textId="77777777" w:rsidTr="004F5FBE">
        <w:trPr>
          <w:trHeight w:val="324"/>
        </w:trPr>
        <w:tc>
          <w:tcPr>
            <w:tcW w:w="4971" w:type="dxa"/>
          </w:tcPr>
          <w:p w14:paraId="60C5C398" w14:textId="77777777" w:rsidR="003F48A2" w:rsidRDefault="003F48A2" w:rsidP="004F5FBE">
            <w:pPr>
              <w:ind w:lef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Корпус 1</w:t>
            </w:r>
          </w:p>
        </w:tc>
        <w:tc>
          <w:tcPr>
            <w:tcW w:w="4677" w:type="dxa"/>
          </w:tcPr>
          <w:p w14:paraId="1DED7B0F" w14:textId="77777777" w:rsidR="003F48A2" w:rsidRDefault="003F48A2" w:rsidP="004F5FBE">
            <w:pPr>
              <w:jc w:val="center"/>
              <w:rPr>
                <w:sz w:val="24"/>
                <w:szCs w:val="24"/>
              </w:rPr>
            </w:pPr>
            <w:r>
              <w:rPr>
                <w:rFonts w:ascii="Times New Roman" w:eastAsia="Times New Roman" w:hAnsi="Times New Roman" w:cs="Times New Roman"/>
                <w:sz w:val="24"/>
                <w:szCs w:val="24"/>
              </w:rPr>
              <w:t>Корпус 2</w:t>
            </w:r>
          </w:p>
        </w:tc>
      </w:tr>
      <w:tr w:rsidR="003F48A2" w14:paraId="3FC7BFCB" w14:textId="77777777" w:rsidTr="004F5FBE">
        <w:trPr>
          <w:trHeight w:val="4584"/>
        </w:trPr>
        <w:tc>
          <w:tcPr>
            <w:tcW w:w="4971" w:type="dxa"/>
          </w:tcPr>
          <w:p w14:paraId="401C6F47"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посещают 17</w:t>
            </w:r>
            <w:r>
              <w:rPr>
                <w:rFonts w:ascii="Times New Roman" w:eastAsia="Times New Roman" w:hAnsi="Times New Roman" w:cs="Times New Roman"/>
                <w:sz w:val="24"/>
                <w:szCs w:val="24"/>
              </w:rPr>
              <w:t>3</w:t>
            </w:r>
            <w:r w:rsidRPr="00537BB0">
              <w:rPr>
                <w:rFonts w:ascii="Times New Roman" w:eastAsia="Times New Roman" w:hAnsi="Times New Roman" w:cs="Times New Roman"/>
                <w:sz w:val="24"/>
                <w:szCs w:val="24"/>
              </w:rPr>
              <w:t xml:space="preserve"> ребенка в возрасте от 2 до 7 лет.</w:t>
            </w:r>
          </w:p>
          <w:p w14:paraId="1DE5D402"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- 1группа раннего возраста от 2 до 3 лет.</w:t>
            </w:r>
          </w:p>
          <w:p w14:paraId="150302B5"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 младшая группа от 3 до 4 лет.</w:t>
            </w:r>
          </w:p>
          <w:p w14:paraId="2F8B9326"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 средняя группа от 4 до 5 лет.</w:t>
            </w:r>
          </w:p>
          <w:p w14:paraId="1898F7E4"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 старшая группа от 5 до 6 лет.</w:t>
            </w:r>
          </w:p>
          <w:p w14:paraId="3F6AAC90"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 старшая комбинированная группа от 5 до 6 лет.</w:t>
            </w:r>
          </w:p>
          <w:p w14:paraId="7A6AD5C5"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-1 подготовительная комбинированная к школе группа 6-7 лет.</w:t>
            </w:r>
          </w:p>
          <w:p w14:paraId="6F97CF04"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В ДО функционируют:</w:t>
            </w:r>
          </w:p>
          <w:p w14:paraId="2DEDAE63"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2 комбинированные группы:</w:t>
            </w:r>
          </w:p>
          <w:p w14:paraId="1247CF07" w14:textId="77777777" w:rsidR="003F48A2" w:rsidRPr="00537BB0" w:rsidRDefault="003F48A2" w:rsidP="009E3009">
            <w:pPr>
              <w:pBdr>
                <w:top w:val="nil"/>
                <w:left w:val="nil"/>
                <w:bottom w:val="nil"/>
                <w:right w:val="nil"/>
                <w:between w:val="nil"/>
              </w:pBd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1 старшая группа от 5 до 6 лет.</w:t>
            </w:r>
          </w:p>
          <w:p w14:paraId="67DE08D2" w14:textId="77777777" w:rsidR="003F48A2" w:rsidRPr="00537BB0" w:rsidRDefault="003F48A2" w:rsidP="009E3009">
            <w:pPr>
              <w:pBdr>
                <w:top w:val="nil"/>
                <w:left w:val="nil"/>
                <w:bottom w:val="nil"/>
                <w:right w:val="nil"/>
                <w:between w:val="nil"/>
              </w:pBd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1 подготовительная к школе группа от 6 до 7 лет.</w:t>
            </w:r>
          </w:p>
        </w:tc>
        <w:tc>
          <w:tcPr>
            <w:tcW w:w="4677" w:type="dxa"/>
          </w:tcPr>
          <w:p w14:paraId="4C0552DB"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посещают 200 детей в возрасте от 2 до 7 лет.</w:t>
            </w:r>
          </w:p>
          <w:p w14:paraId="03486AFD"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- 1группа ГКП от 2до 3 лет.</w:t>
            </w:r>
          </w:p>
          <w:p w14:paraId="0C3D0DB5"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 младшая группа от 3 до 4 лет.</w:t>
            </w:r>
          </w:p>
          <w:p w14:paraId="1D43892A"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- 1 средняя группа от 4 до 5 лет.</w:t>
            </w:r>
          </w:p>
          <w:p w14:paraId="42F1C167"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- 2 старшие группы от 5 до 6 лет.</w:t>
            </w:r>
          </w:p>
          <w:p w14:paraId="4F955D01"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- 2 подготовительных к школе группы 6-7 лет.</w:t>
            </w:r>
          </w:p>
          <w:p w14:paraId="301DC395"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В ДО функционируют:</w:t>
            </w:r>
          </w:p>
          <w:p w14:paraId="00E50B44" w14:textId="77777777" w:rsidR="003F48A2" w:rsidRPr="00537BB0" w:rsidRDefault="003F48A2" w:rsidP="009E3009">
            <w:pPr>
              <w:spacing w:after="0"/>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 xml:space="preserve"> 3 комбинированные группы:</w:t>
            </w:r>
          </w:p>
          <w:p w14:paraId="6DEDE4E6" w14:textId="77777777" w:rsidR="003F48A2" w:rsidRPr="00537BB0" w:rsidRDefault="003F48A2" w:rsidP="009E3009">
            <w:pPr>
              <w:widowControl w:val="0"/>
              <w:numPr>
                <w:ilvl w:val="0"/>
                <w:numId w:val="97"/>
              </w:numPr>
              <w:pBdr>
                <w:top w:val="nil"/>
                <w:left w:val="nil"/>
                <w:bottom w:val="nil"/>
                <w:right w:val="nil"/>
                <w:between w:val="nil"/>
              </w:pBdr>
              <w:autoSpaceDE w:val="0"/>
              <w:autoSpaceDN w:val="0"/>
              <w:spacing w:after="0" w:line="240" w:lineRule="auto"/>
              <w:ind w:left="0"/>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1 старшая группа от 5 до 6 лет.</w:t>
            </w:r>
          </w:p>
          <w:p w14:paraId="5A734A68" w14:textId="77777777" w:rsidR="003F48A2" w:rsidRPr="00537BB0" w:rsidRDefault="003F48A2" w:rsidP="009E3009">
            <w:pPr>
              <w:widowControl w:val="0"/>
              <w:numPr>
                <w:ilvl w:val="0"/>
                <w:numId w:val="97"/>
              </w:numPr>
              <w:pBdr>
                <w:top w:val="nil"/>
                <w:left w:val="nil"/>
                <w:bottom w:val="nil"/>
                <w:right w:val="nil"/>
                <w:between w:val="nil"/>
              </w:pBdr>
              <w:autoSpaceDE w:val="0"/>
              <w:autoSpaceDN w:val="0"/>
              <w:spacing w:after="0" w:line="240" w:lineRule="auto"/>
              <w:ind w:left="0"/>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2 подготовительные к школе группы от 6 до 7 лет.</w:t>
            </w:r>
          </w:p>
          <w:p w14:paraId="13FA7118" w14:textId="77777777" w:rsidR="003F48A2" w:rsidRPr="001600B6" w:rsidRDefault="003F48A2" w:rsidP="009E3009">
            <w:pPr>
              <w:spacing w:after="0"/>
              <w:rPr>
                <w:rFonts w:ascii="Times New Roman" w:eastAsia="Times New Roman" w:hAnsi="Times New Roman" w:cs="Times New Roman"/>
                <w:sz w:val="24"/>
                <w:szCs w:val="24"/>
              </w:rPr>
            </w:pPr>
            <w:r w:rsidRPr="001600B6">
              <w:rPr>
                <w:rFonts w:ascii="Times New Roman" w:eastAsia="Times New Roman" w:hAnsi="Times New Roman" w:cs="Times New Roman"/>
                <w:sz w:val="24"/>
                <w:szCs w:val="24"/>
              </w:rPr>
              <w:t>1 группа кратковременного пребывания (3 часа):</w:t>
            </w:r>
          </w:p>
          <w:p w14:paraId="09D15C1F" w14:textId="77777777" w:rsidR="003F48A2" w:rsidRPr="001600B6" w:rsidRDefault="003F48A2" w:rsidP="009E3009">
            <w:pPr>
              <w:widowControl w:val="0"/>
              <w:numPr>
                <w:ilvl w:val="0"/>
                <w:numId w:val="98"/>
              </w:numPr>
              <w:pBdr>
                <w:top w:val="nil"/>
                <w:left w:val="nil"/>
                <w:bottom w:val="nil"/>
                <w:right w:val="nil"/>
                <w:between w:val="nil"/>
              </w:pBdr>
              <w:autoSpaceDE w:val="0"/>
              <w:autoSpaceDN w:val="0"/>
              <w:spacing w:after="0" w:line="240" w:lineRule="auto"/>
              <w:ind w:left="0"/>
              <w:jc w:val="both"/>
              <w:rPr>
                <w:rFonts w:ascii="Times New Roman" w:eastAsia="Times New Roman" w:hAnsi="Times New Roman" w:cs="Times New Roman"/>
                <w:sz w:val="24"/>
                <w:szCs w:val="24"/>
              </w:rPr>
            </w:pPr>
            <w:r w:rsidRPr="001600B6">
              <w:rPr>
                <w:rFonts w:ascii="Times New Roman" w:eastAsia="Times New Roman" w:hAnsi="Times New Roman" w:cs="Times New Roman"/>
                <w:sz w:val="24"/>
                <w:szCs w:val="24"/>
              </w:rPr>
              <w:t>С 9.00 часов до 12.00 часов.</w:t>
            </w:r>
          </w:p>
        </w:tc>
      </w:tr>
    </w:tbl>
    <w:p w14:paraId="6D15A0DD" w14:textId="77777777" w:rsidR="003F48A2" w:rsidRDefault="003F48A2" w:rsidP="009E3009">
      <w:pPr>
        <w:spacing w:after="0" w:line="240" w:lineRule="auto"/>
        <w:ind w:firstLine="709"/>
        <w:jc w:val="both"/>
        <w:rPr>
          <w:rFonts w:ascii="Times New Roman" w:eastAsia="Times New Roman" w:hAnsi="Times New Roman" w:cs="Times New Roman"/>
          <w:b/>
          <w:sz w:val="28"/>
          <w:szCs w:val="28"/>
        </w:rPr>
      </w:pPr>
    </w:p>
    <w:p w14:paraId="71C9417B" w14:textId="77777777" w:rsidR="003F48A2" w:rsidRDefault="003F48A2" w:rsidP="000D03CA">
      <w:pPr>
        <w:tabs>
          <w:tab w:val="left" w:pos="709"/>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МБОУ «Лицей № 15» укомплектован: руководящими кадрами – 100%; педагогическими - 90%, учебно-вспомогательным персоналом - 90%</w:t>
      </w:r>
      <w:r>
        <w:rPr>
          <w:rFonts w:ascii="Times New Roman" w:eastAsia="Times New Roman" w:hAnsi="Times New Roman" w:cs="Times New Roman"/>
          <w:sz w:val="28"/>
          <w:szCs w:val="28"/>
          <w:shd w:val="clear" w:color="auto" w:fill="F2F2F2"/>
        </w:rPr>
        <w:t>;</w:t>
      </w:r>
      <w:r>
        <w:rPr>
          <w:rFonts w:ascii="Times New Roman" w:eastAsia="Times New Roman" w:hAnsi="Times New Roman" w:cs="Times New Roman"/>
          <w:sz w:val="28"/>
          <w:szCs w:val="28"/>
        </w:rPr>
        <w:t xml:space="preserve">   </w:t>
      </w:r>
    </w:p>
    <w:p w14:paraId="50E20DFC" w14:textId="77777777" w:rsidR="003F48A2" w:rsidRDefault="003F48A2" w:rsidP="003F48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административно-хозяйственным-100%.</w:t>
      </w:r>
    </w:p>
    <w:p w14:paraId="0B3F5198" w14:textId="77777777" w:rsidR="003F48A2" w:rsidRDefault="003F48A2" w:rsidP="003F48A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дату утверждения Программы семьи детей, обучающихся по программе дошкольного образования в МБОУ «Лицей № 15» представлены следующими характеристиками (таблица).</w:t>
      </w:r>
    </w:p>
    <w:p w14:paraId="1729EDEB" w14:textId="77777777" w:rsidR="003F48A2" w:rsidRDefault="003F48A2" w:rsidP="003F48A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Талица. Социальный портрет семей, обучающихся в дошкольном отделении </w:t>
      </w:r>
    </w:p>
    <w:p w14:paraId="3E98FE9A" w14:textId="77777777" w:rsidR="003F48A2" w:rsidRDefault="003F48A2" w:rsidP="003F48A2">
      <w:pPr>
        <w:spacing w:after="0" w:line="240" w:lineRule="auto"/>
        <w:ind w:firstLine="709"/>
        <w:rPr>
          <w:rFonts w:ascii="Times New Roman" w:eastAsia="Times New Roman" w:hAnsi="Times New Roman" w:cs="Times New Roman"/>
          <w:i/>
          <w:sz w:val="28"/>
          <w:szCs w:val="28"/>
        </w:rPr>
      </w:pPr>
    </w:p>
    <w:tbl>
      <w:tblPr>
        <w:tblW w:w="994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3"/>
        <w:gridCol w:w="1472"/>
        <w:gridCol w:w="4765"/>
        <w:gridCol w:w="1415"/>
      </w:tblGrid>
      <w:tr w:rsidR="003F48A2" w14:paraId="1A5F9573" w14:textId="77777777" w:rsidTr="004F5FBE">
        <w:tc>
          <w:tcPr>
            <w:tcW w:w="2293" w:type="dxa"/>
          </w:tcPr>
          <w:p w14:paraId="0E6C368F"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детей</w:t>
            </w:r>
          </w:p>
        </w:tc>
        <w:tc>
          <w:tcPr>
            <w:tcW w:w="1472" w:type="dxa"/>
          </w:tcPr>
          <w:p w14:paraId="6875D2E7" w14:textId="77777777" w:rsidR="003F48A2" w:rsidRDefault="003F48A2" w:rsidP="004F5FBE">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373 /100%</w:t>
            </w:r>
          </w:p>
        </w:tc>
        <w:tc>
          <w:tcPr>
            <w:tcW w:w="4765" w:type="dxa"/>
          </w:tcPr>
          <w:p w14:paraId="0B28E8A6" w14:textId="77777777" w:rsidR="003F48A2" w:rsidRDefault="003F48A2" w:rsidP="004F5FBE">
            <w:pPr>
              <w:ind w:firstLine="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Неработающих матерей</w:t>
            </w:r>
          </w:p>
        </w:tc>
        <w:tc>
          <w:tcPr>
            <w:tcW w:w="1415" w:type="dxa"/>
          </w:tcPr>
          <w:p w14:paraId="3B71DE07" w14:textId="1A5C36DA" w:rsidR="003F48A2" w:rsidRDefault="00546915"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F48A2">
              <w:rPr>
                <w:rFonts w:ascii="Times New Roman" w:eastAsia="Times New Roman" w:hAnsi="Times New Roman" w:cs="Times New Roman"/>
                <w:sz w:val="24"/>
                <w:szCs w:val="24"/>
              </w:rPr>
              <w:t>2 /18,</w:t>
            </w:r>
            <w:r>
              <w:rPr>
                <w:rFonts w:ascii="Times New Roman" w:eastAsia="Times New Roman" w:hAnsi="Times New Roman" w:cs="Times New Roman"/>
                <w:sz w:val="24"/>
                <w:szCs w:val="24"/>
              </w:rPr>
              <w:t>7</w:t>
            </w:r>
            <w:r w:rsidR="003F48A2">
              <w:rPr>
                <w:rFonts w:ascii="Times New Roman" w:eastAsia="Times New Roman" w:hAnsi="Times New Roman" w:cs="Times New Roman"/>
                <w:sz w:val="24"/>
                <w:szCs w:val="24"/>
              </w:rPr>
              <w:t>%</w:t>
            </w:r>
          </w:p>
        </w:tc>
      </w:tr>
      <w:tr w:rsidR="003F48A2" w14:paraId="77DA8368" w14:textId="77777777" w:rsidTr="004F5FBE">
        <w:tc>
          <w:tcPr>
            <w:tcW w:w="2293" w:type="dxa"/>
          </w:tcPr>
          <w:p w14:paraId="5FF52DA0"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 мальчиков</w:t>
            </w:r>
          </w:p>
        </w:tc>
        <w:tc>
          <w:tcPr>
            <w:tcW w:w="1472" w:type="dxa"/>
          </w:tcPr>
          <w:p w14:paraId="5BE42C97" w14:textId="287CAF93" w:rsidR="003F48A2" w:rsidRDefault="00810E0D"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r w:rsidR="003F48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51</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47</w:t>
            </w:r>
            <w:r w:rsidR="003F48A2">
              <w:rPr>
                <w:rFonts w:ascii="Times New Roman" w:eastAsia="Times New Roman" w:hAnsi="Times New Roman" w:cs="Times New Roman"/>
                <w:sz w:val="24"/>
                <w:szCs w:val="24"/>
              </w:rPr>
              <w:t>%</w:t>
            </w:r>
          </w:p>
        </w:tc>
        <w:tc>
          <w:tcPr>
            <w:tcW w:w="4765" w:type="dxa"/>
          </w:tcPr>
          <w:p w14:paraId="5B8F720C" w14:textId="77777777" w:rsidR="003F48A2" w:rsidRPr="00537BB0" w:rsidRDefault="003F48A2" w:rsidP="004F5FBE">
            <w:pPr>
              <w:ind w:firstLine="12"/>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Матерей со средним, средним спец. образованием</w:t>
            </w:r>
          </w:p>
        </w:tc>
        <w:tc>
          <w:tcPr>
            <w:tcW w:w="1415" w:type="dxa"/>
          </w:tcPr>
          <w:p w14:paraId="2917245B" w14:textId="2CFF345F" w:rsidR="003F48A2" w:rsidRDefault="00546915"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r w:rsidR="003F48A2">
              <w:rPr>
                <w:rFonts w:ascii="Times New Roman" w:eastAsia="Times New Roman" w:hAnsi="Times New Roman" w:cs="Times New Roman"/>
                <w:sz w:val="24"/>
                <w:szCs w:val="24"/>
              </w:rPr>
              <w:t>/2</w:t>
            </w:r>
            <w:r>
              <w:rPr>
                <w:rFonts w:ascii="Times New Roman" w:eastAsia="Times New Roman" w:hAnsi="Times New Roman" w:cs="Times New Roman"/>
                <w:sz w:val="24"/>
                <w:szCs w:val="24"/>
              </w:rPr>
              <w:t>8</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3F48A2">
              <w:rPr>
                <w:rFonts w:ascii="Times New Roman" w:eastAsia="Times New Roman" w:hAnsi="Times New Roman" w:cs="Times New Roman"/>
                <w:sz w:val="24"/>
                <w:szCs w:val="24"/>
              </w:rPr>
              <w:t>%</w:t>
            </w:r>
          </w:p>
        </w:tc>
      </w:tr>
      <w:tr w:rsidR="003F48A2" w14:paraId="5622972E" w14:textId="77777777" w:rsidTr="004F5FBE">
        <w:tc>
          <w:tcPr>
            <w:tcW w:w="2293" w:type="dxa"/>
          </w:tcPr>
          <w:p w14:paraId="14F03082"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 девочек</w:t>
            </w:r>
          </w:p>
        </w:tc>
        <w:tc>
          <w:tcPr>
            <w:tcW w:w="1472" w:type="dxa"/>
          </w:tcPr>
          <w:p w14:paraId="5D81AB4A" w14:textId="2F00FE4A" w:rsidR="003F48A2" w:rsidRDefault="00810E0D" w:rsidP="004F5FBE">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181</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48</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52</w:t>
            </w:r>
            <w:r w:rsidR="003F48A2">
              <w:rPr>
                <w:rFonts w:ascii="Times New Roman" w:eastAsia="Times New Roman" w:hAnsi="Times New Roman" w:cs="Times New Roman"/>
                <w:sz w:val="24"/>
                <w:szCs w:val="24"/>
              </w:rPr>
              <w:t>%</w:t>
            </w:r>
          </w:p>
        </w:tc>
        <w:tc>
          <w:tcPr>
            <w:tcW w:w="4765" w:type="dxa"/>
          </w:tcPr>
          <w:p w14:paraId="52951B56" w14:textId="77777777" w:rsidR="003F48A2" w:rsidRDefault="003F48A2" w:rsidP="004F5FBE">
            <w:pPr>
              <w:ind w:firstLine="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Матерей с высшим образованием</w:t>
            </w:r>
          </w:p>
        </w:tc>
        <w:tc>
          <w:tcPr>
            <w:tcW w:w="1415" w:type="dxa"/>
          </w:tcPr>
          <w:p w14:paraId="3D4689D5" w14:textId="6538AFB3" w:rsidR="003F48A2" w:rsidRDefault="003F48A2"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46915">
              <w:rPr>
                <w:rFonts w:ascii="Times New Roman" w:eastAsia="Times New Roman" w:hAnsi="Times New Roman" w:cs="Times New Roman"/>
                <w:sz w:val="24"/>
                <w:szCs w:val="24"/>
              </w:rPr>
              <w:t>41</w:t>
            </w:r>
            <w:r>
              <w:rPr>
                <w:rFonts w:ascii="Times New Roman" w:eastAsia="Times New Roman" w:hAnsi="Times New Roman" w:cs="Times New Roman"/>
                <w:sz w:val="24"/>
                <w:szCs w:val="24"/>
              </w:rPr>
              <w:t xml:space="preserve"> /7</w:t>
            </w:r>
            <w:r w:rsidR="00546915">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546915">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tc>
      </w:tr>
      <w:tr w:rsidR="003F48A2" w14:paraId="100241AA" w14:textId="77777777" w:rsidTr="004F5FBE">
        <w:tc>
          <w:tcPr>
            <w:tcW w:w="2293" w:type="dxa"/>
          </w:tcPr>
          <w:p w14:paraId="080EA1A5"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Полных семей</w:t>
            </w:r>
          </w:p>
        </w:tc>
        <w:tc>
          <w:tcPr>
            <w:tcW w:w="1472" w:type="dxa"/>
          </w:tcPr>
          <w:p w14:paraId="345BF9EE" w14:textId="6CC72B8A" w:rsidR="003F48A2" w:rsidRDefault="00921554"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r w:rsidR="003F48A2">
              <w:rPr>
                <w:rFonts w:ascii="Times New Roman" w:eastAsia="Times New Roman" w:hAnsi="Times New Roman" w:cs="Times New Roman"/>
                <w:sz w:val="24"/>
                <w:szCs w:val="24"/>
              </w:rPr>
              <w:t>/9</w:t>
            </w:r>
            <w:r>
              <w:rPr>
                <w:rFonts w:ascii="Times New Roman" w:eastAsia="Times New Roman" w:hAnsi="Times New Roman" w:cs="Times New Roman"/>
                <w:sz w:val="24"/>
                <w:szCs w:val="24"/>
              </w:rPr>
              <w:t>2</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003F48A2">
              <w:rPr>
                <w:rFonts w:ascii="Times New Roman" w:eastAsia="Times New Roman" w:hAnsi="Times New Roman" w:cs="Times New Roman"/>
                <w:sz w:val="24"/>
                <w:szCs w:val="24"/>
              </w:rPr>
              <w:t>%</w:t>
            </w:r>
          </w:p>
        </w:tc>
        <w:tc>
          <w:tcPr>
            <w:tcW w:w="4765" w:type="dxa"/>
          </w:tcPr>
          <w:p w14:paraId="478FE1C6" w14:textId="77777777" w:rsidR="003F48A2" w:rsidRPr="00537BB0" w:rsidRDefault="003F48A2" w:rsidP="004F5FBE">
            <w:pPr>
              <w:ind w:firstLine="12"/>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Отцов со средним, средним спец. образованием</w:t>
            </w:r>
          </w:p>
        </w:tc>
        <w:tc>
          <w:tcPr>
            <w:tcW w:w="1415" w:type="dxa"/>
          </w:tcPr>
          <w:p w14:paraId="75D53940" w14:textId="08983361" w:rsidR="003F48A2" w:rsidRDefault="003F48A2"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46915">
              <w:rPr>
                <w:rFonts w:ascii="Times New Roman" w:eastAsia="Times New Roman" w:hAnsi="Times New Roman" w:cs="Times New Roman"/>
                <w:sz w:val="24"/>
                <w:szCs w:val="24"/>
              </w:rPr>
              <w:t>07</w:t>
            </w:r>
            <w:r>
              <w:rPr>
                <w:rFonts w:ascii="Times New Roman" w:eastAsia="Times New Roman" w:hAnsi="Times New Roman" w:cs="Times New Roman"/>
                <w:sz w:val="24"/>
                <w:szCs w:val="24"/>
              </w:rPr>
              <w:t xml:space="preserve"> /3</w:t>
            </w:r>
            <w:r w:rsidR="00546915">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546915">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r>
      <w:tr w:rsidR="003F48A2" w14:paraId="1795213D" w14:textId="77777777" w:rsidTr="004F5FBE">
        <w:tc>
          <w:tcPr>
            <w:tcW w:w="2293" w:type="dxa"/>
          </w:tcPr>
          <w:p w14:paraId="419DE283"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Неполных семей</w:t>
            </w:r>
          </w:p>
        </w:tc>
        <w:tc>
          <w:tcPr>
            <w:tcW w:w="1472" w:type="dxa"/>
          </w:tcPr>
          <w:p w14:paraId="61078791" w14:textId="15E0051D" w:rsidR="003F48A2" w:rsidRDefault="00921554"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3F48A2">
              <w:rPr>
                <w:rFonts w:ascii="Times New Roman" w:eastAsia="Times New Roman" w:hAnsi="Times New Roman" w:cs="Times New Roman"/>
                <w:sz w:val="24"/>
                <w:szCs w:val="24"/>
              </w:rPr>
              <w:t>%</w:t>
            </w:r>
          </w:p>
        </w:tc>
        <w:tc>
          <w:tcPr>
            <w:tcW w:w="4765" w:type="dxa"/>
          </w:tcPr>
          <w:p w14:paraId="78E8A68E" w14:textId="77777777" w:rsidR="003F48A2" w:rsidRDefault="003F48A2" w:rsidP="004F5FBE">
            <w:pPr>
              <w:ind w:firstLine="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Отцов с высшим образованием</w:t>
            </w:r>
          </w:p>
        </w:tc>
        <w:tc>
          <w:tcPr>
            <w:tcW w:w="1415" w:type="dxa"/>
          </w:tcPr>
          <w:p w14:paraId="104A9079" w14:textId="397E2C71" w:rsidR="003F48A2" w:rsidRDefault="00546915"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r w:rsidR="003F48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64.8</w:t>
            </w:r>
            <w:r w:rsidR="003F48A2">
              <w:rPr>
                <w:rFonts w:ascii="Times New Roman" w:eastAsia="Times New Roman" w:hAnsi="Times New Roman" w:cs="Times New Roman"/>
                <w:sz w:val="24"/>
                <w:szCs w:val="24"/>
              </w:rPr>
              <w:t>%</w:t>
            </w:r>
          </w:p>
        </w:tc>
      </w:tr>
      <w:tr w:rsidR="003F48A2" w14:paraId="04007E02" w14:textId="77777777" w:rsidTr="004F5FBE">
        <w:tc>
          <w:tcPr>
            <w:tcW w:w="2293" w:type="dxa"/>
          </w:tcPr>
          <w:p w14:paraId="4F28EC3D"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 с 1 ребенком</w:t>
            </w:r>
          </w:p>
        </w:tc>
        <w:tc>
          <w:tcPr>
            <w:tcW w:w="1472" w:type="dxa"/>
          </w:tcPr>
          <w:p w14:paraId="6FFBBA25" w14:textId="346806D4" w:rsidR="003F48A2" w:rsidRDefault="003F48A2" w:rsidP="004F5FBE">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117</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t>
            </w:r>
            <w:r w:rsidR="00921554">
              <w:rPr>
                <w:rFonts w:ascii="Times New Roman" w:eastAsia="Times New Roman" w:hAnsi="Times New Roman" w:cs="Times New Roman"/>
                <w:sz w:val="24"/>
                <w:szCs w:val="24"/>
              </w:rPr>
              <w:t>35</w:t>
            </w:r>
            <w:r>
              <w:rPr>
                <w:rFonts w:ascii="Times New Roman" w:eastAsia="Times New Roman" w:hAnsi="Times New Roman" w:cs="Times New Roman"/>
                <w:sz w:val="24"/>
                <w:szCs w:val="24"/>
              </w:rPr>
              <w:t>,</w:t>
            </w:r>
            <w:r w:rsidR="00921554">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4765" w:type="dxa"/>
          </w:tcPr>
          <w:p w14:paraId="2721236A" w14:textId="77777777" w:rsidR="003F48A2" w:rsidRDefault="003F48A2" w:rsidP="004F5FBE">
            <w:pPr>
              <w:ind w:firstLine="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 проживающих отдельно</w:t>
            </w:r>
          </w:p>
        </w:tc>
        <w:tc>
          <w:tcPr>
            <w:tcW w:w="1415" w:type="dxa"/>
          </w:tcPr>
          <w:p w14:paraId="3D586AA8" w14:textId="3589ABD7" w:rsidR="003F48A2" w:rsidRDefault="00546915"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r w:rsidR="003F48A2">
              <w:rPr>
                <w:rFonts w:ascii="Times New Roman" w:eastAsia="Times New Roman" w:hAnsi="Times New Roman" w:cs="Times New Roman"/>
                <w:sz w:val="24"/>
                <w:szCs w:val="24"/>
              </w:rPr>
              <w:t>/</w:t>
            </w:r>
            <w:r>
              <w:rPr>
                <w:rFonts w:ascii="Times New Roman" w:eastAsia="Times New Roman" w:hAnsi="Times New Roman" w:cs="Times New Roman"/>
                <w:sz w:val="24"/>
                <w:szCs w:val="24"/>
              </w:rPr>
              <w:t>85,6</w:t>
            </w:r>
            <w:r w:rsidR="003F48A2">
              <w:rPr>
                <w:rFonts w:ascii="Times New Roman" w:eastAsia="Times New Roman" w:hAnsi="Times New Roman" w:cs="Times New Roman"/>
                <w:sz w:val="24"/>
                <w:szCs w:val="24"/>
              </w:rPr>
              <w:t>%</w:t>
            </w:r>
          </w:p>
        </w:tc>
      </w:tr>
      <w:tr w:rsidR="003F48A2" w14:paraId="1B048A06" w14:textId="77777777" w:rsidTr="004F5FBE">
        <w:tc>
          <w:tcPr>
            <w:tcW w:w="2293" w:type="dxa"/>
          </w:tcPr>
          <w:p w14:paraId="21EED770"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 с 2 детьми</w:t>
            </w:r>
          </w:p>
        </w:tc>
        <w:tc>
          <w:tcPr>
            <w:tcW w:w="1472" w:type="dxa"/>
          </w:tcPr>
          <w:p w14:paraId="62CBACD1" w14:textId="0403557A" w:rsidR="003F48A2" w:rsidRDefault="00921554"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r w:rsidR="003F48A2">
              <w:rPr>
                <w:rFonts w:ascii="Times New Roman" w:eastAsia="Times New Roman" w:hAnsi="Times New Roman" w:cs="Times New Roman"/>
                <w:sz w:val="24"/>
                <w:szCs w:val="24"/>
              </w:rPr>
              <w:t xml:space="preserve"> /38,</w:t>
            </w:r>
            <w:r>
              <w:rPr>
                <w:rFonts w:ascii="Times New Roman" w:eastAsia="Times New Roman" w:hAnsi="Times New Roman" w:cs="Times New Roman"/>
                <w:sz w:val="24"/>
                <w:szCs w:val="24"/>
              </w:rPr>
              <w:t>3</w:t>
            </w:r>
            <w:r w:rsidR="003F48A2">
              <w:rPr>
                <w:rFonts w:ascii="Times New Roman" w:eastAsia="Times New Roman" w:hAnsi="Times New Roman" w:cs="Times New Roman"/>
                <w:sz w:val="24"/>
                <w:szCs w:val="24"/>
              </w:rPr>
              <w:t>%</w:t>
            </w:r>
          </w:p>
        </w:tc>
        <w:tc>
          <w:tcPr>
            <w:tcW w:w="4765" w:type="dxa"/>
          </w:tcPr>
          <w:p w14:paraId="3AB1B28E" w14:textId="77777777" w:rsidR="003F48A2" w:rsidRPr="00537BB0" w:rsidRDefault="003F48A2" w:rsidP="004F5FBE">
            <w:pPr>
              <w:ind w:firstLine="12"/>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Семей, проживающих с родителями жены или мужа</w:t>
            </w:r>
          </w:p>
        </w:tc>
        <w:tc>
          <w:tcPr>
            <w:tcW w:w="1415" w:type="dxa"/>
          </w:tcPr>
          <w:p w14:paraId="4E1BC940" w14:textId="5B064E3A" w:rsidR="003F48A2" w:rsidRDefault="00546915"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F48A2">
              <w:rPr>
                <w:rFonts w:ascii="Times New Roman" w:eastAsia="Times New Roman" w:hAnsi="Times New Roman" w:cs="Times New Roman"/>
                <w:sz w:val="24"/>
                <w:szCs w:val="24"/>
              </w:rPr>
              <w:t>8 /14,</w:t>
            </w:r>
            <w:r>
              <w:rPr>
                <w:rFonts w:ascii="Times New Roman" w:eastAsia="Times New Roman" w:hAnsi="Times New Roman" w:cs="Times New Roman"/>
                <w:sz w:val="24"/>
                <w:szCs w:val="24"/>
              </w:rPr>
              <w:t>4</w:t>
            </w:r>
            <w:r w:rsidR="003F48A2">
              <w:rPr>
                <w:rFonts w:ascii="Times New Roman" w:eastAsia="Times New Roman" w:hAnsi="Times New Roman" w:cs="Times New Roman"/>
                <w:sz w:val="24"/>
                <w:szCs w:val="24"/>
              </w:rPr>
              <w:t>%</w:t>
            </w:r>
          </w:p>
        </w:tc>
      </w:tr>
      <w:tr w:rsidR="003F48A2" w14:paraId="7C1F7126" w14:textId="77777777" w:rsidTr="004F5FBE">
        <w:tc>
          <w:tcPr>
            <w:tcW w:w="2293" w:type="dxa"/>
          </w:tcPr>
          <w:p w14:paraId="182FBFA1" w14:textId="77777777" w:rsidR="003F48A2" w:rsidRPr="00537BB0" w:rsidRDefault="003F48A2" w:rsidP="004F5FBE">
            <w:pPr>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rPr>
              <w:t>Семей с более чем 2 детьми</w:t>
            </w:r>
          </w:p>
        </w:tc>
        <w:tc>
          <w:tcPr>
            <w:tcW w:w="1472" w:type="dxa"/>
          </w:tcPr>
          <w:p w14:paraId="7AD746D8" w14:textId="1D30F707" w:rsidR="003F48A2" w:rsidRDefault="00921554"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3F48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w:t>
            </w:r>
            <w:r w:rsidR="003F48A2">
              <w:rPr>
                <w:rFonts w:ascii="Times New Roman" w:eastAsia="Times New Roman" w:hAnsi="Times New Roman" w:cs="Times New Roman"/>
                <w:sz w:val="24"/>
                <w:szCs w:val="24"/>
              </w:rPr>
              <w:t>,6%</w:t>
            </w:r>
          </w:p>
        </w:tc>
        <w:tc>
          <w:tcPr>
            <w:tcW w:w="4765" w:type="dxa"/>
          </w:tcPr>
          <w:p w14:paraId="2FC5D7FD" w14:textId="77777777" w:rsidR="003F48A2" w:rsidRDefault="003F48A2" w:rsidP="004F5F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Работающих матерей</w:t>
            </w:r>
          </w:p>
        </w:tc>
        <w:tc>
          <w:tcPr>
            <w:tcW w:w="1415" w:type="dxa"/>
          </w:tcPr>
          <w:p w14:paraId="53FBC0C7" w14:textId="62F9E8F4" w:rsidR="003F48A2" w:rsidRDefault="00546915" w:rsidP="004F5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r w:rsidR="003F48A2">
              <w:rPr>
                <w:rFonts w:ascii="Times New Roman" w:eastAsia="Times New Roman" w:hAnsi="Times New Roman" w:cs="Times New Roman"/>
                <w:sz w:val="24"/>
                <w:szCs w:val="24"/>
              </w:rPr>
              <w:t>/81,</w:t>
            </w:r>
            <w:r>
              <w:rPr>
                <w:rFonts w:ascii="Times New Roman" w:eastAsia="Times New Roman" w:hAnsi="Times New Roman" w:cs="Times New Roman"/>
                <w:sz w:val="24"/>
                <w:szCs w:val="24"/>
              </w:rPr>
              <w:t>3</w:t>
            </w:r>
            <w:r w:rsidR="003F48A2">
              <w:rPr>
                <w:rFonts w:ascii="Times New Roman" w:eastAsia="Times New Roman" w:hAnsi="Times New Roman" w:cs="Times New Roman"/>
                <w:sz w:val="24"/>
                <w:szCs w:val="24"/>
              </w:rPr>
              <w:t>%</w:t>
            </w:r>
          </w:p>
        </w:tc>
      </w:tr>
    </w:tbl>
    <w:p w14:paraId="5EE508EB" w14:textId="77777777" w:rsidR="00AF241C" w:rsidRDefault="000D03CA" w:rsidP="000D03CA">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126F8A9" w14:textId="62423F9F" w:rsidR="003F48A2" w:rsidRDefault="00AF241C" w:rsidP="00AF241C">
      <w:pPr>
        <w:tabs>
          <w:tab w:val="left" w:pos="567"/>
          <w:tab w:val="left" w:pos="709"/>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48A2">
        <w:rPr>
          <w:rFonts w:ascii="Times New Roman" w:eastAsia="Times New Roman" w:hAnsi="Times New Roman" w:cs="Times New Roman"/>
          <w:sz w:val="28"/>
          <w:szCs w:val="28"/>
        </w:rPr>
        <w:t>Участниками реализации Программы являются: дети раннего и дошкольного возраста, родители (законные представители), педагоги, социальные партнеры. Взаимоотношения между МБОУ «Лицей № 15» и родителями (законными представителями) регулируются договором.</w:t>
      </w:r>
    </w:p>
    <w:p w14:paraId="228F9061" w14:textId="77777777" w:rsidR="00AF241C" w:rsidRPr="000D03CA" w:rsidRDefault="00AF241C" w:rsidP="00AF241C">
      <w:pPr>
        <w:tabs>
          <w:tab w:val="left" w:pos="567"/>
          <w:tab w:val="left" w:pos="709"/>
          <w:tab w:val="left" w:pos="851"/>
        </w:tabs>
        <w:spacing w:after="0" w:line="240" w:lineRule="auto"/>
        <w:jc w:val="both"/>
        <w:rPr>
          <w:rFonts w:ascii="Times New Roman" w:eastAsia="Times New Roman" w:hAnsi="Times New Roman" w:cs="Times New Roman"/>
          <w:sz w:val="28"/>
          <w:szCs w:val="28"/>
        </w:rPr>
      </w:pPr>
    </w:p>
    <w:p w14:paraId="2ADC88E8" w14:textId="77777777" w:rsidR="003700A9" w:rsidRDefault="00537BB0">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Планируемые результаты реализации Программы</w:t>
      </w:r>
    </w:p>
    <w:tbl>
      <w:tblPr>
        <w:tblStyle w:val="aff1"/>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2"/>
        <w:gridCol w:w="5993"/>
      </w:tblGrid>
      <w:tr w:rsidR="003700A9" w14:paraId="3AAE120D" w14:textId="77777777" w:rsidTr="000D03CA">
        <w:tc>
          <w:tcPr>
            <w:tcW w:w="4072" w:type="dxa"/>
          </w:tcPr>
          <w:p w14:paraId="697CF5C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w:t>
            </w:r>
          </w:p>
        </w:tc>
        <w:tc>
          <w:tcPr>
            <w:tcW w:w="5993" w:type="dxa"/>
          </w:tcPr>
          <w:p w14:paraId="79EE012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(ссылка)</w:t>
            </w:r>
          </w:p>
        </w:tc>
      </w:tr>
      <w:tr w:rsidR="003700A9" w14:paraId="23BD7FCE" w14:textId="77777777" w:rsidTr="000D03CA">
        <w:tc>
          <w:tcPr>
            <w:tcW w:w="4072" w:type="dxa"/>
          </w:tcPr>
          <w:p w14:paraId="42F74614"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2.2.1. Планируемые результаты в младенческом возрасте</w:t>
            </w:r>
          </w:p>
        </w:tc>
        <w:tc>
          <w:tcPr>
            <w:tcW w:w="5993" w:type="dxa"/>
          </w:tcPr>
          <w:p w14:paraId="23484070" w14:textId="77777777" w:rsidR="003700A9" w:rsidRPr="00537BB0" w:rsidRDefault="003700A9">
            <w:pPr>
              <w:jc w:val="both"/>
              <w:rPr>
                <w:rFonts w:ascii="Times New Roman" w:eastAsia="Times New Roman" w:hAnsi="Times New Roman" w:cs="Times New Roman"/>
                <w:sz w:val="24"/>
                <w:szCs w:val="24"/>
                <w:u w:val="single"/>
                <w:lang w:val="ru-RU"/>
              </w:rPr>
            </w:pPr>
          </w:p>
          <w:p w14:paraId="25DCD3FE" w14:textId="77777777" w:rsidR="003700A9" w:rsidRDefault="00537BB0">
            <w:pP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 </w:t>
            </w:r>
            <w:hyperlink r:id="rId12">
              <w:r>
                <w:rPr>
                  <w:rFonts w:ascii="Times New Roman" w:eastAsia="Times New Roman" w:hAnsi="Times New Roman" w:cs="Times New Roman"/>
                  <w:color w:val="0563C1"/>
                  <w:sz w:val="24"/>
                  <w:szCs w:val="24"/>
                  <w:u w:val="single"/>
                </w:rPr>
                <w:t>ФОП Д</w:t>
              </w:r>
              <w:bookmarkStart w:id="0" w:name="_GoBack"/>
              <w:bookmarkEnd w:id="0"/>
              <w:r>
                <w:rPr>
                  <w:rFonts w:ascii="Times New Roman" w:eastAsia="Times New Roman" w:hAnsi="Times New Roman" w:cs="Times New Roman"/>
                  <w:color w:val="0563C1"/>
                  <w:sz w:val="24"/>
                  <w:szCs w:val="24"/>
                  <w:u w:val="single"/>
                </w:rPr>
                <w:t>О</w:t>
              </w:r>
              <w:r>
                <w:rPr>
                  <w:rFonts w:ascii="Times New Roman" w:eastAsia="Times New Roman" w:hAnsi="Times New Roman" w:cs="Times New Roman"/>
                  <w:color w:val="0563C1"/>
                  <w:sz w:val="24"/>
                  <w:szCs w:val="24"/>
                  <w:u w:val="single"/>
                </w:rPr>
                <w:t>, п.15.1</w:t>
              </w:r>
            </w:hyperlink>
            <w:r>
              <w:rPr>
                <w:sz w:val="24"/>
                <w:szCs w:val="24"/>
              </w:rPr>
              <w:t xml:space="preserve"> </w:t>
            </w:r>
          </w:p>
        </w:tc>
      </w:tr>
      <w:tr w:rsidR="003700A9" w14:paraId="1F4A5A54" w14:textId="77777777" w:rsidTr="000D03CA">
        <w:tc>
          <w:tcPr>
            <w:tcW w:w="4072" w:type="dxa"/>
          </w:tcPr>
          <w:p w14:paraId="37DCD515"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2.2.2. Планируемые результаты в раннем возрасте</w:t>
            </w:r>
          </w:p>
        </w:tc>
        <w:tc>
          <w:tcPr>
            <w:tcW w:w="5993" w:type="dxa"/>
          </w:tcPr>
          <w:p w14:paraId="2DE758E7" w14:textId="77777777" w:rsidR="003700A9" w:rsidRDefault="00E83DB4">
            <w:pPr>
              <w:jc w:val="both"/>
              <w:rPr>
                <w:rFonts w:ascii="Times New Roman" w:eastAsia="Times New Roman" w:hAnsi="Times New Roman" w:cs="Times New Roman"/>
                <w:sz w:val="24"/>
                <w:szCs w:val="24"/>
              </w:rPr>
            </w:pPr>
            <w:hyperlink r:id="rId13">
              <w:r w:rsidR="00537BB0" w:rsidRPr="00537BB0">
                <w:rPr>
                  <w:rFonts w:ascii="Times New Roman" w:eastAsia="Times New Roman" w:hAnsi="Times New Roman" w:cs="Times New Roman"/>
                  <w:color w:val="0563C1"/>
                  <w:sz w:val="24"/>
                  <w:szCs w:val="24"/>
                  <w:u w:val="single"/>
                  <w:lang w:val="ru-RU"/>
                </w:rPr>
                <w:t xml:space="preserve"> </w:t>
              </w:r>
              <w:r w:rsidR="00537BB0">
                <w:rPr>
                  <w:rFonts w:ascii="Times New Roman" w:eastAsia="Times New Roman" w:hAnsi="Times New Roman" w:cs="Times New Roman"/>
                  <w:color w:val="0563C1"/>
                  <w:sz w:val="24"/>
                  <w:szCs w:val="24"/>
                  <w:u w:val="single"/>
                </w:rPr>
                <w:t>ФОП ДО, п.15.2</w:t>
              </w:r>
            </w:hyperlink>
          </w:p>
        </w:tc>
      </w:tr>
      <w:tr w:rsidR="003700A9" w14:paraId="4269DC5B" w14:textId="77777777" w:rsidTr="000D03CA">
        <w:trPr>
          <w:trHeight w:val="1699"/>
        </w:trPr>
        <w:tc>
          <w:tcPr>
            <w:tcW w:w="4072" w:type="dxa"/>
          </w:tcPr>
          <w:p w14:paraId="02781C24"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2.2.3. Планируемые результаты в дошкольном возрасте</w:t>
            </w:r>
          </w:p>
          <w:p w14:paraId="54DC3977"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к трем годам;</w:t>
            </w:r>
          </w:p>
          <w:p w14:paraId="1F956067"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к четырем годам;</w:t>
            </w:r>
          </w:p>
          <w:p w14:paraId="40A0158D"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к пяти годам;</w:t>
            </w:r>
          </w:p>
          <w:p w14:paraId="58679CA9"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к шести годам;</w:t>
            </w:r>
          </w:p>
          <w:p w14:paraId="19F1E274"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на этапе завершения дошкольного образования.</w:t>
            </w:r>
          </w:p>
        </w:tc>
        <w:tc>
          <w:tcPr>
            <w:tcW w:w="5993" w:type="dxa"/>
          </w:tcPr>
          <w:p w14:paraId="6F89348F" w14:textId="77777777" w:rsidR="003700A9" w:rsidRPr="00537BB0" w:rsidRDefault="00E83DB4">
            <w:pPr>
              <w:jc w:val="both"/>
              <w:rPr>
                <w:rFonts w:ascii="Times New Roman" w:eastAsia="Times New Roman" w:hAnsi="Times New Roman" w:cs="Times New Roman"/>
                <w:sz w:val="24"/>
                <w:szCs w:val="24"/>
                <w:lang w:val="ru-RU"/>
              </w:rPr>
            </w:pPr>
            <w:hyperlink r:id="rId14">
              <w:r w:rsidR="00537BB0" w:rsidRPr="00537BB0">
                <w:rPr>
                  <w:rFonts w:ascii="Times New Roman" w:eastAsia="Times New Roman" w:hAnsi="Times New Roman" w:cs="Times New Roman"/>
                  <w:color w:val="0563C1"/>
                  <w:sz w:val="24"/>
                  <w:szCs w:val="24"/>
                  <w:u w:val="single"/>
                  <w:lang w:val="ru-RU"/>
                </w:rPr>
                <w:t>ФОП ДО, п.15.3</w:t>
              </w:r>
            </w:hyperlink>
          </w:p>
          <w:p w14:paraId="7DB24988" w14:textId="77777777" w:rsidR="003700A9" w:rsidRPr="00537BB0" w:rsidRDefault="003700A9">
            <w:pPr>
              <w:jc w:val="both"/>
              <w:rPr>
                <w:rFonts w:ascii="Times New Roman" w:eastAsia="Times New Roman" w:hAnsi="Times New Roman" w:cs="Times New Roman"/>
                <w:sz w:val="24"/>
                <w:szCs w:val="24"/>
                <w:lang w:val="ru-RU"/>
              </w:rPr>
            </w:pPr>
          </w:p>
          <w:p w14:paraId="3BBBE2B6" w14:textId="77777777" w:rsidR="003700A9" w:rsidRPr="00537BB0" w:rsidRDefault="003700A9">
            <w:pPr>
              <w:jc w:val="both"/>
              <w:rPr>
                <w:rFonts w:ascii="Times New Roman" w:eastAsia="Times New Roman" w:hAnsi="Times New Roman" w:cs="Times New Roman"/>
                <w:sz w:val="24"/>
                <w:szCs w:val="24"/>
                <w:lang w:val="ru-RU"/>
              </w:rPr>
            </w:pPr>
          </w:p>
          <w:p w14:paraId="31F54725" w14:textId="77777777" w:rsidR="003700A9" w:rsidRPr="00537BB0" w:rsidRDefault="003700A9">
            <w:pPr>
              <w:jc w:val="both"/>
              <w:rPr>
                <w:rFonts w:ascii="Times New Roman" w:eastAsia="Times New Roman" w:hAnsi="Times New Roman" w:cs="Times New Roman"/>
                <w:sz w:val="24"/>
                <w:szCs w:val="24"/>
                <w:lang w:val="ru-RU"/>
              </w:rPr>
            </w:pPr>
          </w:p>
          <w:p w14:paraId="29B726EB" w14:textId="77777777" w:rsidR="003700A9" w:rsidRPr="00537BB0" w:rsidRDefault="003700A9">
            <w:pPr>
              <w:jc w:val="both"/>
              <w:rPr>
                <w:rFonts w:ascii="Times New Roman" w:eastAsia="Times New Roman" w:hAnsi="Times New Roman" w:cs="Times New Roman"/>
                <w:sz w:val="24"/>
                <w:szCs w:val="24"/>
                <w:lang w:val="ru-RU"/>
              </w:rPr>
            </w:pPr>
          </w:p>
          <w:p w14:paraId="725CBBFE" w14:textId="77777777" w:rsidR="003700A9" w:rsidRPr="00537BB0" w:rsidRDefault="003700A9">
            <w:pPr>
              <w:jc w:val="both"/>
              <w:rPr>
                <w:rFonts w:ascii="Times New Roman" w:eastAsia="Times New Roman" w:hAnsi="Times New Roman" w:cs="Times New Roman"/>
                <w:sz w:val="24"/>
                <w:szCs w:val="24"/>
                <w:lang w:val="ru-RU"/>
              </w:rPr>
            </w:pPr>
          </w:p>
          <w:p w14:paraId="6AA4E912" w14:textId="77777777" w:rsidR="003700A9" w:rsidRPr="00537BB0" w:rsidRDefault="003700A9">
            <w:pPr>
              <w:jc w:val="both"/>
              <w:rPr>
                <w:rFonts w:ascii="Times New Roman" w:eastAsia="Times New Roman" w:hAnsi="Times New Roman" w:cs="Times New Roman"/>
                <w:sz w:val="24"/>
                <w:szCs w:val="24"/>
                <w:lang w:val="ru-RU"/>
              </w:rPr>
            </w:pPr>
          </w:p>
          <w:p w14:paraId="13C6885C" w14:textId="31953C9A" w:rsidR="003700A9" w:rsidRPr="00537BB0" w:rsidRDefault="00E83DB4">
            <w:pPr>
              <w:jc w:val="both"/>
              <w:rPr>
                <w:rFonts w:ascii="Times New Roman" w:eastAsia="Times New Roman" w:hAnsi="Times New Roman" w:cs="Times New Roman"/>
                <w:sz w:val="24"/>
                <w:szCs w:val="24"/>
                <w:lang w:val="ru-RU"/>
              </w:rPr>
            </w:pPr>
            <w:hyperlink r:id="rId15">
              <w:r w:rsidR="00537BB0" w:rsidRPr="00537BB0">
                <w:rPr>
                  <w:rFonts w:ascii="Times New Roman" w:eastAsia="Times New Roman" w:hAnsi="Times New Roman" w:cs="Times New Roman"/>
                  <w:color w:val="1155CC"/>
                  <w:sz w:val="24"/>
                  <w:szCs w:val="24"/>
                  <w:u w:val="single"/>
                  <w:lang w:val="ru-RU"/>
                </w:rPr>
                <w:t>ФОП ДО п.15.4</w:t>
              </w:r>
            </w:hyperlink>
          </w:p>
        </w:tc>
      </w:tr>
      <w:tr w:rsidR="003700A9" w14:paraId="504823D4" w14:textId="77777777" w:rsidTr="000D03CA">
        <w:trPr>
          <w:trHeight w:val="274"/>
        </w:trPr>
        <w:tc>
          <w:tcPr>
            <w:tcW w:w="4072" w:type="dxa"/>
          </w:tcPr>
          <w:p w14:paraId="72376BF8"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2.2.4. Планируемые результаты реализации вариативной части Программы</w:t>
            </w:r>
          </w:p>
          <w:p w14:paraId="5335EBEC" w14:textId="77777777" w:rsidR="003700A9" w:rsidRPr="00537BB0" w:rsidRDefault="003700A9">
            <w:pPr>
              <w:jc w:val="both"/>
              <w:rPr>
                <w:rFonts w:ascii="Times New Roman" w:eastAsia="Times New Roman" w:hAnsi="Times New Roman" w:cs="Times New Roman"/>
                <w:sz w:val="24"/>
                <w:szCs w:val="24"/>
                <w:lang w:val="ru-RU"/>
              </w:rPr>
            </w:pPr>
          </w:p>
        </w:tc>
        <w:tc>
          <w:tcPr>
            <w:tcW w:w="5993" w:type="dxa"/>
          </w:tcPr>
          <w:p w14:paraId="56A8AD0D" w14:textId="77777777" w:rsidR="003700A9" w:rsidRDefault="00537BB0">
            <w:pPr>
              <w:widowControl/>
              <w:numPr>
                <w:ilvl w:val="0"/>
                <w:numId w:val="116"/>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«Предшкола-стандарт детского сада»:</w:t>
            </w:r>
          </w:p>
          <w:p w14:paraId="2003B047"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формирование единого ценностно-смыслового поля у всех участников проекта, создание эффекта партисипативности (соучастия) в разработке проекта и развитие готовности к активной работе в рамках проекта;</w:t>
            </w:r>
          </w:p>
          <w:p w14:paraId="488E647E"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выявление интересов участников проекта и на этой основе уточнение его задач;</w:t>
            </w:r>
          </w:p>
          <w:p w14:paraId="19B2014E"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уточнение содержательной рамки проекта;</w:t>
            </w:r>
          </w:p>
          <w:p w14:paraId="5CE8C468"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предварительное проектирование модели сетевого </w:t>
            </w:r>
            <w:r w:rsidRPr="00537BB0">
              <w:rPr>
                <w:rFonts w:ascii="Times New Roman" w:eastAsia="Times New Roman" w:hAnsi="Times New Roman" w:cs="Times New Roman"/>
                <w:sz w:val="24"/>
                <w:szCs w:val="24"/>
                <w:lang w:val="ru-RU"/>
              </w:rPr>
              <w:lastRenderedPageBreak/>
              <w:t>взаимодействия;</w:t>
            </w:r>
          </w:p>
          <w:p w14:paraId="68C3B706"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выявление ожидаемых «агентов развития» в сетевом взаимодействии в рамках проекта;</w:t>
            </w:r>
          </w:p>
          <w:p w14:paraId="37515AF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продвижение идей проекта с участием лидеров общественного мнения.</w:t>
            </w:r>
          </w:p>
          <w:p w14:paraId="471A8965"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2. проект «Поддержка семей, имеющих детей» национального проекта «Образование» на территории Московской области.</w:t>
            </w:r>
          </w:p>
          <w:p w14:paraId="6015CA38"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готовность ребенка к школе;</w:t>
            </w:r>
          </w:p>
          <w:p w14:paraId="3EFBC114"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решение конфликтных ситуаций;</w:t>
            </w:r>
          </w:p>
          <w:p w14:paraId="5B2AE3F8"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помощь ребенку в соответствии с его индивидуальными особенностями и возможностями (все целевые группы ФАОП ДО)</w:t>
            </w:r>
          </w:p>
          <w:p w14:paraId="17789AC8"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оказание дошкольникам содействия в социализации;</w:t>
            </w:r>
          </w:p>
          <w:p w14:paraId="08D69D89"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решение трудностей в воспитании, обучении и развитии ребенка;</w:t>
            </w:r>
          </w:p>
          <w:p w14:paraId="2C66510F"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речевое развитие ребенка.</w:t>
            </w:r>
          </w:p>
          <w:p w14:paraId="6C408071"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3. реализация парциальной программы «Умные игры в добрых сказках» С.В.Макушкиной:</w:t>
            </w:r>
          </w:p>
          <w:p w14:paraId="018C60A5"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реализация технологии интеллектуально-творческого развития «Сказочные лабиринты игры» В.В.Воскобовича;</w:t>
            </w:r>
          </w:p>
          <w:p w14:paraId="01645B82"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реализация национально-регионального компонента, включающего в себя культуру родного края, через знакомство со сказкой (авторской, народной), былинами;</w:t>
            </w:r>
          </w:p>
          <w:p w14:paraId="02173B3C"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создание и реализация условий для всестороннего развития детей с учетом имеющихся у них нарушение (дети с ОВЗ) и компенсаторных возможностей.</w:t>
            </w:r>
          </w:p>
        </w:tc>
      </w:tr>
    </w:tbl>
    <w:p w14:paraId="2FE5FB13" w14:textId="77777777" w:rsidR="00CA2F3D" w:rsidRDefault="00CA2F3D" w:rsidP="00CA2F3D">
      <w:pPr>
        <w:spacing w:line="240" w:lineRule="auto"/>
        <w:jc w:val="center"/>
        <w:rPr>
          <w:rFonts w:ascii="Times New Roman" w:eastAsia="Times New Roman" w:hAnsi="Times New Roman" w:cs="Times New Roman"/>
          <w:b/>
          <w:sz w:val="28"/>
          <w:szCs w:val="28"/>
        </w:rPr>
      </w:pPr>
    </w:p>
    <w:p w14:paraId="6359FB2E" w14:textId="1C097333" w:rsidR="00CA2F3D" w:rsidRDefault="000D03CA" w:rsidP="000D03CA">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A2F3D">
        <w:rPr>
          <w:rFonts w:ascii="Times New Roman" w:eastAsia="Times New Roman" w:hAnsi="Times New Roman" w:cs="Times New Roman"/>
          <w:b/>
          <w:sz w:val="28"/>
          <w:szCs w:val="28"/>
        </w:rPr>
        <w:t>Планируемые результаты в раннем возрасте к трем годам.</w:t>
      </w:r>
    </w:p>
    <w:p w14:paraId="0E0609BA"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упражнения по зрительному и звуковому ориентирам, с желанием играет в подвижные игры.</w:t>
      </w:r>
    </w:p>
    <w:p w14:paraId="18AFDB45"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т.п.).</w:t>
      </w:r>
    </w:p>
    <w:p w14:paraId="2D7BB079"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стремится к общению с взрослыми, реагирует на их настроение.</w:t>
      </w:r>
    </w:p>
    <w:p w14:paraId="7D2DD397"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к сверстникам; наблюдает за их действиями, подражает им; играет рядом.</w:t>
      </w:r>
    </w:p>
    <w:p w14:paraId="621B4C8D"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понимает и выполняет простые поручения взрослого.</w:t>
      </w:r>
    </w:p>
    <w:p w14:paraId="4C54B170"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стремится проявлять самостоятельность в бытовом игровом поведении.</w:t>
      </w:r>
    </w:p>
    <w:p w14:paraId="6827E4F6"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D8791F3"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34F6F64A"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к стихам, сказкам, повторяет отдельные слова и фразы за взрослым.</w:t>
      </w:r>
    </w:p>
    <w:p w14:paraId="015334A7"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рассматривает картинки, показывает и называет предметы, изображенные на них.</w:t>
      </w:r>
    </w:p>
    <w:p w14:paraId="70178DE2"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различает и называет основные цвета, формы предметов, ориентируется в основных пространственных и временных отношениях.</w:t>
      </w:r>
    </w:p>
    <w:p w14:paraId="52AAFF2D"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осуществляет поисковые и обследовательские действия.</w:t>
      </w:r>
    </w:p>
    <w:p w14:paraId="050C5245"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т.д.).</w:t>
      </w:r>
    </w:p>
    <w:p w14:paraId="44BCCA47"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9A8DBE3"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 удовольствием слушает музыку, подпевает, выполняет простые танцевальные движения.</w:t>
      </w:r>
    </w:p>
    <w:p w14:paraId="7E0861FC"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эмоционально откликается на красоту природы и произведения искусства.</w:t>
      </w:r>
    </w:p>
    <w:p w14:paraId="22A40E8A"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ACE7FB4"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2F05DF61" w14:textId="77777777" w:rsidR="00CA2F3D" w:rsidRDefault="00CA2F3D" w:rsidP="00CA2F3D">
      <w:pPr>
        <w:numPr>
          <w:ilvl w:val="0"/>
          <w:numId w:val="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общается с куклой, делает ей замечания), заранее определяет цель («Я буду лечить куклу»).</w:t>
      </w:r>
    </w:p>
    <w:p w14:paraId="0F574E8E" w14:textId="77777777" w:rsidR="00CA2F3D" w:rsidRDefault="00CA2F3D" w:rsidP="00CA2F3D">
      <w:pPr>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p w14:paraId="236D478C" w14:textId="77777777" w:rsidR="00CA2F3D" w:rsidRDefault="00CA2F3D" w:rsidP="00CA2F3D">
      <w:pPr>
        <w:spacing w:line="240" w:lineRule="auto"/>
        <w:jc w:val="center"/>
        <w:rPr>
          <w:rFonts w:ascii="Times New Roman" w:eastAsia="Times New Roman" w:hAnsi="Times New Roman" w:cs="Times New Roman"/>
          <w:b/>
          <w:sz w:val="28"/>
          <w:szCs w:val="28"/>
        </w:rPr>
      </w:pPr>
      <w:r w:rsidRPr="001F1D5E">
        <w:rPr>
          <w:rFonts w:ascii="Times New Roman" w:eastAsia="Times New Roman" w:hAnsi="Times New Roman" w:cs="Times New Roman"/>
          <w:b/>
          <w:sz w:val="28"/>
          <w:szCs w:val="28"/>
        </w:rPr>
        <w:t>Планируемые результаты в дошкольном возрасте.</w:t>
      </w:r>
    </w:p>
    <w:p w14:paraId="325E94E9" w14:textId="77777777" w:rsidR="00CA2F3D" w:rsidRDefault="00CA2F3D" w:rsidP="00CA2F3D">
      <w:pPr>
        <w:numPr>
          <w:ilvl w:val="0"/>
          <w:numId w:val="6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 четырем годам.</w:t>
      </w:r>
    </w:p>
    <w:p w14:paraId="71837A52"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5BF88729"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элементы самостоятельности в двигательной деятельности, с интересом включается в подвижные игры, стремится к выполнения. Правил и основных ролей в игре, выполняет простейшие правила построения и перестроения, выполняет ритмические упражнения под музыку.</w:t>
      </w:r>
    </w:p>
    <w:p w14:paraId="686614F8"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Ребенок демонстрирует координацию движений при выполнении упражнений, сохраняет равновесие при ходьбе, беге, прыжках, способен </w:t>
      </w:r>
      <w:r>
        <w:rPr>
          <w:rFonts w:ascii="Times New Roman" w:eastAsia="Times New Roman" w:hAnsi="Times New Roman" w:cs="Times New Roman"/>
          <w:color w:val="000000"/>
          <w:sz w:val="28"/>
          <w:szCs w:val="28"/>
        </w:rPr>
        <w:lastRenderedPageBreak/>
        <w:t>реагировать на сигналы, переключаться с одного движения на другое, выполнять движения в общем для всех темпе.</w:t>
      </w:r>
    </w:p>
    <w:p w14:paraId="2F3F6F92"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2FA80916"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доверие к миру, положительно оценивает себя, говорит о себе в первом лице.</w:t>
      </w:r>
    </w:p>
    <w:p w14:paraId="5C714AB0"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эмоционально откликается на ярко выраженное состояние близких и сверстников по показу и побуждению взрослых; дружелюбно настроен в отношении других детей.</w:t>
      </w:r>
    </w:p>
    <w:p w14:paraId="014B1689"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8AC3C05"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428752C6"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C7F5BC1"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охотно включается в совместную деятельность с взрослыми, подражает его действиям, отвечает на вопросы взрослого и комментирует его действия в процессе совместной деятельности.</w:t>
      </w:r>
    </w:p>
    <w:p w14:paraId="1CEFF58C"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правильно произносит все гласные и согласные в словах, кроме шипящих и сонорных, согласовывает слова в предложении в роде, числе и падеже, повторяет за педагогическим работников рассказы из 3-4 предложений, пересказывает знакомые литературные произведения, использует речевые формы вежливого обращения.</w:t>
      </w:r>
    </w:p>
    <w:p w14:paraId="3CABCE0E"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260CD2E4"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сверстниками.</w:t>
      </w:r>
    </w:p>
    <w:p w14:paraId="55034C91"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совместно с взрослыми пересказывает знакомые сказки, короткие стихи.</w:t>
      </w:r>
    </w:p>
    <w:p w14:paraId="7A9D4B69"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7F62FB32"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потребность в познавательном общении с взрослыми; демонстрирует стремление к наблюдению, сравнению, обследованию свойств и качеств предмета,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их характеристикам.</w:t>
      </w:r>
    </w:p>
    <w:p w14:paraId="134B9757"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проявляет интерес к миру, к себе и окружающим людям.</w:t>
      </w:r>
    </w:p>
    <w:p w14:paraId="55F9A6EA"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знает об объектах ближайшего окружения: о родном населенном пункте, его названии, достопримечательностях и традициях.</w:t>
      </w:r>
    </w:p>
    <w:p w14:paraId="658555B1"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заботиться о животных и растениях, не причиняет им вред.</w:t>
      </w:r>
    </w:p>
    <w:p w14:paraId="47355CB7"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6532A428"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2D07DE7"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37AEBEB" w14:textId="77777777" w:rsidR="00CA2F3D" w:rsidRDefault="00CA2F3D" w:rsidP="00CA2F3D">
      <w:pPr>
        <w:numPr>
          <w:ilvl w:val="0"/>
          <w:numId w:val="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DB990E1" w14:textId="77777777" w:rsidR="00CA2F3D" w:rsidRDefault="00CA2F3D" w:rsidP="00CA2F3D">
      <w:pPr>
        <w:numPr>
          <w:ilvl w:val="0"/>
          <w:numId w:val="6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 пяти годам.</w:t>
      </w:r>
    </w:p>
    <w:p w14:paraId="62F7E0FA"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A7EBD79"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w:t>
      </w:r>
      <w:r>
        <w:rPr>
          <w:rFonts w:ascii="Times New Roman" w:eastAsia="Times New Roman" w:hAnsi="Times New Roman" w:cs="Times New Roman"/>
          <w:sz w:val="28"/>
          <w:szCs w:val="28"/>
        </w:rPr>
        <w:t>деятельность</w:t>
      </w:r>
      <w:r>
        <w:rPr>
          <w:rFonts w:ascii="Times New Roman" w:eastAsia="Times New Roman" w:hAnsi="Times New Roman" w:cs="Times New Roman"/>
          <w:color w:val="000000"/>
          <w:sz w:val="28"/>
          <w:szCs w:val="28"/>
        </w:rPr>
        <w:t>.</w:t>
      </w:r>
    </w:p>
    <w:p w14:paraId="4B379EF4"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FD9C1DF"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стремится к самостоятельному осуществлению процессов личной гигиены, их правильной организации.</w:t>
      </w:r>
    </w:p>
    <w:p w14:paraId="4FEF4993"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самостоятельно выполняет правила общения с взрослым, внимателен к его словам и мнению, стремится к познавательному интеллектуальному общению с взрослым: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9E663C5"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без напоминания взрослого здоровается и прощается, говорит «спасибо», «пожалуйста».</w:t>
      </w:r>
    </w:p>
    <w:p w14:paraId="068E4E78"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1C64F32A"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познает правила безопасного поведения и стремится их выполнять в повседневной жизни.</w:t>
      </w:r>
    </w:p>
    <w:p w14:paraId="67D1541E"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самостоятелен в самообслуживании.</w:t>
      </w:r>
    </w:p>
    <w:p w14:paraId="6494F623"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познавательный интерес к труду взрослых, профессиям, технике; отражает эти представления в играх.</w:t>
      </w:r>
    </w:p>
    <w:p w14:paraId="41B3847E"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стремится к выполнению трудовых обязанностей, охотно включается в совместный труд с взрослыми и сверстниками.</w:t>
      </w:r>
    </w:p>
    <w:p w14:paraId="1EEE9F35"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большинство звуков произносит правильно, пользуется средствами эмоциональной и речевой выразительности.</w:t>
      </w:r>
    </w:p>
    <w:p w14:paraId="435E6808"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14:paraId="17C9C217"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словотворчество, интерес к языку, с интересом слушает литературные тексты, воспроизводит текст.</w:t>
      </w:r>
    </w:p>
    <w:p w14:paraId="3227B543"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рассказать о предмете, его назначении и особенностях, о том, как он сделан.</w:t>
      </w:r>
    </w:p>
    <w:p w14:paraId="38619B10"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 взрослыми не только в совместной деятельности, но и в свободной самостоятельной; отличается высокой активностью и любознательностью.</w:t>
      </w:r>
    </w:p>
    <w:p w14:paraId="138698D8"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DA25CC1"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48CD1A20"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 удовольствие рассказывает о себе, своих желаниях, достижениях, семье, семейном быте, традициях; активно участвует в мероприятиях и праздниках, готовящихся в группе, в ДО, имеет представления о малой родине, названии населенного пункта, улицы, некоторых памятных местах.</w:t>
      </w:r>
    </w:p>
    <w:p w14:paraId="7F70186F"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0A66603A"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используем математические представления для познания окружающей действительности.</w:t>
      </w:r>
    </w:p>
    <w:p w14:paraId="148634F7"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BAA9B6D"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B19B189"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3BCC83D"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7C5A7C1C"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65847F7"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Ребенок принимает игровую задачу в играх </w:t>
      </w: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 xml:space="preserve"> правилами, проявляет интерес к результату, выигрышу; ведет негромкий диалог с игрушками, комментирует их «действия» в режиссерских играх.</w:t>
      </w:r>
    </w:p>
    <w:p w14:paraId="73CDAA11" w14:textId="77777777" w:rsidR="00CA2F3D" w:rsidRDefault="00CA2F3D" w:rsidP="00CA2F3D">
      <w:pPr>
        <w:numPr>
          <w:ilvl w:val="0"/>
          <w:numId w:val="2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4023820" w14:textId="77777777" w:rsidR="00CA2F3D" w:rsidRDefault="00CA2F3D" w:rsidP="00CA2F3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542FF778" w14:textId="77777777" w:rsidR="00CA2F3D" w:rsidRDefault="00CA2F3D" w:rsidP="00CA2F3D">
      <w:pPr>
        <w:numPr>
          <w:ilvl w:val="0"/>
          <w:numId w:val="6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 шести годам.</w:t>
      </w:r>
    </w:p>
    <w:p w14:paraId="4F359A3F"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566B530E"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осознанность во время занятий физической культурой, демонстрирует выносливость, силу, быстроту,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E5E16B3"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доступный возрасту самоконтроль, способен привлечь внимание других детей и организовать знакомую подвижную игру.</w:t>
      </w:r>
    </w:p>
    <w:p w14:paraId="2A99D055"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9DA17BB"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здоровья. и укрепление собственного здоровья и здоровья окружающих.</w:t>
      </w:r>
    </w:p>
    <w:p w14:paraId="6ECD4C61"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Ребенок настроен положительно по отношению к окружающим, охотно вступает в общение с взрослыми и сверстниками, проявляет сдержанность по отношению к незнакомым людям, при общении с взрослыми и сверстниками, ориентируется на общепринятые нормы и правила культуры поведения, проявляет </w:t>
      </w:r>
      <w:r>
        <w:rPr>
          <w:rFonts w:ascii="Times New Roman" w:eastAsia="Times New Roman" w:hAnsi="Times New Roman" w:cs="Times New Roman"/>
          <w:color w:val="000000"/>
          <w:sz w:val="28"/>
          <w:szCs w:val="28"/>
        </w:rPr>
        <w:lastRenderedPageBreak/>
        <w:t>в поведении уважение и привязанность к родителям (законным представителям), демонстрирует уважение к педагогам, интересуется жизнью семьи и организации.</w:t>
      </w:r>
    </w:p>
    <w:p w14:paraId="54F81136"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4BB914B7"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165C90FE"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783311F3"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5A448186"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129E167"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испытывает познавательный интерес к событиям, находящимися за рамками личного опыта, фантазирует, предлагает пути решения проблем, имеет представления о социальном, предметном и природном мире; устанавливает закономерности причинно-следственного характера, приводит логические высказывания, проявляет любознательность.</w:t>
      </w:r>
    </w:p>
    <w:p w14:paraId="0EB8D93A"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 оперируя предметами разными по величине, форме, количеству; владеет счетом, ориентировкой во времени и пространстве.</w:t>
      </w:r>
    </w:p>
    <w:p w14:paraId="6472515F"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знает о цифровых средствах познания окружающей действительности, использует некоторые из них, придерживаясь правила безопасного обращения с ними.</w:t>
      </w:r>
    </w:p>
    <w:p w14:paraId="10A89869"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2EEBA107"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w:t>
      </w:r>
      <w:r>
        <w:rPr>
          <w:rFonts w:ascii="Times New Roman" w:eastAsia="Times New Roman" w:hAnsi="Times New Roman" w:cs="Times New Roman"/>
          <w:color w:val="000000"/>
          <w:sz w:val="28"/>
          <w:szCs w:val="28"/>
        </w:rPr>
        <w:lastRenderedPageBreak/>
        <w:t xml:space="preserve">разные сезоны года, соблюдает правила поведения в </w:t>
      </w:r>
      <w:r>
        <w:rPr>
          <w:rFonts w:ascii="Times New Roman" w:eastAsia="Times New Roman" w:hAnsi="Times New Roman" w:cs="Times New Roman"/>
          <w:sz w:val="28"/>
          <w:szCs w:val="28"/>
        </w:rPr>
        <w:t>природе</w:t>
      </w:r>
      <w:r>
        <w:rPr>
          <w:rFonts w:ascii="Times New Roman" w:eastAsia="Times New Roman" w:hAnsi="Times New Roman" w:cs="Times New Roman"/>
          <w:color w:val="000000"/>
          <w:sz w:val="28"/>
          <w:szCs w:val="28"/>
        </w:rPr>
        <w:t>, ухаживает за растениями и животными, бережно относится к ним.</w:t>
      </w:r>
    </w:p>
    <w:p w14:paraId="208D5BD1"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A082555"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58D27DC"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33F1809"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4689E770" w14:textId="77777777" w:rsidR="00CA2F3D" w:rsidRDefault="00CA2F3D" w:rsidP="00CA2F3D">
      <w:pPr>
        <w:numPr>
          <w:ilvl w:val="0"/>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380892F" w14:textId="77777777" w:rsidR="00CA2F3D" w:rsidRDefault="00CA2F3D" w:rsidP="00CA2F3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51B8D37" w14:textId="77777777" w:rsidR="00CA2F3D" w:rsidRDefault="00CA2F3D" w:rsidP="00CA2F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6D055936" w14:textId="77777777" w:rsidR="00CA2F3D" w:rsidRDefault="00CA2F3D" w:rsidP="00CA2F3D">
      <w:pPr>
        <w:numPr>
          <w:ilvl w:val="0"/>
          <w:numId w:val="61"/>
        </w:numPr>
        <w:pBdr>
          <w:top w:val="nil"/>
          <w:left w:val="nil"/>
          <w:bottom w:val="nil"/>
          <w:right w:val="nil"/>
          <w:between w:val="nil"/>
        </w:pBdr>
        <w:spacing w:after="0" w:line="240" w:lineRule="auto"/>
        <w:ind w:left="0"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Планируемы результаты на этапе завершения освоения ОП (к концу дошкольного детства).</w:t>
      </w:r>
    </w:p>
    <w:p w14:paraId="013C4B7B"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ребенка сформированы основные психофизические и нравственно-волевые качества.</w:t>
      </w:r>
    </w:p>
    <w:p w14:paraId="01285FAA"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основными движениями и элементами спортивных игр, может контролировать свои движения и управлять ими.</w:t>
      </w:r>
    </w:p>
    <w:p w14:paraId="04EAB628"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соблюдает элементарные правила здорового образа жизни и личной гигиены.</w:t>
      </w:r>
    </w:p>
    <w:p w14:paraId="3B5AE0C0"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86D0A81"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элементы творчества в двигательной деятельности.</w:t>
      </w:r>
    </w:p>
    <w:p w14:paraId="7A38AEAE"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нравственно-волевые качества, самоконтроль и м</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жет осуществлять анализ своей двигательной деятельности.</w:t>
      </w:r>
    </w:p>
    <w:p w14:paraId="6B9255C6"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7F183D7"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75BB323"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3F40BFF"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соблюдает элементарные социальные нормы и правила поведения в различных видах деятельности, взаимоотношениях с взрослыми и сверстниками.</w:t>
      </w:r>
    </w:p>
    <w:p w14:paraId="547D1E03"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средствами общения и способами взаимодействия с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EF533E7"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понимать свои переживания и причины их возникновения, регулировать свое поведение и осуществлять выбор специально одобряемых действий в конкретных ситуациях, обосновывать свои ценностные ориентации.</w:t>
      </w:r>
    </w:p>
    <w:p w14:paraId="7FD50473"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стремится сохранять позитивную самооценку.</w:t>
      </w:r>
    </w:p>
    <w:p w14:paraId="2A18A052"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положительное отношение к миру, разным видам труда, другим людям и самому себе.</w:t>
      </w:r>
    </w:p>
    <w:p w14:paraId="0DCB3D0A"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ребенка выражено стремление заниматься социально значимой деятельностью.</w:t>
      </w:r>
    </w:p>
    <w:p w14:paraId="48F1548A"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откликаться на эмоции близких людей, проявлять эмпатию (сочувствие, сопереживание, содействие).</w:t>
      </w:r>
    </w:p>
    <w:p w14:paraId="6D451CE7"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F72C3E8"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решения и проявлять инициативу.</w:t>
      </w:r>
    </w:p>
    <w:p w14:paraId="40D243AB"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речью как средством коммуникации, ведет диалог с взрослыми и сверстниками, использует формулы речевого этикета в соответствии с ситуацией общения, владеет коммуникативно-речевыми умениями.</w:t>
      </w:r>
    </w:p>
    <w:p w14:paraId="5D7ACD4A"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4B226560"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197F762"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DFA2678"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0A2A874"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т.п.</w:t>
      </w:r>
    </w:p>
    <w:p w14:paraId="3B254DCC"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эталоном, классификацию, систематизацию, некоторые цифровые средства и др.</w:t>
      </w:r>
    </w:p>
    <w:p w14:paraId="212654EA"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отношений к ней.</w:t>
      </w:r>
    </w:p>
    <w:p w14:paraId="56946BA0"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6F1B211"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14900F4"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8B6751E"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AB7EFFF"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4D7EB2EC"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10A2E4CC" w14:textId="77777777" w:rsidR="00CA2F3D"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4303083" w14:textId="77777777" w:rsidR="00CA2F3D" w:rsidRPr="00596E4B" w:rsidRDefault="00CA2F3D" w:rsidP="00CA2F3D">
      <w:pPr>
        <w:numPr>
          <w:ilvl w:val="0"/>
          <w:numId w:val="3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14:paraId="7A9361F6" w14:textId="77777777" w:rsidR="003700A9" w:rsidRDefault="003700A9">
      <w:pPr>
        <w:ind w:firstLine="709"/>
        <w:jc w:val="both"/>
        <w:rPr>
          <w:rFonts w:ascii="Times New Roman" w:eastAsia="Times New Roman" w:hAnsi="Times New Roman" w:cs="Times New Roman"/>
          <w:b/>
          <w:i/>
          <w:sz w:val="24"/>
          <w:szCs w:val="24"/>
        </w:rPr>
      </w:pPr>
    </w:p>
    <w:p w14:paraId="03221B53" w14:textId="77777777" w:rsidR="003700A9" w:rsidRDefault="00537BB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 Подходы к педагогической диагностике достижений планируемых результатов (целевых ориентиров)</w:t>
      </w:r>
    </w:p>
    <w:p w14:paraId="4E7EE37E" w14:textId="77777777" w:rsidR="003700A9" w:rsidRDefault="00537BB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реализации Программы</w:t>
      </w:r>
    </w:p>
    <w:p w14:paraId="064428A6" w14:textId="296D0F31" w:rsidR="00D9769A" w:rsidRPr="002D46FE" w:rsidRDefault="00537BB0" w:rsidP="002D46FE">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ФГОС ДО специфика дошкольного возраста и системные особенности дошкольного образования делают неправомерными требования от дошкольника конкретных образовательных достижений. Поэтому планируемые освоения Программы представляют собой возрастные характеристики возможных достижений ребенка на разных возрастных этапах и к завершению дошкольного образования.  Степень выраженности возрастных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включения его в соответствующую целевую группу.</w:t>
      </w:r>
    </w:p>
    <w:p w14:paraId="5831735F" w14:textId="04387DF1" w:rsidR="003700A9" w:rsidRDefault="00537BB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Цели педагогической диагностики: </w:t>
      </w:r>
    </w:p>
    <w:p w14:paraId="7C23F03B"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09C3F6C8"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выявление особенностей и динамики развития ребенка, разработка на основе полученных данных индивидуальных образовательных маршрутов освоения образовательной программы;</w:t>
      </w:r>
    </w:p>
    <w:p w14:paraId="3DDF0723"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коррекция планирования, содержания и организации образовательной деятельности.</w:t>
      </w:r>
    </w:p>
    <w:p w14:paraId="30219133" w14:textId="77777777" w:rsidR="003700A9" w:rsidRDefault="00537BB0">
      <w:pPr>
        <w:spacing w:after="0" w:line="240" w:lineRule="auto"/>
        <w:ind w:firstLine="709"/>
        <w:jc w:val="both"/>
        <w:rPr>
          <w:rFonts w:ascii="Times New Roman" w:eastAsia="Times New Roman" w:hAnsi="Times New Roman" w:cs="Times New Roman"/>
          <w:sz w:val="28"/>
          <w:szCs w:val="28"/>
        </w:rPr>
      </w:pPr>
      <w:r w:rsidRPr="00CA2F3D">
        <w:rPr>
          <w:rFonts w:ascii="Times New Roman" w:eastAsia="Times New Roman" w:hAnsi="Times New Roman" w:cs="Times New Roman"/>
          <w:sz w:val="28"/>
          <w:szCs w:val="28"/>
        </w:rPr>
        <w:t>Периодичность педагогической диагностики.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промежуточных этапах освоения программы возрастной</w:t>
      </w:r>
      <w:r>
        <w:rPr>
          <w:rFonts w:ascii="Times New Roman" w:eastAsia="Times New Roman" w:hAnsi="Times New Roman" w:cs="Times New Roman"/>
          <w:sz w:val="28"/>
          <w:szCs w:val="28"/>
        </w:rPr>
        <w:t xml:space="preserve"> группы, на этапе завершения дошкольного образования. </w:t>
      </w:r>
    </w:p>
    <w:p w14:paraId="12CC0FF2"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Формы педагогической диагностики, решаемые задачи, ответственные и способы фиксации представлены в таблице. </w:t>
      </w:r>
    </w:p>
    <w:p w14:paraId="034308E6" w14:textId="77777777" w:rsidR="002D46FE" w:rsidRDefault="002D46FE" w:rsidP="002D46FE">
      <w:pPr>
        <w:spacing w:after="0" w:line="240" w:lineRule="auto"/>
        <w:ind w:firstLine="709"/>
        <w:jc w:val="both"/>
        <w:rPr>
          <w:rFonts w:ascii="Times New Roman" w:eastAsia="Times New Roman" w:hAnsi="Times New Roman" w:cs="Times New Roman"/>
          <w:sz w:val="28"/>
          <w:szCs w:val="28"/>
        </w:rPr>
      </w:pPr>
    </w:p>
    <w:tbl>
      <w:tblPr>
        <w:tblStyle w:val="aff2"/>
        <w:tblW w:w="10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348"/>
        <w:gridCol w:w="1845"/>
        <w:gridCol w:w="1845"/>
      </w:tblGrid>
      <w:tr w:rsidR="003700A9" w14:paraId="52A88443" w14:textId="77777777" w:rsidTr="002D46FE">
        <w:trPr>
          <w:jc w:val="center"/>
        </w:trPr>
        <w:tc>
          <w:tcPr>
            <w:tcW w:w="3114" w:type="dxa"/>
          </w:tcPr>
          <w:p w14:paraId="256ADA3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Формы проведения педагогической диагностики </w:t>
            </w:r>
            <w:r w:rsidRPr="00537BB0">
              <w:rPr>
                <w:rFonts w:ascii="Times New Roman" w:eastAsia="Times New Roman" w:hAnsi="Times New Roman" w:cs="Times New Roman"/>
                <w:b/>
                <w:sz w:val="24"/>
                <w:szCs w:val="24"/>
                <w:lang w:val="ru-RU"/>
              </w:rPr>
              <w:t>(низкоформализованные)</w:t>
            </w:r>
          </w:p>
        </w:tc>
        <w:tc>
          <w:tcPr>
            <w:tcW w:w="3348" w:type="dxa"/>
          </w:tcPr>
          <w:p w14:paraId="0F429F64"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Решаемые задачи (с указанием возрастных категорий обучающихся)</w:t>
            </w:r>
          </w:p>
        </w:tc>
        <w:tc>
          <w:tcPr>
            <w:tcW w:w="1845" w:type="dxa"/>
          </w:tcPr>
          <w:p w14:paraId="09E97B4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Периодичность, ответственные</w:t>
            </w:r>
          </w:p>
        </w:tc>
        <w:tc>
          <w:tcPr>
            <w:tcW w:w="1845" w:type="dxa"/>
          </w:tcPr>
          <w:p w14:paraId="5D2AEBE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фиксации</w:t>
            </w:r>
          </w:p>
        </w:tc>
      </w:tr>
      <w:tr w:rsidR="003700A9" w14:paraId="60E7C718" w14:textId="77777777" w:rsidTr="002D46FE">
        <w:trPr>
          <w:trHeight w:val="1127"/>
          <w:jc w:val="center"/>
        </w:trPr>
        <w:tc>
          <w:tcPr>
            <w:tcW w:w="3114" w:type="dxa"/>
          </w:tcPr>
          <w:p w14:paraId="25E6D08A" w14:textId="77777777" w:rsidR="003700A9" w:rsidRDefault="00537BB0" w:rsidP="002D46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Педагогическое наблюдение</w:t>
            </w:r>
          </w:p>
          <w:p w14:paraId="22DAFB93" w14:textId="77777777" w:rsidR="003700A9" w:rsidRDefault="003700A9" w:rsidP="002D46FE">
            <w:pPr>
              <w:jc w:val="both"/>
              <w:rPr>
                <w:rFonts w:ascii="Times New Roman" w:eastAsia="Times New Roman" w:hAnsi="Times New Roman" w:cs="Times New Roman"/>
                <w:sz w:val="24"/>
                <w:szCs w:val="24"/>
              </w:rPr>
            </w:pPr>
          </w:p>
          <w:p w14:paraId="45F20E25" w14:textId="77777777" w:rsidR="003700A9" w:rsidRDefault="003700A9" w:rsidP="002D46FE">
            <w:pPr>
              <w:jc w:val="both"/>
              <w:rPr>
                <w:rFonts w:ascii="Times New Roman" w:eastAsia="Times New Roman" w:hAnsi="Times New Roman" w:cs="Times New Roman"/>
                <w:sz w:val="24"/>
                <w:szCs w:val="24"/>
              </w:rPr>
            </w:pPr>
          </w:p>
        </w:tc>
        <w:tc>
          <w:tcPr>
            <w:tcW w:w="3348" w:type="dxa"/>
            <w:vMerge w:val="restart"/>
          </w:tcPr>
          <w:p w14:paraId="72156FD0" w14:textId="26BE96DD" w:rsidR="003700A9" w:rsidRPr="00537BB0" w:rsidRDefault="00537BB0" w:rsidP="002D46FE">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1. Определение исходного, промежуточного и итогового показателей качества выполнения задач образовательных областей (обязательная часть </w:t>
            </w:r>
            <w:r w:rsidR="002D46FE">
              <w:rPr>
                <w:rFonts w:ascii="Times New Roman" w:eastAsia="Times New Roman" w:hAnsi="Times New Roman" w:cs="Times New Roman"/>
                <w:sz w:val="24"/>
                <w:szCs w:val="24"/>
                <w:lang w:val="ru-RU"/>
              </w:rPr>
              <w:t>О</w:t>
            </w:r>
            <w:r w:rsidRPr="00537BB0">
              <w:rPr>
                <w:rFonts w:ascii="Times New Roman" w:eastAsia="Times New Roman" w:hAnsi="Times New Roman" w:cs="Times New Roman"/>
                <w:sz w:val="24"/>
                <w:szCs w:val="24"/>
                <w:lang w:val="ru-RU"/>
              </w:rPr>
              <w:t>ОП ДО)</w:t>
            </w:r>
          </w:p>
          <w:p w14:paraId="3B6F7E9E" w14:textId="77777777" w:rsidR="003700A9" w:rsidRPr="00537BB0" w:rsidRDefault="00537BB0" w:rsidP="002D46FE">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 Определение результатов решения воспитательных задач.</w:t>
            </w:r>
          </w:p>
          <w:p w14:paraId="3F593735" w14:textId="4EC66E67" w:rsidR="002D46FE" w:rsidRPr="002D46FE" w:rsidRDefault="00537BB0" w:rsidP="002D46FE">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3. Определение результатов освоения вариативной части </w:t>
            </w:r>
            <w:r w:rsidR="002D46FE">
              <w:rPr>
                <w:rFonts w:ascii="Times New Roman" w:eastAsia="Times New Roman" w:hAnsi="Times New Roman" w:cs="Times New Roman"/>
                <w:sz w:val="24"/>
                <w:szCs w:val="24"/>
                <w:lang w:val="ru-RU"/>
              </w:rPr>
              <w:t>О</w:t>
            </w:r>
            <w:r w:rsidRPr="00537BB0">
              <w:rPr>
                <w:rFonts w:ascii="Times New Roman" w:eastAsia="Times New Roman" w:hAnsi="Times New Roman" w:cs="Times New Roman"/>
                <w:sz w:val="24"/>
                <w:szCs w:val="24"/>
                <w:lang w:val="ru-RU"/>
              </w:rPr>
              <w:t>ОП ДО</w:t>
            </w:r>
          </w:p>
        </w:tc>
        <w:tc>
          <w:tcPr>
            <w:tcW w:w="1845" w:type="dxa"/>
            <w:vMerge w:val="restart"/>
          </w:tcPr>
          <w:p w14:paraId="5CA7D4DA" w14:textId="78AE6111" w:rsidR="003700A9" w:rsidRPr="00537BB0" w:rsidRDefault="00537BB0" w:rsidP="002D46F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Начальный этап освоения </w:t>
            </w:r>
            <w:r w:rsidR="002D46FE">
              <w:rPr>
                <w:rFonts w:ascii="Times New Roman" w:eastAsia="Times New Roman" w:hAnsi="Times New Roman" w:cs="Times New Roman"/>
                <w:sz w:val="24"/>
                <w:szCs w:val="24"/>
                <w:lang w:val="ru-RU"/>
              </w:rPr>
              <w:t>О</w:t>
            </w:r>
            <w:r w:rsidRPr="00537BB0">
              <w:rPr>
                <w:rFonts w:ascii="Times New Roman" w:eastAsia="Times New Roman" w:hAnsi="Times New Roman" w:cs="Times New Roman"/>
                <w:sz w:val="24"/>
                <w:szCs w:val="24"/>
                <w:lang w:val="ru-RU"/>
              </w:rPr>
              <w:t>ОП ДО</w:t>
            </w:r>
          </w:p>
          <w:p w14:paraId="41A40C60" w14:textId="77777777" w:rsidR="003700A9" w:rsidRDefault="00537BB0" w:rsidP="002D46F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Воспитатель</w:t>
            </w:r>
          </w:p>
          <w:p w14:paraId="17B5CC24" w14:textId="77777777" w:rsidR="002D46FE" w:rsidRPr="0053634A" w:rsidRDefault="002D46FE" w:rsidP="002D46FE">
            <w:pPr>
              <w:rPr>
                <w:rFonts w:ascii="Times New Roman" w:eastAsia="Times New Roman" w:hAnsi="Times New Roman" w:cs="Times New Roman"/>
                <w:sz w:val="24"/>
                <w:szCs w:val="24"/>
                <w:lang w:val="ru-RU"/>
              </w:rPr>
            </w:pPr>
          </w:p>
          <w:p w14:paraId="2B0DECB5" w14:textId="77777777" w:rsidR="002D46FE" w:rsidRPr="0053634A" w:rsidRDefault="002D46FE" w:rsidP="002D46FE">
            <w:pPr>
              <w:rPr>
                <w:rFonts w:ascii="Times New Roman" w:eastAsia="Times New Roman" w:hAnsi="Times New Roman" w:cs="Times New Roman"/>
                <w:sz w:val="24"/>
                <w:szCs w:val="24"/>
                <w:lang w:val="ru-RU"/>
              </w:rPr>
            </w:pPr>
          </w:p>
          <w:p w14:paraId="0C684C55" w14:textId="77777777" w:rsidR="002D46FE" w:rsidRPr="0053634A" w:rsidRDefault="002D46FE" w:rsidP="002D46FE">
            <w:pPr>
              <w:rPr>
                <w:rFonts w:ascii="Times New Roman" w:eastAsia="Times New Roman" w:hAnsi="Times New Roman" w:cs="Times New Roman"/>
                <w:sz w:val="24"/>
                <w:szCs w:val="24"/>
                <w:lang w:val="ru-RU"/>
              </w:rPr>
            </w:pPr>
          </w:p>
          <w:p w14:paraId="2B4B587E" w14:textId="77777777" w:rsidR="002D46FE" w:rsidRPr="0053634A" w:rsidRDefault="002D46FE" w:rsidP="002D46FE">
            <w:pPr>
              <w:rPr>
                <w:rFonts w:ascii="Times New Roman" w:eastAsia="Times New Roman" w:hAnsi="Times New Roman" w:cs="Times New Roman"/>
                <w:sz w:val="24"/>
                <w:szCs w:val="24"/>
                <w:lang w:val="ru-RU"/>
              </w:rPr>
            </w:pPr>
          </w:p>
          <w:p w14:paraId="6E4BC536" w14:textId="77777777" w:rsidR="002D46FE" w:rsidRPr="0053634A" w:rsidRDefault="002D46FE" w:rsidP="002D46FE">
            <w:pPr>
              <w:rPr>
                <w:rFonts w:ascii="Times New Roman" w:eastAsia="Times New Roman" w:hAnsi="Times New Roman" w:cs="Times New Roman"/>
                <w:sz w:val="24"/>
                <w:szCs w:val="24"/>
                <w:lang w:val="ru-RU"/>
              </w:rPr>
            </w:pPr>
          </w:p>
          <w:p w14:paraId="6EC66BFB" w14:textId="640CBD78" w:rsidR="002D46FE" w:rsidRPr="0053634A" w:rsidRDefault="002D46FE" w:rsidP="002D46FE">
            <w:pPr>
              <w:rPr>
                <w:rFonts w:ascii="Times New Roman" w:eastAsia="Times New Roman" w:hAnsi="Times New Roman" w:cs="Times New Roman"/>
                <w:sz w:val="24"/>
                <w:szCs w:val="24"/>
                <w:lang w:val="ru-RU"/>
              </w:rPr>
            </w:pPr>
          </w:p>
        </w:tc>
        <w:tc>
          <w:tcPr>
            <w:tcW w:w="1845" w:type="dxa"/>
            <w:vMerge w:val="restart"/>
          </w:tcPr>
          <w:p w14:paraId="4D2975CB" w14:textId="77777777" w:rsidR="003700A9" w:rsidRPr="00537BB0" w:rsidRDefault="00537BB0" w:rsidP="002D46F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Протокол наблюдения</w:t>
            </w:r>
          </w:p>
          <w:p w14:paraId="75C74D15" w14:textId="77777777" w:rsidR="003700A9" w:rsidRDefault="00537BB0" w:rsidP="002D46F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Карта развития ребенка</w:t>
            </w:r>
          </w:p>
          <w:p w14:paraId="665B1D6F" w14:textId="77777777" w:rsidR="002D46FE" w:rsidRPr="002D46FE" w:rsidRDefault="002D46FE" w:rsidP="002D46FE">
            <w:pPr>
              <w:rPr>
                <w:rFonts w:ascii="Times New Roman" w:eastAsia="Times New Roman" w:hAnsi="Times New Roman" w:cs="Times New Roman"/>
                <w:sz w:val="24"/>
                <w:szCs w:val="24"/>
              </w:rPr>
            </w:pPr>
          </w:p>
          <w:p w14:paraId="4A98BF18" w14:textId="591872BC" w:rsidR="002D46FE" w:rsidRPr="002D46FE" w:rsidRDefault="002D46FE" w:rsidP="002D46FE">
            <w:pPr>
              <w:rPr>
                <w:rFonts w:ascii="Times New Roman" w:eastAsia="Times New Roman" w:hAnsi="Times New Roman" w:cs="Times New Roman"/>
                <w:sz w:val="24"/>
                <w:szCs w:val="24"/>
              </w:rPr>
            </w:pPr>
          </w:p>
        </w:tc>
      </w:tr>
      <w:tr w:rsidR="003700A9" w14:paraId="35EB3D73" w14:textId="77777777" w:rsidTr="002D46FE">
        <w:trPr>
          <w:trHeight w:val="2286"/>
          <w:jc w:val="center"/>
        </w:trPr>
        <w:tc>
          <w:tcPr>
            <w:tcW w:w="3114" w:type="dxa"/>
          </w:tcPr>
          <w:p w14:paraId="7C0853C3" w14:textId="77777777" w:rsidR="003700A9" w:rsidRDefault="00537BB0" w:rsidP="002D46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продуктов детской деятельности</w:t>
            </w:r>
          </w:p>
          <w:p w14:paraId="36CDD995" w14:textId="634E0CCD" w:rsidR="002D46FE" w:rsidRPr="002D46FE" w:rsidRDefault="002D46FE" w:rsidP="002D46FE">
            <w:pPr>
              <w:rPr>
                <w:rFonts w:ascii="Times New Roman" w:eastAsia="Times New Roman" w:hAnsi="Times New Roman" w:cs="Times New Roman"/>
                <w:sz w:val="24"/>
                <w:szCs w:val="24"/>
              </w:rPr>
            </w:pPr>
          </w:p>
        </w:tc>
        <w:tc>
          <w:tcPr>
            <w:tcW w:w="3348" w:type="dxa"/>
            <w:vMerge/>
          </w:tcPr>
          <w:p w14:paraId="1220F842" w14:textId="77777777" w:rsidR="003700A9" w:rsidRDefault="003700A9" w:rsidP="002D46FE">
            <w:pPr>
              <w:pBdr>
                <w:top w:val="nil"/>
                <w:left w:val="nil"/>
                <w:bottom w:val="nil"/>
                <w:right w:val="nil"/>
                <w:between w:val="nil"/>
              </w:pBdr>
              <w:rPr>
                <w:rFonts w:ascii="Times New Roman" w:eastAsia="Times New Roman" w:hAnsi="Times New Roman" w:cs="Times New Roman"/>
                <w:sz w:val="24"/>
                <w:szCs w:val="24"/>
              </w:rPr>
            </w:pPr>
          </w:p>
        </w:tc>
        <w:tc>
          <w:tcPr>
            <w:tcW w:w="1845" w:type="dxa"/>
            <w:vMerge/>
          </w:tcPr>
          <w:p w14:paraId="15E0A843" w14:textId="77777777" w:rsidR="003700A9" w:rsidRDefault="003700A9" w:rsidP="002D46FE">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5" w:type="dxa"/>
            <w:vMerge/>
          </w:tcPr>
          <w:p w14:paraId="66A3D33A" w14:textId="77777777" w:rsidR="003700A9" w:rsidRDefault="003700A9" w:rsidP="002D46FE">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4E28D315" w14:textId="77777777" w:rsidTr="002D46FE">
        <w:trPr>
          <w:trHeight w:val="422"/>
          <w:jc w:val="center"/>
        </w:trPr>
        <w:tc>
          <w:tcPr>
            <w:tcW w:w="3114" w:type="dxa"/>
          </w:tcPr>
          <w:p w14:paraId="1CA13567" w14:textId="77777777" w:rsidR="003700A9" w:rsidRDefault="00537BB0" w:rsidP="002D46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Игровые и проблемные ситуации</w:t>
            </w:r>
          </w:p>
        </w:tc>
        <w:tc>
          <w:tcPr>
            <w:tcW w:w="3348" w:type="dxa"/>
          </w:tcPr>
          <w:p w14:paraId="6F8A74FA" w14:textId="77777777" w:rsidR="003700A9" w:rsidRPr="00537BB0" w:rsidRDefault="00537BB0" w:rsidP="002D46FE">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Уточнение / подтверждение данных проведенной диагностики</w:t>
            </w:r>
          </w:p>
        </w:tc>
        <w:tc>
          <w:tcPr>
            <w:tcW w:w="1845" w:type="dxa"/>
          </w:tcPr>
          <w:p w14:paraId="2DB67C61" w14:textId="77777777" w:rsidR="003700A9" w:rsidRDefault="00537BB0" w:rsidP="002D46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p w14:paraId="4CCE5BE5" w14:textId="77777777" w:rsidR="003700A9" w:rsidRDefault="00537BB0" w:rsidP="002D46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w:t>
            </w:r>
          </w:p>
        </w:tc>
        <w:tc>
          <w:tcPr>
            <w:tcW w:w="1845" w:type="dxa"/>
          </w:tcPr>
          <w:p w14:paraId="23A8450C" w14:textId="77777777" w:rsidR="003700A9" w:rsidRDefault="00537BB0" w:rsidP="002D46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наблюдения</w:t>
            </w:r>
          </w:p>
          <w:p w14:paraId="096DA392" w14:textId="77777777" w:rsidR="003700A9" w:rsidRDefault="003700A9" w:rsidP="002D46FE">
            <w:pPr>
              <w:jc w:val="both"/>
              <w:rPr>
                <w:rFonts w:ascii="Times New Roman" w:eastAsia="Times New Roman" w:hAnsi="Times New Roman" w:cs="Times New Roman"/>
                <w:sz w:val="24"/>
                <w:szCs w:val="24"/>
              </w:rPr>
            </w:pPr>
          </w:p>
        </w:tc>
      </w:tr>
    </w:tbl>
    <w:p w14:paraId="0F36AB91" w14:textId="33A53E7E" w:rsidR="003700A9" w:rsidRDefault="003700A9">
      <w:pPr>
        <w:spacing w:after="0" w:line="240" w:lineRule="auto"/>
        <w:ind w:firstLine="709"/>
        <w:jc w:val="both"/>
        <w:rPr>
          <w:rFonts w:ascii="Times New Roman" w:eastAsia="Times New Roman" w:hAnsi="Times New Roman" w:cs="Times New Roman"/>
          <w:sz w:val="28"/>
          <w:szCs w:val="28"/>
        </w:rPr>
      </w:pPr>
    </w:p>
    <w:p w14:paraId="655B3B51" w14:textId="77FF8091" w:rsidR="0009239B" w:rsidRDefault="0009239B">
      <w:pPr>
        <w:spacing w:after="0" w:line="240" w:lineRule="auto"/>
        <w:ind w:firstLine="709"/>
        <w:jc w:val="both"/>
        <w:rPr>
          <w:rFonts w:ascii="Times New Roman" w:eastAsia="Times New Roman" w:hAnsi="Times New Roman" w:cs="Times New Roman"/>
          <w:sz w:val="28"/>
          <w:szCs w:val="28"/>
        </w:rPr>
      </w:pPr>
    </w:p>
    <w:p w14:paraId="654EB9C7" w14:textId="4FB1ED0C" w:rsidR="0009239B" w:rsidRPr="0009239B" w:rsidRDefault="0009239B" w:rsidP="0009239B">
      <w:pPr>
        <w:autoSpaceDE w:val="0"/>
        <w:autoSpaceDN w:val="0"/>
        <w:adjustRightInd w:val="0"/>
        <w:spacing w:after="0" w:line="240" w:lineRule="auto"/>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Педагогическая диагностика достижений ребенка при реализации регионального проекта «Предшкола: стандарт детского сада» предполагает систему мониторинга формируемых качеств детей по освоению линейки стандартов Hard skills и Soft skills с целью выявления навыков:</w:t>
      </w:r>
    </w:p>
    <w:p w14:paraId="47D9E224" w14:textId="2B4F5D64" w:rsidR="0009239B" w:rsidRPr="0009239B" w:rsidRDefault="0009239B" w:rsidP="0009239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09239B">
        <w:rPr>
          <w:rFonts w:ascii="Times New Roman" w:eastAsia="Times New Roman" w:hAnsi="Times New Roman" w:cs="Times New Roman"/>
          <w:sz w:val="28"/>
          <w:szCs w:val="28"/>
        </w:rPr>
        <w:t xml:space="preserve">                </w:t>
      </w:r>
      <w:r w:rsidRPr="0053634A">
        <w:rPr>
          <w:rFonts w:ascii="Times New Roman" w:eastAsia="Times New Roman" w:hAnsi="Times New Roman" w:cs="Times New Roman"/>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9239B" w14:paraId="04579449" w14:textId="77777777" w:rsidTr="0009239B">
        <w:tc>
          <w:tcPr>
            <w:tcW w:w="4955" w:type="dxa"/>
          </w:tcPr>
          <w:p w14:paraId="5EC751D1" w14:textId="77777777" w:rsidR="0009239B" w:rsidRDefault="0009239B" w:rsidP="0009239B">
            <w:pPr>
              <w:tabs>
                <w:tab w:val="left" w:pos="5530"/>
              </w:tabs>
              <w:autoSpaceDE w:val="0"/>
              <w:autoSpaceDN w:val="0"/>
              <w:adjustRightInd w:val="0"/>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Hard skills (жесткие навыки)</w:t>
            </w:r>
          </w:p>
          <w:p w14:paraId="09DC5AAD" w14:textId="77777777" w:rsidR="0009239B" w:rsidRPr="0009239B" w:rsidRDefault="0009239B" w:rsidP="0009239B">
            <w:pPr>
              <w:autoSpaceDE w:val="0"/>
              <w:autoSpaceDN w:val="0"/>
              <w:adjustRightInd w:val="0"/>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•технические навыки</w:t>
            </w:r>
          </w:p>
          <w:p w14:paraId="658F589E" w14:textId="77777777" w:rsidR="0009239B" w:rsidRPr="0009239B" w:rsidRDefault="0009239B" w:rsidP="0009239B">
            <w:pPr>
              <w:autoSpaceDE w:val="0"/>
              <w:autoSpaceDN w:val="0"/>
              <w:adjustRightInd w:val="0"/>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•счет, чтение, письмо</w:t>
            </w:r>
          </w:p>
          <w:p w14:paraId="6DEF2A56" w14:textId="773C48F2" w:rsidR="0009239B" w:rsidRDefault="0009239B" w:rsidP="0009239B">
            <w:pPr>
              <w:tabs>
                <w:tab w:val="left" w:pos="5530"/>
              </w:tabs>
              <w:autoSpaceDE w:val="0"/>
              <w:autoSpaceDN w:val="0"/>
              <w:adjustRightInd w:val="0"/>
              <w:rPr>
                <w:rFonts w:ascii="Times New Roman" w:eastAsia="Times New Roman" w:hAnsi="Times New Roman" w:cs="Times New Roman"/>
                <w:sz w:val="28"/>
                <w:szCs w:val="28"/>
                <w:lang w:val="en-US"/>
              </w:rPr>
            </w:pPr>
          </w:p>
        </w:tc>
        <w:tc>
          <w:tcPr>
            <w:tcW w:w="4956" w:type="dxa"/>
          </w:tcPr>
          <w:p w14:paraId="6C7813FC" w14:textId="4346707D" w:rsidR="0009239B" w:rsidRPr="0009239B" w:rsidRDefault="0009239B" w:rsidP="0009239B">
            <w:pPr>
              <w:autoSpaceDE w:val="0"/>
              <w:autoSpaceDN w:val="0"/>
              <w:adjustRightInd w:val="0"/>
              <w:rPr>
                <w:rFonts w:ascii="Times New Roman" w:eastAsia="Times New Roman" w:hAnsi="Times New Roman" w:cs="Times New Roman"/>
                <w:sz w:val="28"/>
                <w:szCs w:val="28"/>
                <w:lang w:val="en-US"/>
              </w:rPr>
            </w:pPr>
            <w:r w:rsidRPr="0009239B">
              <w:rPr>
                <w:rFonts w:ascii="Times New Roman" w:eastAsia="Times New Roman" w:hAnsi="Times New Roman" w:cs="Times New Roman"/>
                <w:sz w:val="28"/>
                <w:szCs w:val="28"/>
                <w:lang w:val="en-US"/>
              </w:rPr>
              <w:t>Soft skills</w:t>
            </w:r>
            <w:r w:rsidR="0053634A" w:rsidRPr="0053634A">
              <w:rPr>
                <w:rFonts w:ascii="Times New Roman" w:eastAsia="Times New Roman" w:hAnsi="Times New Roman" w:cs="Times New Roman"/>
                <w:sz w:val="28"/>
                <w:szCs w:val="28"/>
                <w:lang w:val="en-US"/>
              </w:rPr>
              <w:t xml:space="preserve"> </w:t>
            </w:r>
            <w:r w:rsidRPr="0009239B">
              <w:rPr>
                <w:rFonts w:ascii="Times New Roman" w:eastAsia="Times New Roman" w:hAnsi="Times New Roman" w:cs="Times New Roman"/>
                <w:sz w:val="28"/>
                <w:szCs w:val="28"/>
                <w:lang w:val="en-US"/>
              </w:rPr>
              <w:t>(</w:t>
            </w:r>
            <w:r w:rsidRPr="0009239B">
              <w:rPr>
                <w:rFonts w:ascii="Times New Roman" w:eastAsia="Times New Roman" w:hAnsi="Times New Roman" w:cs="Times New Roman"/>
                <w:sz w:val="28"/>
                <w:szCs w:val="28"/>
              </w:rPr>
              <w:t>мягкие</w:t>
            </w:r>
            <w:r w:rsidRPr="0009239B">
              <w:rPr>
                <w:rFonts w:ascii="Times New Roman" w:eastAsia="Times New Roman" w:hAnsi="Times New Roman" w:cs="Times New Roman"/>
                <w:sz w:val="28"/>
                <w:szCs w:val="28"/>
                <w:lang w:val="en-US"/>
              </w:rPr>
              <w:t xml:space="preserve"> (</w:t>
            </w:r>
            <w:r w:rsidRPr="0009239B">
              <w:rPr>
                <w:rFonts w:ascii="Times New Roman" w:eastAsia="Times New Roman" w:hAnsi="Times New Roman" w:cs="Times New Roman"/>
                <w:sz w:val="28"/>
                <w:szCs w:val="28"/>
              </w:rPr>
              <w:t>гибкие</w:t>
            </w:r>
            <w:r w:rsidRPr="0009239B">
              <w:rPr>
                <w:rFonts w:ascii="Times New Roman" w:eastAsia="Times New Roman" w:hAnsi="Times New Roman" w:cs="Times New Roman"/>
                <w:sz w:val="28"/>
                <w:szCs w:val="28"/>
                <w:lang w:val="en-US"/>
              </w:rPr>
              <w:t xml:space="preserve">) </w:t>
            </w:r>
            <w:r w:rsidRPr="0009239B">
              <w:rPr>
                <w:rFonts w:ascii="Times New Roman" w:eastAsia="Times New Roman" w:hAnsi="Times New Roman" w:cs="Times New Roman"/>
                <w:sz w:val="28"/>
                <w:szCs w:val="28"/>
              </w:rPr>
              <w:t>навыки</w:t>
            </w:r>
            <w:r w:rsidRPr="0009239B">
              <w:rPr>
                <w:rFonts w:ascii="Times New Roman" w:eastAsia="Times New Roman" w:hAnsi="Times New Roman" w:cs="Times New Roman"/>
                <w:sz w:val="28"/>
                <w:szCs w:val="28"/>
                <w:lang w:val="en-US"/>
              </w:rPr>
              <w:t>)</w:t>
            </w:r>
          </w:p>
          <w:p w14:paraId="2CB9F575" w14:textId="77777777" w:rsidR="0009239B" w:rsidRDefault="0009239B" w:rsidP="0009239B">
            <w:pPr>
              <w:tabs>
                <w:tab w:val="left" w:pos="5530"/>
              </w:tabs>
              <w:autoSpaceDE w:val="0"/>
              <w:autoSpaceDN w:val="0"/>
              <w:adjustRightInd w:val="0"/>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•общение</w:t>
            </w:r>
          </w:p>
          <w:p w14:paraId="6B6CCA34" w14:textId="77777777" w:rsidR="0009239B" w:rsidRDefault="0009239B" w:rsidP="0009239B">
            <w:pPr>
              <w:tabs>
                <w:tab w:val="left" w:pos="5530"/>
              </w:tabs>
              <w:autoSpaceDE w:val="0"/>
              <w:autoSpaceDN w:val="0"/>
              <w:adjustRightInd w:val="0"/>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•умение работать в команде</w:t>
            </w:r>
          </w:p>
          <w:p w14:paraId="0B3827B2" w14:textId="47961F28" w:rsidR="0009239B" w:rsidRPr="0053634A" w:rsidRDefault="0009239B" w:rsidP="0009239B">
            <w:pPr>
              <w:tabs>
                <w:tab w:val="left" w:pos="5530"/>
              </w:tabs>
              <w:autoSpaceDE w:val="0"/>
              <w:autoSpaceDN w:val="0"/>
              <w:adjustRightInd w:val="0"/>
              <w:rPr>
                <w:rFonts w:ascii="Times New Roman" w:eastAsia="Times New Roman" w:hAnsi="Times New Roman" w:cs="Times New Roman"/>
                <w:sz w:val="28"/>
                <w:szCs w:val="28"/>
              </w:rPr>
            </w:pPr>
            <w:r w:rsidRPr="0009239B">
              <w:rPr>
                <w:rFonts w:ascii="Times New Roman" w:eastAsia="Times New Roman" w:hAnsi="Times New Roman" w:cs="Times New Roman"/>
                <w:sz w:val="28"/>
                <w:szCs w:val="28"/>
              </w:rPr>
              <w:t>•креативность</w:t>
            </w:r>
          </w:p>
        </w:tc>
      </w:tr>
    </w:tbl>
    <w:p w14:paraId="1FF43B54" w14:textId="77777777" w:rsidR="0009239B" w:rsidRDefault="0009239B" w:rsidP="0009239B">
      <w:pPr>
        <w:spacing w:after="0" w:line="240" w:lineRule="auto"/>
        <w:jc w:val="both"/>
        <w:rPr>
          <w:rFonts w:ascii="Times New Roman" w:eastAsia="Times New Roman" w:hAnsi="Times New Roman" w:cs="Times New Roman"/>
          <w:sz w:val="28"/>
          <w:szCs w:val="28"/>
        </w:rPr>
      </w:pPr>
    </w:p>
    <w:p w14:paraId="3F60927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w:t>
      </w:r>
      <w:r>
        <w:rPr>
          <w:rFonts w:ascii="Times New Roman" w:eastAsia="Times New Roman" w:hAnsi="Times New Roman" w:cs="Times New Roman"/>
          <w:b/>
          <w:sz w:val="28"/>
          <w:szCs w:val="28"/>
        </w:rPr>
        <w:t>психологической диагностики</w:t>
      </w:r>
      <w:r>
        <w:rPr>
          <w:rFonts w:ascii="Times New Roman" w:eastAsia="Times New Roman" w:hAnsi="Times New Roman" w:cs="Times New Roman"/>
          <w:sz w:val="28"/>
          <w:szCs w:val="28"/>
        </w:rPr>
        <w:t>: своевременное определение проблем в развитии детей раннего возраста; определение необходимости и направлений индивидуально-дифференцированного психологического сопровождения семей и детей.</w:t>
      </w:r>
    </w:p>
    <w:p w14:paraId="76DFF9A8" w14:textId="77777777" w:rsidR="003700A9" w:rsidRDefault="003700A9">
      <w:pPr>
        <w:spacing w:after="0" w:line="240" w:lineRule="auto"/>
        <w:ind w:firstLine="709"/>
        <w:jc w:val="both"/>
        <w:rPr>
          <w:rFonts w:ascii="Times New Roman" w:eastAsia="Times New Roman" w:hAnsi="Times New Roman" w:cs="Times New Roman"/>
          <w:sz w:val="28"/>
          <w:szCs w:val="28"/>
        </w:rPr>
      </w:pPr>
    </w:p>
    <w:tbl>
      <w:tblPr>
        <w:tblStyle w:val="aff3"/>
        <w:tblW w:w="10170"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2"/>
        <w:gridCol w:w="3993"/>
        <w:gridCol w:w="1530"/>
        <w:gridCol w:w="1635"/>
      </w:tblGrid>
      <w:tr w:rsidR="003700A9" w14:paraId="5AF4CC18" w14:textId="77777777" w:rsidTr="00433EFA">
        <w:trPr>
          <w:trHeight w:val="1131"/>
        </w:trPr>
        <w:tc>
          <w:tcPr>
            <w:tcW w:w="3012" w:type="dxa"/>
          </w:tcPr>
          <w:p w14:paraId="097989BC" w14:textId="77777777" w:rsidR="003700A9" w:rsidRPr="00537BB0" w:rsidRDefault="00537BB0">
            <w:pPr>
              <w:jc w:val="center"/>
              <w:rPr>
                <w:rFonts w:ascii="Times New Roman" w:eastAsia="Times New Roman" w:hAnsi="Times New Roman" w:cs="Times New Roman"/>
                <w:b/>
                <w:highlight w:val="white"/>
                <w:lang w:val="ru-RU"/>
              </w:rPr>
            </w:pPr>
            <w:r w:rsidRPr="00537BB0">
              <w:rPr>
                <w:rFonts w:ascii="Times New Roman" w:eastAsia="Times New Roman" w:hAnsi="Times New Roman" w:cs="Times New Roman"/>
                <w:b/>
                <w:highlight w:val="white"/>
                <w:lang w:val="ru-RU"/>
              </w:rPr>
              <w:t>Формы проведения психологической диагностики, инструментарий (высокоформализованные)</w:t>
            </w:r>
          </w:p>
        </w:tc>
        <w:tc>
          <w:tcPr>
            <w:tcW w:w="3993" w:type="dxa"/>
          </w:tcPr>
          <w:p w14:paraId="16A5B3C3" w14:textId="77777777" w:rsidR="003700A9" w:rsidRPr="00537BB0" w:rsidRDefault="00537BB0">
            <w:pPr>
              <w:jc w:val="center"/>
              <w:rPr>
                <w:rFonts w:ascii="Times New Roman" w:eastAsia="Times New Roman" w:hAnsi="Times New Roman" w:cs="Times New Roman"/>
                <w:b/>
                <w:highlight w:val="white"/>
                <w:lang w:val="ru-RU"/>
              </w:rPr>
            </w:pPr>
            <w:r w:rsidRPr="00537BB0">
              <w:rPr>
                <w:rFonts w:ascii="Times New Roman" w:eastAsia="Times New Roman" w:hAnsi="Times New Roman" w:cs="Times New Roman"/>
                <w:b/>
                <w:highlight w:val="white"/>
                <w:lang w:val="ru-RU"/>
              </w:rPr>
              <w:t>Решаемые задачи (с указанием возрастных категорий обучающихся)</w:t>
            </w:r>
          </w:p>
        </w:tc>
        <w:tc>
          <w:tcPr>
            <w:tcW w:w="1530" w:type="dxa"/>
          </w:tcPr>
          <w:p w14:paraId="6DEDF7BC" w14:textId="77777777" w:rsidR="003700A9" w:rsidRDefault="00537BB0">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Периодичность, ответственные</w:t>
            </w:r>
          </w:p>
        </w:tc>
        <w:tc>
          <w:tcPr>
            <w:tcW w:w="1635" w:type="dxa"/>
          </w:tcPr>
          <w:p w14:paraId="5D45D477" w14:textId="77777777" w:rsidR="003700A9" w:rsidRDefault="00537BB0">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Способы фиксации</w:t>
            </w:r>
          </w:p>
        </w:tc>
      </w:tr>
      <w:tr w:rsidR="003700A9" w14:paraId="3C75977D" w14:textId="77777777">
        <w:trPr>
          <w:trHeight w:val="225"/>
        </w:trPr>
        <w:tc>
          <w:tcPr>
            <w:tcW w:w="10170" w:type="dxa"/>
            <w:gridSpan w:val="4"/>
          </w:tcPr>
          <w:p w14:paraId="7C46A003" w14:textId="77777777" w:rsidR="003700A9" w:rsidRPr="00537BB0" w:rsidRDefault="00537BB0">
            <w:pPr>
              <w:jc w:val="center"/>
              <w:rPr>
                <w:rFonts w:ascii="Times New Roman" w:eastAsia="Times New Roman" w:hAnsi="Times New Roman" w:cs="Times New Roman"/>
                <w:b/>
                <w:highlight w:val="white"/>
                <w:lang w:val="ru-RU"/>
              </w:rPr>
            </w:pPr>
            <w:r w:rsidRPr="00537BB0">
              <w:rPr>
                <w:rFonts w:ascii="Times New Roman" w:eastAsia="Times New Roman" w:hAnsi="Times New Roman" w:cs="Times New Roman"/>
                <w:b/>
                <w:highlight w:val="white"/>
                <w:lang w:val="ru-RU"/>
              </w:rPr>
              <w:t>Определение готовности детей старшего дошкольного возраста (6-7 лет) к школьному обучению</w:t>
            </w:r>
          </w:p>
        </w:tc>
      </w:tr>
      <w:tr w:rsidR="003700A9" w14:paraId="17429B83" w14:textId="77777777">
        <w:trPr>
          <w:trHeight w:val="324"/>
        </w:trPr>
        <w:tc>
          <w:tcPr>
            <w:tcW w:w="10170" w:type="dxa"/>
            <w:gridSpan w:val="4"/>
          </w:tcPr>
          <w:p w14:paraId="06416EC1" w14:textId="65239D20" w:rsidR="003700A9" w:rsidRPr="004646AC" w:rsidRDefault="00537BB0">
            <w:pPr>
              <w:jc w:val="center"/>
              <w:rPr>
                <w:rFonts w:ascii="Times New Roman" w:eastAsia="Times New Roman" w:hAnsi="Times New Roman" w:cs="Times New Roman"/>
                <w:b/>
                <w:i/>
                <w:iCs/>
                <w:highlight w:val="white"/>
                <w:lang w:val="ru-RU"/>
              </w:rPr>
            </w:pPr>
            <w:r w:rsidRPr="004646AC">
              <w:rPr>
                <w:rFonts w:ascii="Times New Roman" w:eastAsia="Times New Roman" w:hAnsi="Times New Roman" w:cs="Times New Roman"/>
                <w:b/>
                <w:i/>
                <w:iCs/>
                <w:highlight w:val="white"/>
              </w:rPr>
              <w:t>Развитие интеллектуальных компетенций</w:t>
            </w:r>
            <w:r w:rsidR="004646AC">
              <w:rPr>
                <w:rFonts w:ascii="Times New Roman" w:eastAsia="Times New Roman" w:hAnsi="Times New Roman" w:cs="Times New Roman"/>
                <w:b/>
                <w:i/>
                <w:iCs/>
                <w:highlight w:val="white"/>
                <w:lang w:val="ru-RU"/>
              </w:rPr>
              <w:t xml:space="preserve"> дошкольников</w:t>
            </w:r>
          </w:p>
        </w:tc>
      </w:tr>
      <w:tr w:rsidR="003700A9" w14:paraId="11B8A032" w14:textId="77777777" w:rsidTr="00433EFA">
        <w:trPr>
          <w:trHeight w:val="562"/>
        </w:trPr>
        <w:tc>
          <w:tcPr>
            <w:tcW w:w="3012"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154A94F" w14:textId="77777777" w:rsidR="003700A9" w:rsidRPr="00537BB0" w:rsidRDefault="00537BB0" w:rsidP="00433EFA">
            <w:pPr>
              <w:spacing w:before="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Павлова Н. Н. Руденко Л. Г. Экспресс–диагностика в детском саду: Комплект материалов для педагогов психологов детских дошкольных образовательных учреждений. – М.: Генезис, 2018.</w:t>
            </w:r>
          </w:p>
        </w:tc>
        <w:tc>
          <w:tcPr>
            <w:tcW w:w="399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7F028CB" w14:textId="01FEFA6D" w:rsidR="003700A9" w:rsidRPr="00537BB0" w:rsidRDefault="00537BB0">
            <w:pPr>
              <w:spacing w:before="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Определение готовности детей старшего дошкольного возраста к школьному обучению,</w:t>
            </w:r>
            <w:r w:rsidR="00320641">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сформированности предпосылок универсальных учебных действий.</w:t>
            </w:r>
          </w:p>
        </w:tc>
        <w:tc>
          <w:tcPr>
            <w:tcW w:w="153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359DF92"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 раза в год (начало и конец учебного года)</w:t>
            </w:r>
          </w:p>
          <w:p w14:paraId="19E2A621" w14:textId="77777777" w:rsidR="003700A9" w:rsidRDefault="00537BB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психолог</w:t>
            </w:r>
          </w:p>
        </w:tc>
        <w:tc>
          <w:tcPr>
            <w:tcW w:w="163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70BFB69"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Бланк фиксации данных (реакций ребенка</w:t>
            </w:r>
          </w:p>
        </w:tc>
      </w:tr>
      <w:tr w:rsidR="003700A9" w14:paraId="74E0977E" w14:textId="77777777" w:rsidTr="00433EFA">
        <w:tc>
          <w:tcPr>
            <w:tcW w:w="3012"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72E668B7" w14:textId="77777777" w:rsidR="003700A9" w:rsidRPr="00537BB0" w:rsidRDefault="00537BB0">
            <w:pPr>
              <w:spacing w:before="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Методика «Выкладывание узора из кубиков»</w:t>
            </w:r>
          </w:p>
          <w:p w14:paraId="0C4C2A6C" w14:textId="77777777" w:rsidR="003700A9" w:rsidRDefault="00537BB0">
            <w:pPr>
              <w:spacing w:before="240"/>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диктант, графическая проба.</w:t>
            </w:r>
          </w:p>
        </w:tc>
        <w:tc>
          <w:tcPr>
            <w:tcW w:w="3993" w:type="dxa"/>
            <w:tcBorders>
              <w:top w:val="nil"/>
              <w:left w:val="nil"/>
              <w:bottom w:val="single" w:sz="4" w:space="0" w:color="auto"/>
              <w:right w:val="single" w:sz="7" w:space="0" w:color="000000"/>
            </w:tcBorders>
            <w:tcMar>
              <w:top w:w="0" w:type="dxa"/>
              <w:left w:w="100" w:type="dxa"/>
              <w:bottom w:w="0" w:type="dxa"/>
              <w:right w:w="100" w:type="dxa"/>
            </w:tcMar>
          </w:tcPr>
          <w:p w14:paraId="6104211D" w14:textId="77777777" w:rsidR="003700A9" w:rsidRPr="00537BB0" w:rsidRDefault="00537BB0" w:rsidP="00433EFA">
            <w:pPr>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Оценка сформированности основных видов универсальных учебных действий учетом 4 блоков: </w:t>
            </w:r>
          </w:p>
          <w:p w14:paraId="767731FE" w14:textId="77777777" w:rsidR="003700A9" w:rsidRDefault="00537BB0" w:rsidP="00433EF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личностных </w:t>
            </w:r>
          </w:p>
          <w:p w14:paraId="55C5E305" w14:textId="00564DF2" w:rsidR="003700A9" w:rsidRDefault="00537BB0" w:rsidP="00433EF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регулятивных (включающие саморегуляцию)</w:t>
            </w:r>
          </w:p>
          <w:p w14:paraId="23A31980" w14:textId="77777777" w:rsidR="003700A9" w:rsidRDefault="00537BB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познавательных</w:t>
            </w:r>
          </w:p>
          <w:p w14:paraId="4315FF71" w14:textId="77777777" w:rsidR="003700A9" w:rsidRDefault="00537BB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коммуникативных</w:t>
            </w:r>
          </w:p>
        </w:tc>
        <w:tc>
          <w:tcPr>
            <w:tcW w:w="1530" w:type="dxa"/>
            <w:tcBorders>
              <w:top w:val="nil"/>
              <w:left w:val="nil"/>
              <w:bottom w:val="single" w:sz="4" w:space="0" w:color="auto"/>
              <w:right w:val="single" w:sz="7" w:space="0" w:color="000000"/>
            </w:tcBorders>
            <w:tcMar>
              <w:top w:w="0" w:type="dxa"/>
              <w:left w:w="100" w:type="dxa"/>
              <w:bottom w:w="0" w:type="dxa"/>
              <w:right w:w="100" w:type="dxa"/>
            </w:tcMar>
          </w:tcPr>
          <w:p w14:paraId="3DF577E1"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 раза в год (начало и конец учебного года)</w:t>
            </w:r>
          </w:p>
          <w:p w14:paraId="0D04C6D0" w14:textId="77777777" w:rsidR="003700A9" w:rsidRDefault="00537BB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психолог</w:t>
            </w:r>
          </w:p>
        </w:tc>
        <w:tc>
          <w:tcPr>
            <w:tcW w:w="1635" w:type="dxa"/>
            <w:tcBorders>
              <w:top w:val="nil"/>
              <w:left w:val="nil"/>
              <w:bottom w:val="single" w:sz="4" w:space="0" w:color="auto"/>
              <w:right w:val="single" w:sz="7" w:space="0" w:color="000000"/>
            </w:tcBorders>
            <w:tcMar>
              <w:top w:w="0" w:type="dxa"/>
              <w:left w:w="100" w:type="dxa"/>
              <w:bottom w:w="0" w:type="dxa"/>
              <w:right w:w="100" w:type="dxa"/>
            </w:tcMar>
          </w:tcPr>
          <w:p w14:paraId="0B4BC566"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Бланк фиксации данных (реакций ребенка)</w:t>
            </w:r>
          </w:p>
        </w:tc>
      </w:tr>
      <w:tr w:rsidR="003700A9" w14:paraId="280C0B57" w14:textId="77777777" w:rsidTr="00433EFA">
        <w:tc>
          <w:tcPr>
            <w:tcW w:w="301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20BAE0" w14:textId="77777777" w:rsidR="003700A9" w:rsidRPr="00537BB0" w:rsidRDefault="00537BB0">
            <w:pPr>
              <w:spacing w:before="240" w:after="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Методика «Рукавичка»</w:t>
            </w:r>
          </w:p>
          <w:p w14:paraId="6DAE1830" w14:textId="77777777" w:rsidR="003700A9" w:rsidRPr="00537BB0" w:rsidRDefault="00537BB0">
            <w:pPr>
              <w:spacing w:before="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(Г.А.Цукерман) для оценки </w:t>
            </w:r>
            <w:r w:rsidRPr="00537BB0">
              <w:rPr>
                <w:rFonts w:ascii="Times New Roman" w:eastAsia="Times New Roman" w:hAnsi="Times New Roman" w:cs="Times New Roman"/>
                <w:sz w:val="24"/>
                <w:szCs w:val="24"/>
                <w:lang w:val="ru-RU"/>
              </w:rPr>
              <w:lastRenderedPageBreak/>
              <w:t>коммуникативных действий</w:t>
            </w:r>
          </w:p>
        </w:tc>
        <w:tc>
          <w:tcPr>
            <w:tcW w:w="399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AE2CA18" w14:textId="77777777" w:rsidR="003700A9" w:rsidRPr="00537BB0" w:rsidRDefault="00537BB0" w:rsidP="00433EFA">
            <w:pPr>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Оценка сформированности основных видов универсальных учебных действий учетом 4 блоков:</w:t>
            </w:r>
          </w:p>
          <w:p w14:paraId="796FE0D8" w14:textId="77777777" w:rsidR="003700A9" w:rsidRDefault="00537BB0" w:rsidP="00433EFA">
            <w:pPr>
              <w:numPr>
                <w:ilvl w:val="0"/>
                <w:numId w:val="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личностных</w:t>
            </w:r>
          </w:p>
          <w:p w14:paraId="5411AE69" w14:textId="77777777" w:rsidR="003700A9" w:rsidRDefault="00537BB0" w:rsidP="00433EFA">
            <w:pPr>
              <w:numPr>
                <w:ilvl w:val="0"/>
                <w:numId w:val="5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регулятивных (включающие саморегуляцию)</w:t>
            </w:r>
          </w:p>
          <w:p w14:paraId="455CDA5F" w14:textId="77777777" w:rsidR="003700A9" w:rsidRDefault="00537BB0">
            <w:pPr>
              <w:numPr>
                <w:ilvl w:val="0"/>
                <w:numId w:val="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познавательных</w:t>
            </w:r>
          </w:p>
          <w:p w14:paraId="16323B64" w14:textId="77777777" w:rsidR="003700A9" w:rsidRDefault="00537BB0">
            <w:pPr>
              <w:numPr>
                <w:ilvl w:val="0"/>
                <w:numId w:val="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коммуникативных</w:t>
            </w:r>
          </w:p>
        </w:tc>
        <w:tc>
          <w:tcPr>
            <w:tcW w:w="15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1D2CBE"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 xml:space="preserve">2 раза в год (начало и конец учебного </w:t>
            </w:r>
            <w:r w:rsidRPr="00537BB0">
              <w:rPr>
                <w:rFonts w:ascii="Times New Roman" w:eastAsia="Times New Roman" w:hAnsi="Times New Roman" w:cs="Times New Roman"/>
                <w:sz w:val="24"/>
                <w:szCs w:val="24"/>
                <w:lang w:val="ru-RU"/>
              </w:rPr>
              <w:lastRenderedPageBreak/>
              <w:t>года)</w:t>
            </w:r>
          </w:p>
          <w:p w14:paraId="1A4A3E75" w14:textId="77777777" w:rsidR="003700A9" w:rsidRDefault="00537BB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психолог</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D4AC248"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 xml:space="preserve">Бланк фиксации данных (реакций </w:t>
            </w:r>
            <w:r w:rsidRPr="00537BB0">
              <w:rPr>
                <w:rFonts w:ascii="Times New Roman" w:eastAsia="Times New Roman" w:hAnsi="Times New Roman" w:cs="Times New Roman"/>
                <w:sz w:val="24"/>
                <w:szCs w:val="24"/>
                <w:lang w:val="ru-RU"/>
              </w:rPr>
              <w:lastRenderedPageBreak/>
              <w:t>ребенка)</w:t>
            </w:r>
          </w:p>
        </w:tc>
      </w:tr>
      <w:tr w:rsidR="003700A9" w14:paraId="73014546" w14:textId="77777777" w:rsidTr="00433EFA">
        <w:trPr>
          <w:trHeight w:val="1408"/>
        </w:trPr>
        <w:tc>
          <w:tcPr>
            <w:tcW w:w="3012" w:type="dxa"/>
            <w:tcBorders>
              <w:top w:val="single" w:sz="4" w:space="0" w:color="auto"/>
              <w:left w:val="single" w:sz="7" w:space="0" w:color="000000"/>
              <w:bottom w:val="single" w:sz="7" w:space="0" w:color="000000"/>
              <w:right w:val="single" w:sz="7" w:space="0" w:color="000000"/>
            </w:tcBorders>
            <w:tcMar>
              <w:top w:w="0" w:type="dxa"/>
              <w:left w:w="100" w:type="dxa"/>
              <w:bottom w:w="0" w:type="dxa"/>
              <w:right w:w="100" w:type="dxa"/>
            </w:tcMar>
          </w:tcPr>
          <w:p w14:paraId="711BD182" w14:textId="77777777" w:rsidR="003700A9" w:rsidRPr="00537BB0" w:rsidRDefault="00537BB0">
            <w:pPr>
              <w:spacing w:before="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Обучающая классификация, корректурная проба, исключение четвертого лишнего, методика «10 слов» (А.Р.Лурия)</w:t>
            </w:r>
          </w:p>
          <w:p w14:paraId="53415E50" w14:textId="77777777" w:rsidR="003700A9" w:rsidRPr="00537BB0" w:rsidRDefault="00537BB0">
            <w:pPr>
              <w:spacing w:before="240"/>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w:t>
            </w:r>
          </w:p>
        </w:tc>
        <w:tc>
          <w:tcPr>
            <w:tcW w:w="3993"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0DCC0718" w14:textId="77777777" w:rsidR="003700A9" w:rsidRPr="00537BB0" w:rsidRDefault="00537BB0" w:rsidP="00433EFA">
            <w:pPr>
              <w:ind w:left="14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Оценка сформированности основных видов универсальных учебных действий учетом 4 блоков:</w:t>
            </w:r>
          </w:p>
          <w:p w14:paraId="6738EA00" w14:textId="77777777" w:rsidR="003700A9" w:rsidRDefault="00537BB0" w:rsidP="00433EFA">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личностных</w:t>
            </w:r>
          </w:p>
          <w:p w14:paraId="0D75EA61" w14:textId="09F8EAEC" w:rsidR="003700A9" w:rsidRDefault="00537BB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регулятивных (включающие саморегуляцию)</w:t>
            </w:r>
          </w:p>
          <w:p w14:paraId="7FAD3FAF" w14:textId="77777777" w:rsidR="003700A9" w:rsidRDefault="00537BB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познавательных</w:t>
            </w:r>
          </w:p>
          <w:p w14:paraId="73444635" w14:textId="43977005" w:rsidR="003700A9" w:rsidRPr="00433EFA" w:rsidRDefault="00537BB0" w:rsidP="00433EFA">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коммуникативных</w:t>
            </w:r>
          </w:p>
        </w:tc>
        <w:tc>
          <w:tcPr>
            <w:tcW w:w="1530"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1D465FAF"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 раза в год (начало и конец учебного года)</w:t>
            </w:r>
          </w:p>
          <w:p w14:paraId="2FD17CF0" w14:textId="77777777" w:rsidR="003700A9" w:rsidRDefault="00537BB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психолог</w:t>
            </w:r>
          </w:p>
        </w:tc>
        <w:tc>
          <w:tcPr>
            <w:tcW w:w="1635"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12B2DE27" w14:textId="77777777" w:rsidR="003700A9" w:rsidRPr="00537BB0" w:rsidRDefault="00537BB0">
            <w:pPr>
              <w:spacing w:before="24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Бланк фиксации данных (реакций ребенка)</w:t>
            </w:r>
          </w:p>
        </w:tc>
      </w:tr>
    </w:tbl>
    <w:p w14:paraId="0F98C8A2" w14:textId="77777777" w:rsidR="00433EFA" w:rsidRDefault="00433EFA">
      <w:pPr>
        <w:spacing w:after="0" w:line="240" w:lineRule="auto"/>
        <w:rPr>
          <w:rFonts w:ascii="Times New Roman" w:eastAsia="Times New Roman" w:hAnsi="Times New Roman" w:cs="Times New Roman"/>
          <w:b/>
          <w:sz w:val="28"/>
          <w:szCs w:val="28"/>
        </w:rPr>
      </w:pPr>
    </w:p>
    <w:p w14:paraId="4703A415" w14:textId="10CA8DD0" w:rsidR="003700A9" w:rsidRPr="00596E4B" w:rsidRDefault="00537BB0" w:rsidP="00596E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Педагогическая диагностика достижения планируемых результатов.</w:t>
      </w:r>
    </w:p>
    <w:p w14:paraId="71BA903E" w14:textId="77777777" w:rsidR="003700A9" w:rsidRDefault="00537BB0">
      <w:pPr>
        <w:numPr>
          <w:ilvl w:val="0"/>
          <w:numId w:val="3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Педагогическая диагностика достижения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14:paraId="1D3C99D4" w14:textId="1E4BE234" w:rsidR="003700A9" w:rsidRDefault="00433EFA" w:rsidP="00433EFA">
      <w:pPr>
        <w:numPr>
          <w:ilvl w:val="0"/>
          <w:numId w:val="32"/>
        </w:numPr>
        <w:pBdr>
          <w:top w:val="nil"/>
          <w:left w:val="nil"/>
          <w:bottom w:val="nil"/>
          <w:right w:val="nil"/>
          <w:between w:val="nil"/>
        </w:pBdr>
        <w:tabs>
          <w:tab w:val="left" w:pos="567"/>
          <w:tab w:val="left" w:pos="709"/>
          <w:tab w:val="left" w:pos="851"/>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7BB0">
        <w:rPr>
          <w:rFonts w:ascii="Times New Roman" w:eastAsia="Times New Roman" w:hAnsi="Times New Roman" w:cs="Times New Roman"/>
          <w:color w:val="000000"/>
          <w:sz w:val="28"/>
          <w:szCs w:val="28"/>
        </w:rPr>
        <w:t>Цели педагогической диагностики, а также особенности ее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w:t>
      </w:r>
    </w:p>
    <w:p w14:paraId="38E624DF" w14:textId="0FA52C2B" w:rsidR="003700A9" w:rsidRDefault="00433E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37BB0">
        <w:rPr>
          <w:rFonts w:ascii="Times New Roman" w:eastAsia="Times New Roman" w:hAnsi="Times New Roman" w:cs="Times New Roman"/>
          <w:b/>
          <w:sz w:val="28"/>
          <w:szCs w:val="28"/>
        </w:rPr>
        <w:t>Специфика педагогической диагностики</w:t>
      </w:r>
      <w:r w:rsidR="00537BB0">
        <w:rPr>
          <w:rFonts w:ascii="Times New Roman" w:eastAsia="Times New Roman" w:hAnsi="Times New Roman" w:cs="Times New Roman"/>
          <w:sz w:val="28"/>
          <w:szCs w:val="28"/>
        </w:rPr>
        <w:t xml:space="preserve"> достижения планируемых образовательных результатов обусловлена требованиями ФГОС ДО:</w:t>
      </w:r>
    </w:p>
    <w:p w14:paraId="70214418" w14:textId="02325CCF" w:rsidR="003700A9" w:rsidRDefault="00433EFA">
      <w:pPr>
        <w:numPr>
          <w:ilvl w:val="0"/>
          <w:numId w:val="4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7BB0">
        <w:rPr>
          <w:rFonts w:ascii="Times New Roman" w:eastAsia="Times New Roman" w:hAnsi="Times New Roman" w:cs="Times New Roman"/>
          <w:color w:val="000000"/>
          <w:sz w:val="28"/>
          <w:szCs w:val="28"/>
        </w:rPr>
        <w:t xml:space="preserve">Планируемые результаты освоения ОП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14:paraId="473E38B1" w14:textId="77777777" w:rsidR="003700A9" w:rsidRDefault="00537BB0">
      <w:pPr>
        <w:numPr>
          <w:ilvl w:val="0"/>
          <w:numId w:val="4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Целевые ориентиры не подлежат непосредственной оценке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3911AE66" w14:textId="77777777" w:rsidR="003700A9" w:rsidRDefault="00537BB0">
      <w:pPr>
        <w:numPr>
          <w:ilvl w:val="0"/>
          <w:numId w:val="4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Освоение ОП не сопровождается проведением промежуточных аттестаций и итоговой аттестации обучающихся.</w:t>
      </w:r>
    </w:p>
    <w:p w14:paraId="765C5F8F" w14:textId="77777777" w:rsidR="003700A9" w:rsidRDefault="00537BB0">
      <w:pPr>
        <w:numPr>
          <w:ilvl w:val="0"/>
          <w:numId w:val="6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50CAEF5A" w14:textId="77777777" w:rsidR="003700A9" w:rsidRDefault="00537BB0">
      <w:pPr>
        <w:numPr>
          <w:ilvl w:val="0"/>
          <w:numId w:val="4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индивидуализации образования;</w:t>
      </w:r>
    </w:p>
    <w:p w14:paraId="144D3A06" w14:textId="77777777" w:rsidR="003700A9" w:rsidRDefault="00537BB0">
      <w:pPr>
        <w:numPr>
          <w:ilvl w:val="0"/>
          <w:numId w:val="4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оптимизации работы с группой детей.</w:t>
      </w:r>
    </w:p>
    <w:p w14:paraId="71B7A1FD" w14:textId="77777777" w:rsidR="003700A9" w:rsidRDefault="00537BB0">
      <w:pPr>
        <w:numPr>
          <w:ilvl w:val="0"/>
          <w:numId w:val="3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14:paraId="2CCE4E63"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201E1E"/>
          <w:sz w:val="28"/>
          <w:szCs w:val="28"/>
        </w:rPr>
        <w:t xml:space="preserve">Педагогическая диагностика индивидуального </w:t>
      </w:r>
      <w:r>
        <w:rPr>
          <w:rFonts w:ascii="Times New Roman" w:eastAsia="Times New Roman" w:hAnsi="Times New Roman" w:cs="Times New Roman"/>
          <w:color w:val="000000"/>
          <w:sz w:val="28"/>
          <w:szCs w:val="28"/>
        </w:rPr>
        <w:t xml:space="preserve">развития детей проводится в произвольной форме на основе малоформализованных диагностических методов: </w:t>
      </w:r>
      <w:r>
        <w:rPr>
          <w:rFonts w:ascii="Times New Roman" w:eastAsia="Times New Roman" w:hAnsi="Times New Roman" w:cs="Times New Roman"/>
          <w:color w:val="000000"/>
          <w:sz w:val="28"/>
          <w:szCs w:val="28"/>
        </w:rPr>
        <w:lastRenderedPageBreak/>
        <w:t>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14:paraId="01A1FFF7"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14:paraId="3EE54B98"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позволяют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7D91EE24"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6269E445"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14:paraId="13671B63"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75926327" w14:textId="77777777" w:rsidR="003700A9" w:rsidRDefault="00537BB0">
      <w:pPr>
        <w:widowControl w:val="0"/>
        <w:numPr>
          <w:ilvl w:val="0"/>
          <w:numId w:val="32"/>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 необходимости используется психологическая диагностика развития детей</w:t>
      </w:r>
    </w:p>
    <w:p w14:paraId="0BF2C63C" w14:textId="77777777" w:rsidR="003700A9" w:rsidRDefault="00537BB0">
      <w:pPr>
        <w:widowControl w:val="0"/>
        <w:numPr>
          <w:ilvl w:val="0"/>
          <w:numId w:val="50"/>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выявление и изучение индивидуально-психологических особенностей детей,</w:t>
      </w:r>
    </w:p>
    <w:p w14:paraId="7BAB9108" w14:textId="77777777" w:rsidR="003700A9" w:rsidRDefault="00537BB0">
      <w:pPr>
        <w:widowControl w:val="0"/>
        <w:numPr>
          <w:ilvl w:val="0"/>
          <w:numId w:val="50"/>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причин возникновения трудностей в освоении образовательной программы.</w:t>
      </w:r>
    </w:p>
    <w:p w14:paraId="7FE7EAAB" w14:textId="77777777" w:rsidR="003700A9" w:rsidRDefault="00537BB0">
      <w:pPr>
        <w:numPr>
          <w:ilvl w:val="0"/>
          <w:numId w:val="3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Психологическая диагностика проводится квалифицированными специалистами (педагогом-психологом).</w:t>
      </w:r>
    </w:p>
    <w:p w14:paraId="7F22B19B" w14:textId="77777777" w:rsidR="003700A9" w:rsidRDefault="00537BB0">
      <w:pPr>
        <w:numPr>
          <w:ilvl w:val="0"/>
          <w:numId w:val="3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Участие ребенка в психологической диагностике допускается только с согласия его родителей (законных представителей). </w:t>
      </w:r>
    </w:p>
    <w:p w14:paraId="71048184" w14:textId="77777777" w:rsidR="003700A9" w:rsidRDefault="00537BB0">
      <w:pPr>
        <w:numPr>
          <w:ilvl w:val="0"/>
          <w:numId w:val="3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18070076" w14:textId="77777777" w:rsidR="0009239B" w:rsidRDefault="00433EFA" w:rsidP="00433EFA">
      <w:pPr>
        <w:widowControl w:val="0"/>
        <w:pBdr>
          <w:top w:val="nil"/>
          <w:left w:val="nil"/>
          <w:bottom w:val="nil"/>
          <w:right w:val="nil"/>
          <w:between w:val="nil"/>
        </w:pBdr>
        <w:tabs>
          <w:tab w:val="left" w:pos="709"/>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0222D3AD" w14:textId="77777777" w:rsidR="003700A9" w:rsidRDefault="00537BB0">
      <w:pPr>
        <w:widowControl w:val="0"/>
        <w:numPr>
          <w:ilvl w:val="0"/>
          <w:numId w:val="6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Педагогическая диагностика проводится:</w:t>
      </w:r>
    </w:p>
    <w:p w14:paraId="0D1F3F29" w14:textId="77777777" w:rsidR="003700A9" w:rsidRDefault="00537BB0">
      <w:pPr>
        <w:widowControl w:val="0"/>
        <w:numPr>
          <w:ilvl w:val="0"/>
          <w:numId w:val="49"/>
        </w:numPr>
        <w:pBdr>
          <w:top w:val="nil"/>
          <w:left w:val="nil"/>
          <w:bottom w:val="nil"/>
          <w:right w:val="nil"/>
          <w:between w:val="nil"/>
        </w:pBdr>
        <w:tabs>
          <w:tab w:val="left" w:pos="993"/>
        </w:tabs>
        <w:spacing w:after="0" w:line="240" w:lineRule="auto"/>
        <w:ind w:left="0" w:firstLine="0"/>
        <w:jc w:val="both"/>
      </w:pPr>
      <w:r>
        <w:rPr>
          <w:rFonts w:ascii="Times New Roman" w:eastAsia="Times New Roman" w:hAnsi="Times New Roman" w:cs="Times New Roman"/>
          <w:color w:val="000000"/>
          <w:sz w:val="28"/>
          <w:szCs w:val="28"/>
        </w:rPr>
        <w:t>в группах дошкольного возраста: два раз в год: сентябрь, апрель-май в группах раннего возраста (два раза в год: в 2,6 лет и в 3 года).</w:t>
      </w:r>
    </w:p>
    <w:p w14:paraId="02C6BAED" w14:textId="77777777" w:rsidR="003700A9" w:rsidRDefault="00537BB0">
      <w:pPr>
        <w:widowControl w:val="0"/>
        <w:numPr>
          <w:ilvl w:val="0"/>
          <w:numId w:val="6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Для проведения индивидуальной педагогической диагностики на разных этапах освоения программы используются следующие диагностические пособия:</w:t>
      </w:r>
    </w:p>
    <w:p w14:paraId="1CFDD4F5" w14:textId="77777777" w:rsidR="003700A9" w:rsidRDefault="003700A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sz w:val="28"/>
          <w:szCs w:val="28"/>
        </w:rPr>
      </w:pPr>
    </w:p>
    <w:tbl>
      <w:tblPr>
        <w:tblStyle w:val="aff4"/>
        <w:tblW w:w="994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5"/>
      </w:tblGrid>
      <w:tr w:rsidR="003700A9" w14:paraId="5D1EEC8C" w14:textId="77777777">
        <w:tc>
          <w:tcPr>
            <w:tcW w:w="9945" w:type="dxa"/>
          </w:tcPr>
          <w:p w14:paraId="50DF6E6F" w14:textId="77777777" w:rsidR="003700A9" w:rsidRPr="00537BB0" w:rsidRDefault="00537BB0">
            <w:pPr>
              <w:pBdr>
                <w:top w:val="nil"/>
                <w:left w:val="nil"/>
                <w:bottom w:val="nil"/>
                <w:right w:val="nil"/>
                <w:between w:val="nil"/>
              </w:pBd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Яловецкий В.И. Мамедова Ж.С., Панченко С.С., Богданова О.В., Нарушев Е.С., Бежанян М.В. «Диагностическое пособие для определения уровня индивидуального развития детей при реализации основной образовательной программы дошкольной образовательной организации».</w:t>
            </w:r>
          </w:p>
          <w:p w14:paraId="269C8173" w14:textId="77777777" w:rsidR="003700A9" w:rsidRPr="00537BB0" w:rsidRDefault="003700A9">
            <w:pPr>
              <w:pBdr>
                <w:top w:val="nil"/>
                <w:left w:val="nil"/>
                <w:bottom w:val="nil"/>
                <w:right w:val="nil"/>
                <w:between w:val="nil"/>
              </w:pBdr>
              <w:jc w:val="both"/>
              <w:rPr>
                <w:rFonts w:ascii="Times New Roman" w:eastAsia="Times New Roman" w:hAnsi="Times New Roman" w:cs="Times New Roman"/>
                <w:sz w:val="24"/>
                <w:szCs w:val="24"/>
                <w:lang w:val="ru-RU"/>
              </w:rPr>
            </w:pPr>
          </w:p>
        </w:tc>
      </w:tr>
      <w:tr w:rsidR="003700A9" w14:paraId="2A680843" w14:textId="77777777">
        <w:tc>
          <w:tcPr>
            <w:tcW w:w="9945" w:type="dxa"/>
          </w:tcPr>
          <w:p w14:paraId="0665938D" w14:textId="77777777" w:rsidR="003700A9" w:rsidRPr="00537BB0" w:rsidRDefault="00537BB0">
            <w:pPr>
              <w:pBdr>
                <w:top w:val="nil"/>
                <w:left w:val="nil"/>
                <w:bottom w:val="nil"/>
                <w:right w:val="nil"/>
                <w:between w:val="nil"/>
              </w:pBd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К.Л.Печора, Г.В.Пантюхина «Диагностика развития детей раннего возраста». </w:t>
            </w:r>
          </w:p>
          <w:p w14:paraId="01DA2FCA" w14:textId="77777777" w:rsidR="003700A9" w:rsidRPr="00537BB0" w:rsidRDefault="003700A9">
            <w:pPr>
              <w:pBdr>
                <w:top w:val="nil"/>
                <w:left w:val="nil"/>
                <w:bottom w:val="nil"/>
                <w:right w:val="nil"/>
                <w:between w:val="nil"/>
              </w:pBdr>
              <w:jc w:val="both"/>
              <w:rPr>
                <w:rFonts w:ascii="Times New Roman" w:eastAsia="Times New Roman" w:hAnsi="Times New Roman" w:cs="Times New Roman"/>
                <w:sz w:val="24"/>
                <w:szCs w:val="24"/>
                <w:lang w:val="ru-RU"/>
              </w:rPr>
            </w:pPr>
          </w:p>
        </w:tc>
      </w:tr>
      <w:tr w:rsidR="003700A9" w14:paraId="6EF0C575" w14:textId="77777777">
        <w:tc>
          <w:tcPr>
            <w:tcW w:w="9945" w:type="dxa"/>
          </w:tcPr>
          <w:p w14:paraId="7411CECD" w14:textId="77777777" w:rsidR="003700A9" w:rsidRPr="00537BB0" w:rsidRDefault="00537BB0">
            <w:pPr>
              <w:pBdr>
                <w:top w:val="nil"/>
                <w:left w:val="nil"/>
                <w:bottom w:val="nil"/>
                <w:right w:val="nil"/>
                <w:between w:val="nil"/>
              </w:pBd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М.И. Кузнецова, Е.Э. Кочурова, под редакцией Л.Е. Журовой «Педагогическая диагностика готовности детей к обучению в школе».  </w:t>
            </w:r>
          </w:p>
          <w:p w14:paraId="6A3784DB" w14:textId="77777777" w:rsidR="003700A9" w:rsidRPr="00537BB0" w:rsidRDefault="003700A9">
            <w:pPr>
              <w:pBdr>
                <w:top w:val="nil"/>
                <w:left w:val="nil"/>
                <w:bottom w:val="nil"/>
                <w:right w:val="nil"/>
                <w:between w:val="nil"/>
              </w:pBdr>
              <w:jc w:val="both"/>
              <w:rPr>
                <w:rFonts w:ascii="Times New Roman" w:eastAsia="Times New Roman" w:hAnsi="Times New Roman" w:cs="Times New Roman"/>
                <w:sz w:val="24"/>
                <w:szCs w:val="24"/>
                <w:lang w:val="ru-RU"/>
              </w:rPr>
            </w:pPr>
          </w:p>
        </w:tc>
      </w:tr>
      <w:tr w:rsidR="003700A9" w14:paraId="31EEEF57" w14:textId="77777777">
        <w:tc>
          <w:tcPr>
            <w:tcW w:w="9945" w:type="dxa"/>
          </w:tcPr>
          <w:p w14:paraId="25D41C08" w14:textId="77777777" w:rsidR="003700A9" w:rsidRDefault="00537BB0">
            <w:pPr>
              <w:pBdr>
                <w:top w:val="nil"/>
                <w:left w:val="nil"/>
                <w:bottom w:val="nil"/>
                <w:right w:val="nil"/>
                <w:between w:val="nil"/>
              </w:pBdr>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Педагогическая диагностика развития детей перед поступлением в школу (5-7 лет). </w:t>
            </w:r>
            <w:r>
              <w:rPr>
                <w:rFonts w:ascii="Times New Roman" w:eastAsia="Times New Roman" w:hAnsi="Times New Roman" w:cs="Times New Roman"/>
                <w:sz w:val="24"/>
                <w:szCs w:val="24"/>
              </w:rPr>
              <w:t>Под ред. Т.С.Комаровой, О.А.Соломенниковой.</w:t>
            </w:r>
          </w:p>
          <w:p w14:paraId="55442291" w14:textId="77777777" w:rsidR="003700A9" w:rsidRDefault="003700A9">
            <w:pPr>
              <w:pBdr>
                <w:top w:val="nil"/>
                <w:left w:val="nil"/>
                <w:bottom w:val="nil"/>
                <w:right w:val="nil"/>
                <w:between w:val="nil"/>
              </w:pBdr>
              <w:jc w:val="both"/>
              <w:rPr>
                <w:rFonts w:ascii="Times New Roman" w:eastAsia="Times New Roman" w:hAnsi="Times New Roman" w:cs="Times New Roman"/>
                <w:sz w:val="24"/>
                <w:szCs w:val="24"/>
              </w:rPr>
            </w:pPr>
          </w:p>
        </w:tc>
      </w:tr>
      <w:tr w:rsidR="003700A9" w14:paraId="3607D350" w14:textId="77777777">
        <w:tc>
          <w:tcPr>
            <w:tcW w:w="9945" w:type="dxa"/>
          </w:tcPr>
          <w:p w14:paraId="3660AE34" w14:textId="77777777" w:rsidR="003700A9" w:rsidRDefault="00537BB0">
            <w:pP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Н.В. Верещагина: «Диагностика педагогического процесса во второй младшей группе (с 3 до 4 лет) дошкольной образовательной организации. </w:t>
            </w:r>
            <w:r>
              <w:rPr>
                <w:rFonts w:ascii="Times New Roman" w:eastAsia="Times New Roman" w:hAnsi="Times New Roman" w:cs="Times New Roman"/>
                <w:sz w:val="24"/>
                <w:szCs w:val="24"/>
              </w:rPr>
              <w:t>Разработано в соответствии с ФГОС»;</w:t>
            </w:r>
          </w:p>
        </w:tc>
      </w:tr>
      <w:tr w:rsidR="003700A9" w14:paraId="41C56586" w14:textId="77777777">
        <w:tc>
          <w:tcPr>
            <w:tcW w:w="9945" w:type="dxa"/>
          </w:tcPr>
          <w:p w14:paraId="65427668" w14:textId="77777777" w:rsidR="003700A9" w:rsidRDefault="00537BB0">
            <w:pP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Н.В. Верещагина: «Диагностика педагогического процесса в средней группе (с 4 до 5 лет) дошкольной образовательной организации. </w:t>
            </w:r>
            <w:r>
              <w:rPr>
                <w:rFonts w:ascii="Times New Roman" w:eastAsia="Times New Roman" w:hAnsi="Times New Roman" w:cs="Times New Roman"/>
                <w:sz w:val="24"/>
                <w:szCs w:val="24"/>
              </w:rPr>
              <w:t xml:space="preserve">Разработано в соответствии с ФГОС»; </w:t>
            </w:r>
          </w:p>
        </w:tc>
      </w:tr>
      <w:tr w:rsidR="003700A9" w14:paraId="126BD4D7" w14:textId="77777777">
        <w:tc>
          <w:tcPr>
            <w:tcW w:w="9945" w:type="dxa"/>
          </w:tcPr>
          <w:p w14:paraId="4CD4952E" w14:textId="77777777" w:rsidR="003700A9" w:rsidRDefault="00537BB0">
            <w:pP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Н.В. Верещагина: «Диагностика педагогического процесса в старшей группе (с 5 до 6 лет) дошкольной образовательной организации. </w:t>
            </w:r>
            <w:r>
              <w:rPr>
                <w:rFonts w:ascii="Times New Roman" w:eastAsia="Times New Roman" w:hAnsi="Times New Roman" w:cs="Times New Roman"/>
                <w:sz w:val="24"/>
                <w:szCs w:val="24"/>
              </w:rPr>
              <w:t xml:space="preserve">Разработано в соответствии с ФГОС»; </w:t>
            </w:r>
          </w:p>
        </w:tc>
      </w:tr>
      <w:tr w:rsidR="003700A9" w14:paraId="62700537" w14:textId="77777777">
        <w:tc>
          <w:tcPr>
            <w:tcW w:w="9945" w:type="dxa"/>
          </w:tcPr>
          <w:p w14:paraId="4DD0E863" w14:textId="77777777" w:rsidR="003700A9" w:rsidRDefault="00537BB0">
            <w:pP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Н.В. Верещагина: «Диагностика педагогического процесса в подготовительной к школе группе (с 6 до 7 лет) дошкольной образовательной организации. </w:t>
            </w:r>
            <w:r>
              <w:rPr>
                <w:rFonts w:ascii="Times New Roman" w:eastAsia="Times New Roman" w:hAnsi="Times New Roman" w:cs="Times New Roman"/>
                <w:sz w:val="24"/>
                <w:szCs w:val="24"/>
              </w:rPr>
              <w:t>Разработано в соответствии с ФГОС»</w:t>
            </w:r>
          </w:p>
        </w:tc>
      </w:tr>
    </w:tbl>
    <w:p w14:paraId="23FC3FDC" w14:textId="77777777" w:rsidR="004F5FBE" w:rsidRDefault="004F5FBE" w:rsidP="004F5FBE">
      <w:pPr>
        <w:tabs>
          <w:tab w:val="left" w:pos="1134"/>
        </w:tabs>
        <w:spacing w:after="0" w:line="240" w:lineRule="auto"/>
        <w:ind w:firstLine="709"/>
        <w:jc w:val="both"/>
        <w:rPr>
          <w:rFonts w:ascii="Times New Roman" w:eastAsia="Times New Roman" w:hAnsi="Times New Roman" w:cs="Times New Roman"/>
          <w:b/>
          <w:sz w:val="28"/>
          <w:szCs w:val="28"/>
        </w:rPr>
      </w:pPr>
    </w:p>
    <w:p w14:paraId="4EDA1B79" w14:textId="278B3EFD" w:rsidR="004F5FBE" w:rsidRDefault="004F5FBE" w:rsidP="004F5FBE">
      <w:pPr>
        <w:tabs>
          <w:tab w:val="left" w:pos="1134"/>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Задачи вариативной части Программы дошкольного образования МБОУ «Лицей № 15»:</w:t>
      </w:r>
    </w:p>
    <w:p w14:paraId="205CC3C1" w14:textId="77777777" w:rsidR="004F5FBE" w:rsidRDefault="004F5FBE" w:rsidP="004F5FBE">
      <w:pPr>
        <w:numPr>
          <w:ilvl w:val="0"/>
          <w:numId w:val="67"/>
        </w:numPr>
        <w:pBdr>
          <w:top w:val="nil"/>
          <w:left w:val="nil"/>
          <w:bottom w:val="nil"/>
          <w:right w:val="nil"/>
          <w:between w:val="nil"/>
        </w:pBdr>
        <w:spacing w:after="0"/>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комплексный подход к созданию развивающей образовательной среды, при взаимодействии учителей начальных классов и воспитателей (главный показатель - эффективность работы педагогов, высокое качество, результативность образования), а также конкурентоспособный выпускник детского сада; облегчить переход ребенка в школу, дать ему все нужные знания и выстроить преемственность образовательных учреждений при участии в региональном проекте «Предшкола – стандарт детского сада»;</w:t>
      </w:r>
    </w:p>
    <w:p w14:paraId="21CE91F1" w14:textId="77777777" w:rsidR="004F5FBE" w:rsidRDefault="004F5FBE" w:rsidP="004F5FBE">
      <w:pPr>
        <w:numPr>
          <w:ilvl w:val="0"/>
          <w:numId w:val="6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единства и преемственности общественного и семейного воспитания; оказание психолого–педагогической помощи родителям детей, не посещающих детский сад; поддержка всестороннего развития личности детей в условиях реализации федерального государственного образовательного стандарта дошкольного образования и федеральной образовательной программы дошкольного образования;</w:t>
      </w:r>
    </w:p>
    <w:p w14:paraId="0CC18154" w14:textId="77777777" w:rsidR="004F5FBE" w:rsidRPr="007D117D" w:rsidRDefault="004F5FBE" w:rsidP="004F5FBE">
      <w:pPr>
        <w:numPr>
          <w:ilvl w:val="0"/>
          <w:numId w:val="6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приобщение детей к духовно-нравственным ценностям общества через знакомство со сказкой путем интеграции развивающих игр; знакомство дошкольников с развивающими играми и внедрение их в повседневную жизнь </w:t>
      </w:r>
      <w:r w:rsidRPr="007D117D">
        <w:rPr>
          <w:rFonts w:ascii="Times New Roman" w:eastAsia="Times New Roman" w:hAnsi="Times New Roman" w:cs="Times New Roman"/>
          <w:color w:val="000000"/>
          <w:sz w:val="28"/>
          <w:szCs w:val="28"/>
        </w:rPr>
        <w:t>детей; развитие творческих способностей дошкольников, обучение самостоятельному созданию образов, придумыванию сказочного сюжета.</w:t>
      </w:r>
    </w:p>
    <w:p w14:paraId="768B1E85" w14:textId="77777777" w:rsidR="004F5FBE" w:rsidRPr="007D117D" w:rsidRDefault="004F5FBE" w:rsidP="004F5FBE">
      <w:pPr>
        <w:numPr>
          <w:ilvl w:val="0"/>
          <w:numId w:val="6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sidRPr="007D117D">
        <w:rPr>
          <w:rFonts w:ascii="Times New Roman" w:eastAsia="Times New Roman" w:hAnsi="Times New Roman" w:cs="Times New Roman"/>
          <w:sz w:val="28"/>
          <w:szCs w:val="28"/>
        </w:rPr>
        <w:t>реализация регионального проекта «Предшкола: стандарт детского сада».</w:t>
      </w:r>
    </w:p>
    <w:p w14:paraId="521EDE8F" w14:textId="77777777" w:rsidR="004F5FBE" w:rsidRPr="007D117D" w:rsidRDefault="004F5FBE" w:rsidP="004F5FBE">
      <w:pPr>
        <w:tabs>
          <w:tab w:val="left" w:pos="1134"/>
        </w:tabs>
        <w:spacing w:after="0" w:line="240" w:lineRule="auto"/>
        <w:jc w:val="both"/>
        <w:rPr>
          <w:rFonts w:ascii="Times New Roman" w:eastAsia="Times New Roman" w:hAnsi="Times New Roman" w:cs="Times New Roman"/>
          <w:b/>
          <w:sz w:val="28"/>
          <w:szCs w:val="28"/>
        </w:rPr>
      </w:pPr>
      <w:r w:rsidRPr="007D117D">
        <w:rPr>
          <w:rFonts w:ascii="Times New Roman" w:eastAsia="Times New Roman" w:hAnsi="Times New Roman" w:cs="Times New Roman"/>
          <w:b/>
          <w:sz w:val="28"/>
          <w:szCs w:val="28"/>
        </w:rPr>
        <w:t xml:space="preserve">Задачи: </w:t>
      </w:r>
    </w:p>
    <w:p w14:paraId="054CF2BD" w14:textId="77777777" w:rsidR="004F5FBE" w:rsidRDefault="004F5FBE" w:rsidP="004F5FBE">
      <w:pPr>
        <w:tabs>
          <w:tab w:val="left" w:pos="1134"/>
        </w:tabs>
        <w:spacing w:after="0" w:line="240" w:lineRule="auto"/>
        <w:jc w:val="both"/>
        <w:rPr>
          <w:rFonts w:ascii="Times New Roman" w:eastAsia="Times New Roman" w:hAnsi="Times New Roman" w:cs="Times New Roman"/>
          <w:sz w:val="28"/>
          <w:szCs w:val="28"/>
        </w:rPr>
      </w:pPr>
      <w:r w:rsidRPr="007D117D">
        <w:rPr>
          <w:rFonts w:ascii="Times New Roman" w:eastAsia="Times New Roman" w:hAnsi="Times New Roman" w:cs="Times New Roman"/>
          <w:i/>
          <w:sz w:val="28"/>
          <w:szCs w:val="28"/>
        </w:rPr>
        <w:t>Обеспечить:</w:t>
      </w:r>
      <w:r>
        <w:rPr>
          <w:rFonts w:ascii="Times New Roman" w:eastAsia="Times New Roman" w:hAnsi="Times New Roman" w:cs="Times New Roman"/>
          <w:sz w:val="28"/>
          <w:szCs w:val="28"/>
        </w:rPr>
        <w:t xml:space="preserve">  </w:t>
      </w:r>
    </w:p>
    <w:p w14:paraId="7408E784" w14:textId="77777777" w:rsidR="004F5FBE" w:rsidRDefault="004F5FBE" w:rsidP="004F5FBE">
      <w:pPr>
        <w:numPr>
          <w:ilvl w:val="0"/>
          <w:numId w:val="45"/>
        </w:num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организационно методическое сопровождение</w:t>
      </w:r>
    </w:p>
    <w:p w14:paraId="14A6AF43" w14:textId="77777777" w:rsidR="004F5FBE" w:rsidRDefault="004F5FBE" w:rsidP="004F5FBE">
      <w:pPr>
        <w:numPr>
          <w:ilvl w:val="0"/>
          <w:numId w:val="45"/>
        </w:num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содержательно методическое сопровождение</w:t>
      </w:r>
    </w:p>
    <w:p w14:paraId="599E5E00" w14:textId="77777777" w:rsidR="004F5FBE" w:rsidRDefault="004F5FBE" w:rsidP="004F5FBE">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Создать: </w:t>
      </w:r>
      <w:r>
        <w:rPr>
          <w:rFonts w:ascii="Times New Roman" w:eastAsia="Times New Roman" w:hAnsi="Times New Roman" w:cs="Times New Roman"/>
          <w:sz w:val="28"/>
          <w:szCs w:val="28"/>
        </w:rPr>
        <w:t xml:space="preserve">  </w:t>
      </w:r>
    </w:p>
    <w:p w14:paraId="2B891CD6" w14:textId="77777777" w:rsidR="004F5FBE" w:rsidRDefault="004F5FBE" w:rsidP="004F5FBE">
      <w:pPr>
        <w:numPr>
          <w:ilvl w:val="0"/>
          <w:numId w:val="38"/>
        </w:num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активное сотрудничество с родителями</w:t>
      </w:r>
    </w:p>
    <w:p w14:paraId="46241ABA" w14:textId="77777777" w:rsidR="004F5FBE" w:rsidRDefault="004F5FBE" w:rsidP="004F5FBE">
      <w:pPr>
        <w:numPr>
          <w:ilvl w:val="0"/>
          <w:numId w:val="38"/>
        </w:num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единый комплекс педагогических технологий и условий</w:t>
      </w:r>
    </w:p>
    <w:p w14:paraId="72223B5E" w14:textId="77777777" w:rsidR="004F5FBE" w:rsidRDefault="004F5FBE" w:rsidP="004F5FBE">
      <w:pPr>
        <w:numPr>
          <w:ilvl w:val="0"/>
          <w:numId w:val="38"/>
        </w:num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единое образовательное пространство</w:t>
      </w:r>
    </w:p>
    <w:p w14:paraId="2B80CA8D" w14:textId="77777777" w:rsidR="00CA2F3D" w:rsidRDefault="00CA2F3D" w:rsidP="005F277C">
      <w:pPr>
        <w:jc w:val="center"/>
        <w:rPr>
          <w:rFonts w:ascii="Times New Roman" w:eastAsia="Times New Roman" w:hAnsi="Times New Roman" w:cs="Times New Roman"/>
          <w:b/>
          <w:sz w:val="40"/>
          <w:szCs w:val="40"/>
        </w:rPr>
      </w:pPr>
    </w:p>
    <w:p w14:paraId="70D3AF8E" w14:textId="77777777" w:rsidR="00CA2F3D" w:rsidRDefault="00CA2F3D" w:rsidP="005F277C">
      <w:pPr>
        <w:jc w:val="center"/>
        <w:rPr>
          <w:rFonts w:ascii="Times New Roman" w:eastAsia="Times New Roman" w:hAnsi="Times New Roman" w:cs="Times New Roman"/>
          <w:b/>
          <w:sz w:val="40"/>
          <w:szCs w:val="40"/>
        </w:rPr>
      </w:pPr>
    </w:p>
    <w:p w14:paraId="4D9F3E0B" w14:textId="06E741CB" w:rsidR="003700A9" w:rsidRDefault="00537BB0" w:rsidP="005F277C">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III. Содержательный раздел</w:t>
      </w:r>
    </w:p>
    <w:p w14:paraId="711C16EB" w14:textId="0C54C0E9" w:rsidR="003700A9" w:rsidRDefault="00537BB0" w:rsidP="005F277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Модель образовательного процесса</w:t>
      </w:r>
    </w:p>
    <w:p w14:paraId="14846F1F" w14:textId="2A7957E7" w:rsidR="003700A9" w:rsidRDefault="00537BB0" w:rsidP="005F277C">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t xml:space="preserve">МБОУ </w:t>
      </w:r>
      <w:r>
        <w:rPr>
          <w:rFonts w:ascii="Times New Roman" w:eastAsia="Times New Roman" w:hAnsi="Times New Roman" w:cs="Times New Roman"/>
          <w:b/>
          <w:sz w:val="32"/>
          <w:szCs w:val="32"/>
        </w:rPr>
        <w:t>«Лицей № 15»</w:t>
      </w:r>
    </w:p>
    <w:p w14:paraId="2286FCD3" w14:textId="77777777" w:rsidR="009B41E5" w:rsidRDefault="009B41E5" w:rsidP="009B41E5">
      <w:pPr>
        <w:spacing w:after="0" w:line="240" w:lineRule="auto"/>
        <w:jc w:val="center"/>
        <w:rPr>
          <w:rFonts w:ascii="Times New Roman" w:eastAsia="Times New Roman" w:hAnsi="Times New Roman" w:cs="Times New Roman"/>
          <w:b/>
          <w:sz w:val="32"/>
          <w:szCs w:val="32"/>
        </w:rPr>
      </w:pPr>
    </w:p>
    <w:tbl>
      <w:tblPr>
        <w:tblStyle w:val="aff5"/>
        <w:tblW w:w="992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111"/>
        <w:gridCol w:w="425"/>
        <w:gridCol w:w="5387"/>
      </w:tblGrid>
      <w:tr w:rsidR="003700A9" w14:paraId="4FE60A18" w14:textId="77777777" w:rsidTr="009B41E5">
        <w:tc>
          <w:tcPr>
            <w:tcW w:w="4111" w:type="dxa"/>
            <w:tcBorders>
              <w:top w:val="single" w:sz="4" w:space="0" w:color="000000"/>
              <w:left w:val="single" w:sz="4" w:space="0" w:color="000000"/>
              <w:bottom w:val="single" w:sz="4" w:space="0" w:color="000000"/>
              <w:right w:val="single" w:sz="4" w:space="0" w:color="000000"/>
            </w:tcBorders>
          </w:tcPr>
          <w:p w14:paraId="37A7B6C1"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 ОП ДО</w:t>
            </w:r>
          </w:p>
          <w:p w14:paraId="381AD052"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425" w:type="dxa"/>
            <w:tcBorders>
              <w:left w:val="single" w:sz="4" w:space="0" w:color="000000"/>
              <w:right w:val="single" w:sz="4" w:space="0" w:color="000000"/>
            </w:tcBorders>
          </w:tcPr>
          <w:p w14:paraId="77B6BB31" w14:textId="77777777" w:rsidR="003700A9" w:rsidRDefault="003700A9">
            <w:pPr>
              <w:spacing w:line="276" w:lineRule="auto"/>
              <w:jc w:val="center"/>
              <w:rPr>
                <w:rFonts w:ascii="Times New Roman" w:eastAsia="Times New Roman" w:hAnsi="Times New Roman" w:cs="Times New Roman"/>
                <w:b/>
                <w:sz w:val="24"/>
                <w:szCs w:val="24"/>
              </w:rPr>
            </w:pPr>
          </w:p>
        </w:tc>
        <w:tc>
          <w:tcPr>
            <w:tcW w:w="5387" w:type="dxa"/>
            <w:tcBorders>
              <w:top w:val="single" w:sz="4" w:space="0" w:color="000000"/>
              <w:left w:val="single" w:sz="4" w:space="0" w:color="000000"/>
              <w:bottom w:val="single" w:sz="4" w:space="0" w:color="000000"/>
              <w:right w:val="single" w:sz="4" w:space="0" w:color="000000"/>
            </w:tcBorders>
          </w:tcPr>
          <w:p w14:paraId="38384C19"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ВАРИАТИВНАЯ ЧАСТЬ ОП ДО</w:t>
            </w:r>
          </w:p>
          <w:p w14:paraId="62CC3A50"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r w:rsidR="003700A9" w14:paraId="0C7114C2" w14:textId="77777777" w:rsidTr="009B41E5">
        <w:tc>
          <w:tcPr>
            <w:tcW w:w="4111" w:type="dxa"/>
            <w:tcBorders>
              <w:top w:val="single" w:sz="4" w:space="0" w:color="000000"/>
              <w:bottom w:val="single" w:sz="4" w:space="0" w:color="000000"/>
            </w:tcBorders>
          </w:tcPr>
          <w:p w14:paraId="471E1E4C" w14:textId="77777777" w:rsidR="003700A9" w:rsidRDefault="00E83DB4">
            <w:pPr>
              <w:spacing w:line="276" w:lineRule="auto"/>
              <w:jc w:val="center"/>
              <w:rPr>
                <w:rFonts w:ascii="Times New Roman" w:eastAsia="Times New Roman" w:hAnsi="Times New Roman" w:cs="Times New Roman"/>
                <w:sz w:val="24"/>
                <w:szCs w:val="24"/>
              </w:rPr>
            </w:pPr>
            <w:sdt>
              <w:sdtPr>
                <w:tag w:val="goog_rdk_0"/>
                <w:id w:val="-121687158"/>
              </w:sdtPr>
              <w:sdtEndPr/>
              <w:sdtContent>
                <w:r w:rsidR="00537BB0">
                  <w:rPr>
                    <w:rFonts w:ascii="Cardo" w:eastAsia="Cardo" w:hAnsi="Cardo" w:cs="Cardo"/>
                    <w:sz w:val="24"/>
                    <w:szCs w:val="24"/>
                  </w:rPr>
                  <w:t>↓</w:t>
                </w:r>
              </w:sdtContent>
            </w:sdt>
          </w:p>
        </w:tc>
        <w:tc>
          <w:tcPr>
            <w:tcW w:w="425" w:type="dxa"/>
          </w:tcPr>
          <w:p w14:paraId="697D32CE" w14:textId="77777777" w:rsidR="003700A9" w:rsidRDefault="003700A9">
            <w:pPr>
              <w:spacing w:line="276" w:lineRule="auto"/>
              <w:jc w:val="center"/>
              <w:rPr>
                <w:rFonts w:ascii="Times New Roman" w:eastAsia="Times New Roman" w:hAnsi="Times New Roman" w:cs="Times New Roman"/>
                <w:sz w:val="24"/>
                <w:szCs w:val="24"/>
              </w:rPr>
            </w:pPr>
          </w:p>
        </w:tc>
        <w:tc>
          <w:tcPr>
            <w:tcW w:w="5387" w:type="dxa"/>
            <w:tcBorders>
              <w:top w:val="single" w:sz="4" w:space="0" w:color="000000"/>
              <w:bottom w:val="single" w:sz="4" w:space="0" w:color="000000"/>
            </w:tcBorders>
          </w:tcPr>
          <w:p w14:paraId="031309F1" w14:textId="77777777" w:rsidR="003700A9" w:rsidRDefault="00E83DB4">
            <w:pPr>
              <w:spacing w:line="276" w:lineRule="auto"/>
              <w:jc w:val="center"/>
              <w:rPr>
                <w:rFonts w:ascii="Times New Roman" w:eastAsia="Times New Roman" w:hAnsi="Times New Roman" w:cs="Times New Roman"/>
                <w:sz w:val="24"/>
                <w:szCs w:val="24"/>
              </w:rPr>
            </w:pPr>
            <w:sdt>
              <w:sdtPr>
                <w:tag w:val="goog_rdk_1"/>
                <w:id w:val="-1932738871"/>
              </w:sdtPr>
              <w:sdtEndPr/>
              <w:sdtContent>
                <w:r w:rsidR="00537BB0">
                  <w:rPr>
                    <w:rFonts w:ascii="Cardo" w:eastAsia="Cardo" w:hAnsi="Cardo" w:cs="Cardo"/>
                    <w:sz w:val="24"/>
                    <w:szCs w:val="24"/>
                  </w:rPr>
                  <w:t>↓</w:t>
                </w:r>
              </w:sdtContent>
            </w:sdt>
          </w:p>
        </w:tc>
      </w:tr>
      <w:tr w:rsidR="003700A9" w14:paraId="3ED7A997" w14:textId="77777777" w:rsidTr="009B41E5">
        <w:tc>
          <w:tcPr>
            <w:tcW w:w="4111" w:type="dxa"/>
            <w:tcBorders>
              <w:top w:val="single" w:sz="4" w:space="0" w:color="000000"/>
              <w:left w:val="single" w:sz="4" w:space="0" w:color="000000"/>
              <w:bottom w:val="single" w:sz="4" w:space="0" w:color="000000"/>
              <w:right w:val="single" w:sz="4" w:space="0" w:color="000000"/>
            </w:tcBorders>
          </w:tcPr>
          <w:p w14:paraId="6935FE6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Цель:</w:t>
            </w:r>
          </w:p>
          <w:p w14:paraId="576E1239"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Реализация содержания дошкольного образования, в соответствии с основными направлениями на основе ФГОС и ФОП ДО</w:t>
            </w:r>
          </w:p>
        </w:tc>
        <w:tc>
          <w:tcPr>
            <w:tcW w:w="425" w:type="dxa"/>
            <w:tcBorders>
              <w:left w:val="single" w:sz="4" w:space="0" w:color="000000"/>
              <w:right w:val="single" w:sz="4" w:space="0" w:color="000000"/>
            </w:tcBorders>
          </w:tcPr>
          <w:p w14:paraId="34BDEA93" w14:textId="77777777" w:rsidR="003700A9" w:rsidRPr="00537BB0" w:rsidRDefault="003700A9">
            <w:pPr>
              <w:jc w:val="both"/>
              <w:rPr>
                <w:rFonts w:ascii="Times New Roman" w:eastAsia="Times New Roman" w:hAnsi="Times New Roman" w:cs="Times New Roman"/>
                <w:sz w:val="24"/>
                <w:szCs w:val="24"/>
                <w:lang w:val="ru-RU"/>
              </w:rPr>
            </w:pPr>
          </w:p>
        </w:tc>
        <w:tc>
          <w:tcPr>
            <w:tcW w:w="5387" w:type="dxa"/>
            <w:tcBorders>
              <w:top w:val="single" w:sz="4" w:space="0" w:color="000000"/>
              <w:left w:val="single" w:sz="4" w:space="0" w:color="000000"/>
              <w:bottom w:val="single" w:sz="4" w:space="0" w:color="000000"/>
              <w:right w:val="single" w:sz="4" w:space="0" w:color="000000"/>
            </w:tcBorders>
          </w:tcPr>
          <w:p w14:paraId="74DCE96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Цель:</w:t>
            </w:r>
          </w:p>
          <w:p w14:paraId="59F24897"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Реализация вариативного содержания, в соответствии со спецификой деятельности ДО</w:t>
            </w:r>
          </w:p>
        </w:tc>
      </w:tr>
      <w:tr w:rsidR="003700A9" w14:paraId="71E605D5" w14:textId="77777777" w:rsidTr="009B41E5">
        <w:tc>
          <w:tcPr>
            <w:tcW w:w="4111" w:type="dxa"/>
            <w:tcBorders>
              <w:top w:val="single" w:sz="4" w:space="0" w:color="000000"/>
              <w:bottom w:val="single" w:sz="4" w:space="0" w:color="000000"/>
            </w:tcBorders>
          </w:tcPr>
          <w:p w14:paraId="7291CC6F" w14:textId="77777777" w:rsidR="003700A9" w:rsidRDefault="00E83DB4">
            <w:pPr>
              <w:jc w:val="center"/>
              <w:rPr>
                <w:rFonts w:ascii="Times New Roman" w:eastAsia="Times New Roman" w:hAnsi="Times New Roman" w:cs="Times New Roman"/>
                <w:sz w:val="24"/>
                <w:szCs w:val="24"/>
              </w:rPr>
            </w:pPr>
            <w:sdt>
              <w:sdtPr>
                <w:tag w:val="goog_rdk_2"/>
                <w:id w:val="-1943593718"/>
              </w:sdtPr>
              <w:sdtEndPr/>
              <w:sdtContent>
                <w:r w:rsidR="00537BB0">
                  <w:rPr>
                    <w:rFonts w:ascii="Cardo" w:eastAsia="Cardo" w:hAnsi="Cardo" w:cs="Cardo"/>
                    <w:sz w:val="24"/>
                    <w:szCs w:val="24"/>
                  </w:rPr>
                  <w:t>↓</w:t>
                </w:r>
              </w:sdtContent>
            </w:sdt>
          </w:p>
        </w:tc>
        <w:tc>
          <w:tcPr>
            <w:tcW w:w="425" w:type="dxa"/>
          </w:tcPr>
          <w:p w14:paraId="5E5CC292" w14:textId="77777777" w:rsidR="003700A9" w:rsidRDefault="003700A9">
            <w:pPr>
              <w:jc w:val="center"/>
              <w:rPr>
                <w:rFonts w:ascii="Times New Roman" w:eastAsia="Times New Roman" w:hAnsi="Times New Roman" w:cs="Times New Roman"/>
                <w:sz w:val="24"/>
                <w:szCs w:val="24"/>
              </w:rPr>
            </w:pPr>
          </w:p>
        </w:tc>
        <w:tc>
          <w:tcPr>
            <w:tcW w:w="5387" w:type="dxa"/>
            <w:tcBorders>
              <w:top w:val="single" w:sz="4" w:space="0" w:color="000000"/>
              <w:bottom w:val="single" w:sz="4" w:space="0" w:color="000000"/>
            </w:tcBorders>
          </w:tcPr>
          <w:p w14:paraId="27A14BCF" w14:textId="77777777" w:rsidR="003700A9" w:rsidRDefault="00E83DB4">
            <w:pPr>
              <w:jc w:val="center"/>
              <w:rPr>
                <w:rFonts w:ascii="Times New Roman" w:eastAsia="Times New Roman" w:hAnsi="Times New Roman" w:cs="Times New Roman"/>
                <w:sz w:val="24"/>
                <w:szCs w:val="24"/>
              </w:rPr>
            </w:pPr>
            <w:sdt>
              <w:sdtPr>
                <w:tag w:val="goog_rdk_3"/>
                <w:id w:val="1534079283"/>
              </w:sdtPr>
              <w:sdtEndPr/>
              <w:sdtContent>
                <w:r w:rsidR="00537BB0">
                  <w:rPr>
                    <w:rFonts w:ascii="Cardo" w:eastAsia="Cardo" w:hAnsi="Cardo" w:cs="Cardo"/>
                    <w:sz w:val="24"/>
                    <w:szCs w:val="24"/>
                  </w:rPr>
                  <w:t>↓</w:t>
                </w:r>
              </w:sdtContent>
            </w:sdt>
          </w:p>
        </w:tc>
      </w:tr>
      <w:tr w:rsidR="003700A9" w14:paraId="245903F5" w14:textId="77777777" w:rsidTr="009B41E5">
        <w:tc>
          <w:tcPr>
            <w:tcW w:w="4111" w:type="dxa"/>
            <w:tcBorders>
              <w:top w:val="single" w:sz="4" w:space="0" w:color="000000"/>
              <w:left w:val="single" w:sz="4" w:space="0" w:color="000000"/>
              <w:bottom w:val="single" w:sz="4" w:space="0" w:color="000000"/>
              <w:right w:val="single" w:sz="4" w:space="0" w:color="000000"/>
            </w:tcBorders>
          </w:tcPr>
          <w:p w14:paraId="207AC11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1. Социально-коммуникативное развитие</w:t>
            </w:r>
          </w:p>
          <w:p w14:paraId="204DEA1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 Познавательное развитие</w:t>
            </w:r>
          </w:p>
          <w:p w14:paraId="681B502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3. Речевое развитие</w:t>
            </w:r>
          </w:p>
          <w:p w14:paraId="7ADF889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4. Художественно-эстетическое развитие</w:t>
            </w:r>
          </w:p>
          <w:p w14:paraId="6C8701A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5. Физическое развитие</w:t>
            </w:r>
          </w:p>
        </w:tc>
        <w:tc>
          <w:tcPr>
            <w:tcW w:w="425" w:type="dxa"/>
            <w:tcBorders>
              <w:left w:val="single" w:sz="4" w:space="0" w:color="000000"/>
              <w:right w:val="single" w:sz="4" w:space="0" w:color="000000"/>
            </w:tcBorders>
          </w:tcPr>
          <w:p w14:paraId="12587CB4" w14:textId="77777777" w:rsidR="003700A9" w:rsidRPr="00537BB0" w:rsidRDefault="003700A9">
            <w:pPr>
              <w:jc w:val="both"/>
              <w:rPr>
                <w:rFonts w:ascii="Times New Roman" w:eastAsia="Times New Roman" w:hAnsi="Times New Roman" w:cs="Times New Roman"/>
                <w:sz w:val="24"/>
                <w:szCs w:val="24"/>
                <w:lang w:val="ru-RU"/>
              </w:rPr>
            </w:pPr>
          </w:p>
        </w:tc>
        <w:tc>
          <w:tcPr>
            <w:tcW w:w="5387" w:type="dxa"/>
            <w:tcBorders>
              <w:top w:val="single" w:sz="4" w:space="0" w:color="000000"/>
              <w:left w:val="single" w:sz="4" w:space="0" w:color="000000"/>
              <w:bottom w:val="single" w:sz="4" w:space="0" w:color="000000"/>
              <w:right w:val="single" w:sz="4" w:space="0" w:color="000000"/>
            </w:tcBorders>
          </w:tcPr>
          <w:p w14:paraId="67B4CF0B"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1.Преемственность дошкольного отделения и начальной школы - облегчить переход ребенка в школу, дать ему все нужные знания и выстроить преемственность образовательных учреждений. </w:t>
            </w:r>
          </w:p>
          <w:p w14:paraId="1E77C80B"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2.Консультативная помощь родителям -</w:t>
            </w:r>
            <w:r w:rsidRPr="00537BB0">
              <w:rPr>
                <w:rFonts w:ascii="Times New Roman" w:eastAsia="Times New Roman" w:hAnsi="Times New Roman" w:cs="Times New Roman"/>
                <w:sz w:val="28"/>
                <w:szCs w:val="28"/>
                <w:lang w:val="ru-RU"/>
              </w:rPr>
              <w:t xml:space="preserve"> </w:t>
            </w:r>
            <w:r w:rsidRPr="00537BB0">
              <w:rPr>
                <w:rFonts w:ascii="Times New Roman" w:eastAsia="Times New Roman" w:hAnsi="Times New Roman" w:cs="Times New Roman"/>
                <w:sz w:val="24"/>
                <w:szCs w:val="24"/>
                <w:lang w:val="ru-RU"/>
              </w:rPr>
              <w:t>обеспечение единства и преемственности общественного и семейного воспитания; оказания психолого – педагогической помощи родителям; поддержка всестороннего развития личности детей в условиях реализации федерального государственного образовательного стандарта дошкольного образования и федеральной образовательной программы дошкольного образования.</w:t>
            </w:r>
          </w:p>
          <w:p w14:paraId="744208D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3.Познание окружающего мира через сказку – дети обладают широким кругозором, </w:t>
            </w:r>
            <w:r w:rsidRPr="00537BB0">
              <w:rPr>
                <w:rFonts w:ascii="Times New Roman" w:eastAsia="Times New Roman" w:hAnsi="Times New Roman" w:cs="Times New Roman"/>
                <w:sz w:val="24"/>
                <w:szCs w:val="24"/>
                <w:lang w:val="ru-RU"/>
              </w:rPr>
              <w:lastRenderedPageBreak/>
              <w:t>креативностью, проявляют активный интерес к познавательной литературе, адекватно воспринимают символы и схемы, имеют желание применять их в самостоятельной деятельности.</w:t>
            </w:r>
          </w:p>
        </w:tc>
      </w:tr>
      <w:tr w:rsidR="003700A9" w14:paraId="67EFCADA" w14:textId="77777777" w:rsidTr="009B41E5">
        <w:tc>
          <w:tcPr>
            <w:tcW w:w="4111" w:type="dxa"/>
            <w:tcBorders>
              <w:top w:val="single" w:sz="4" w:space="0" w:color="000000"/>
              <w:bottom w:val="single" w:sz="4" w:space="0" w:color="000000"/>
            </w:tcBorders>
          </w:tcPr>
          <w:p w14:paraId="05F9932B" w14:textId="77777777" w:rsidR="003700A9" w:rsidRDefault="00E83DB4">
            <w:pPr>
              <w:jc w:val="center"/>
              <w:rPr>
                <w:rFonts w:ascii="Times New Roman" w:eastAsia="Times New Roman" w:hAnsi="Times New Roman" w:cs="Times New Roman"/>
                <w:sz w:val="24"/>
                <w:szCs w:val="24"/>
              </w:rPr>
            </w:pPr>
            <w:sdt>
              <w:sdtPr>
                <w:tag w:val="goog_rdk_4"/>
                <w:id w:val="-826896786"/>
              </w:sdtPr>
              <w:sdtEndPr/>
              <w:sdtContent>
                <w:r w:rsidR="00537BB0">
                  <w:rPr>
                    <w:rFonts w:ascii="Cardo" w:eastAsia="Cardo" w:hAnsi="Cardo" w:cs="Cardo"/>
                    <w:sz w:val="24"/>
                    <w:szCs w:val="24"/>
                  </w:rPr>
                  <w:t>↓</w:t>
                </w:r>
              </w:sdtContent>
            </w:sdt>
          </w:p>
        </w:tc>
        <w:tc>
          <w:tcPr>
            <w:tcW w:w="425" w:type="dxa"/>
          </w:tcPr>
          <w:p w14:paraId="528F7ED5" w14:textId="77777777" w:rsidR="003700A9" w:rsidRDefault="003700A9">
            <w:pPr>
              <w:jc w:val="center"/>
              <w:rPr>
                <w:rFonts w:ascii="Times New Roman" w:eastAsia="Times New Roman" w:hAnsi="Times New Roman" w:cs="Times New Roman"/>
                <w:sz w:val="24"/>
                <w:szCs w:val="24"/>
              </w:rPr>
            </w:pPr>
          </w:p>
        </w:tc>
        <w:tc>
          <w:tcPr>
            <w:tcW w:w="5387" w:type="dxa"/>
            <w:tcBorders>
              <w:top w:val="single" w:sz="4" w:space="0" w:color="000000"/>
              <w:bottom w:val="single" w:sz="4" w:space="0" w:color="000000"/>
            </w:tcBorders>
          </w:tcPr>
          <w:p w14:paraId="6601A3A4" w14:textId="77777777" w:rsidR="003700A9" w:rsidRDefault="00E83DB4">
            <w:pPr>
              <w:jc w:val="center"/>
              <w:rPr>
                <w:rFonts w:ascii="Times New Roman" w:eastAsia="Times New Roman" w:hAnsi="Times New Roman" w:cs="Times New Roman"/>
                <w:sz w:val="24"/>
                <w:szCs w:val="24"/>
              </w:rPr>
            </w:pPr>
            <w:sdt>
              <w:sdtPr>
                <w:tag w:val="goog_rdk_5"/>
                <w:id w:val="2131587728"/>
              </w:sdtPr>
              <w:sdtEndPr/>
              <w:sdtContent>
                <w:r w:rsidR="00537BB0">
                  <w:rPr>
                    <w:rFonts w:ascii="Cardo" w:eastAsia="Cardo" w:hAnsi="Cardo" w:cs="Cardo"/>
                    <w:sz w:val="24"/>
                    <w:szCs w:val="24"/>
                  </w:rPr>
                  <w:t>↓</w:t>
                </w:r>
              </w:sdtContent>
            </w:sdt>
          </w:p>
        </w:tc>
      </w:tr>
      <w:tr w:rsidR="003700A9" w14:paraId="6DECC193" w14:textId="77777777" w:rsidTr="009B41E5">
        <w:trPr>
          <w:trHeight w:val="1610"/>
        </w:trPr>
        <w:tc>
          <w:tcPr>
            <w:tcW w:w="4111" w:type="dxa"/>
            <w:tcBorders>
              <w:top w:val="single" w:sz="4" w:space="0" w:color="000000"/>
              <w:left w:val="single" w:sz="4" w:space="0" w:color="000000"/>
              <w:bottom w:val="single" w:sz="4" w:space="0" w:color="000000"/>
              <w:right w:val="single" w:sz="4" w:space="0" w:color="000000"/>
            </w:tcBorders>
          </w:tcPr>
          <w:p w14:paraId="75460C32" w14:textId="77777777" w:rsidR="003700A9" w:rsidRDefault="00537BB0">
            <w:pPr>
              <w:widowControl/>
              <w:numPr>
                <w:ilvl w:val="0"/>
                <w:numId w:val="65"/>
              </w:numPr>
              <w:pBdr>
                <w:top w:val="nil"/>
                <w:left w:val="nil"/>
                <w:bottom w:val="nil"/>
                <w:right w:val="nil"/>
                <w:between w:val="nil"/>
              </w:pBdr>
              <w:tabs>
                <w:tab w:val="left" w:pos="142"/>
              </w:tabs>
              <w:spacing w:line="259" w:lineRule="auto"/>
              <w:ind w:left="0" w:firstLine="2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p>
          <w:p w14:paraId="1B4ED5CC" w14:textId="77777777" w:rsidR="003700A9" w:rsidRDefault="00537BB0">
            <w:pPr>
              <w:widowControl/>
              <w:numPr>
                <w:ilvl w:val="0"/>
                <w:numId w:val="65"/>
              </w:numPr>
              <w:pBdr>
                <w:top w:val="nil"/>
                <w:left w:val="nil"/>
                <w:bottom w:val="nil"/>
                <w:right w:val="nil"/>
                <w:between w:val="nil"/>
              </w:pBdr>
              <w:tabs>
                <w:tab w:val="left" w:pos="142"/>
              </w:tabs>
              <w:spacing w:line="259" w:lineRule="auto"/>
              <w:ind w:left="0" w:firstLine="29"/>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образовательной деятельности</w:t>
            </w:r>
          </w:p>
          <w:p w14:paraId="3A6CC1DC" w14:textId="77777777" w:rsidR="003700A9" w:rsidRPr="00537BB0" w:rsidRDefault="00537BB0">
            <w:pPr>
              <w:widowControl/>
              <w:numPr>
                <w:ilvl w:val="0"/>
                <w:numId w:val="65"/>
              </w:numPr>
              <w:pBdr>
                <w:top w:val="nil"/>
                <w:left w:val="nil"/>
                <w:bottom w:val="nil"/>
                <w:right w:val="nil"/>
                <w:between w:val="nil"/>
              </w:pBdr>
              <w:tabs>
                <w:tab w:val="left" w:pos="142"/>
              </w:tabs>
              <w:spacing w:after="160" w:line="259" w:lineRule="auto"/>
              <w:ind w:left="0" w:firstLine="29"/>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Направления решения совокупных задач воспитания</w:t>
            </w:r>
          </w:p>
        </w:tc>
        <w:tc>
          <w:tcPr>
            <w:tcW w:w="425" w:type="dxa"/>
            <w:tcBorders>
              <w:left w:val="single" w:sz="4" w:space="0" w:color="000000"/>
              <w:right w:val="single" w:sz="4" w:space="0" w:color="000000"/>
            </w:tcBorders>
          </w:tcPr>
          <w:p w14:paraId="7955EB16" w14:textId="77777777" w:rsidR="003700A9" w:rsidRPr="00537BB0" w:rsidRDefault="003700A9">
            <w:pPr>
              <w:jc w:val="both"/>
              <w:rPr>
                <w:rFonts w:ascii="Times New Roman" w:eastAsia="Times New Roman" w:hAnsi="Times New Roman" w:cs="Times New Roman"/>
                <w:sz w:val="24"/>
                <w:szCs w:val="24"/>
                <w:lang w:val="ru-RU"/>
              </w:rPr>
            </w:pPr>
          </w:p>
        </w:tc>
        <w:tc>
          <w:tcPr>
            <w:tcW w:w="5387" w:type="dxa"/>
            <w:tcBorders>
              <w:top w:val="single" w:sz="4" w:space="0" w:color="000000"/>
              <w:left w:val="single" w:sz="4" w:space="0" w:color="000000"/>
              <w:bottom w:val="single" w:sz="4" w:space="0" w:color="000000"/>
              <w:right w:val="single" w:sz="4" w:space="0" w:color="000000"/>
            </w:tcBorders>
          </w:tcPr>
          <w:p w14:paraId="7028A6D9" w14:textId="77777777" w:rsidR="003700A9" w:rsidRDefault="00537BB0">
            <w:pPr>
              <w:widowControl/>
              <w:numPr>
                <w:ilvl w:val="0"/>
                <w:numId w:val="65"/>
              </w:numPr>
              <w:pBdr>
                <w:top w:val="nil"/>
                <w:left w:val="nil"/>
                <w:bottom w:val="nil"/>
                <w:right w:val="nil"/>
                <w:between w:val="nil"/>
              </w:pBdr>
              <w:spacing w:line="259" w:lineRule="auto"/>
              <w:ind w:left="0" w:firstLine="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p>
          <w:p w14:paraId="6295B669" w14:textId="77777777" w:rsidR="003700A9" w:rsidRDefault="00537BB0">
            <w:pPr>
              <w:widowControl/>
              <w:numPr>
                <w:ilvl w:val="0"/>
                <w:numId w:val="65"/>
              </w:numPr>
              <w:pBdr>
                <w:top w:val="nil"/>
                <w:left w:val="nil"/>
                <w:bottom w:val="nil"/>
                <w:right w:val="nil"/>
                <w:between w:val="nil"/>
              </w:pBdr>
              <w:spacing w:line="259" w:lineRule="auto"/>
              <w:ind w:left="0" w:firstLine="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образовательной и воспитательной деятельности</w:t>
            </w:r>
          </w:p>
          <w:p w14:paraId="2483C36C" w14:textId="77777777" w:rsidR="003700A9" w:rsidRDefault="00537BB0">
            <w:pPr>
              <w:widowControl/>
              <w:numPr>
                <w:ilvl w:val="0"/>
                <w:numId w:val="65"/>
              </w:numPr>
              <w:pBdr>
                <w:top w:val="nil"/>
                <w:left w:val="nil"/>
                <w:bottom w:val="nil"/>
                <w:right w:val="nil"/>
                <w:between w:val="nil"/>
              </w:pBdr>
              <w:spacing w:after="160" w:line="259" w:lineRule="auto"/>
              <w:ind w:left="0" w:firstLine="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реализации</w:t>
            </w:r>
          </w:p>
        </w:tc>
      </w:tr>
      <w:tr w:rsidR="003700A9" w14:paraId="654EE5EB" w14:textId="77777777" w:rsidTr="009B41E5">
        <w:trPr>
          <w:trHeight w:val="467"/>
        </w:trPr>
        <w:tc>
          <w:tcPr>
            <w:tcW w:w="4111" w:type="dxa"/>
            <w:tcBorders>
              <w:top w:val="single" w:sz="4" w:space="0" w:color="000000"/>
              <w:bottom w:val="single" w:sz="4" w:space="0" w:color="000000"/>
            </w:tcBorders>
          </w:tcPr>
          <w:p w14:paraId="2ECB1F36" w14:textId="77777777" w:rsidR="003700A9" w:rsidRDefault="00E83DB4">
            <w:pPr>
              <w:jc w:val="center"/>
              <w:rPr>
                <w:rFonts w:ascii="Times New Roman" w:eastAsia="Times New Roman" w:hAnsi="Times New Roman" w:cs="Times New Roman"/>
                <w:sz w:val="24"/>
                <w:szCs w:val="24"/>
              </w:rPr>
            </w:pPr>
            <w:sdt>
              <w:sdtPr>
                <w:tag w:val="goog_rdk_6"/>
                <w:id w:val="1295635270"/>
              </w:sdtPr>
              <w:sdtEndPr/>
              <w:sdtContent>
                <w:r w:rsidR="00537BB0">
                  <w:rPr>
                    <w:rFonts w:ascii="Cardo" w:eastAsia="Cardo" w:hAnsi="Cardo" w:cs="Cardo"/>
                    <w:sz w:val="24"/>
                    <w:szCs w:val="24"/>
                  </w:rPr>
                  <w:t>↓</w:t>
                </w:r>
              </w:sdtContent>
            </w:sdt>
          </w:p>
        </w:tc>
        <w:tc>
          <w:tcPr>
            <w:tcW w:w="425" w:type="dxa"/>
          </w:tcPr>
          <w:p w14:paraId="4179295E" w14:textId="77777777" w:rsidR="003700A9" w:rsidRDefault="003700A9">
            <w:pPr>
              <w:jc w:val="center"/>
              <w:rPr>
                <w:rFonts w:ascii="Times New Roman" w:eastAsia="Times New Roman" w:hAnsi="Times New Roman" w:cs="Times New Roman"/>
                <w:sz w:val="24"/>
                <w:szCs w:val="24"/>
              </w:rPr>
            </w:pPr>
          </w:p>
        </w:tc>
        <w:tc>
          <w:tcPr>
            <w:tcW w:w="5387" w:type="dxa"/>
            <w:tcBorders>
              <w:top w:val="single" w:sz="4" w:space="0" w:color="000000"/>
              <w:bottom w:val="single" w:sz="4" w:space="0" w:color="000000"/>
            </w:tcBorders>
          </w:tcPr>
          <w:p w14:paraId="6034D150" w14:textId="77777777" w:rsidR="003700A9" w:rsidRDefault="00E83DB4">
            <w:pPr>
              <w:jc w:val="center"/>
              <w:rPr>
                <w:rFonts w:ascii="Times New Roman" w:eastAsia="Times New Roman" w:hAnsi="Times New Roman" w:cs="Times New Roman"/>
                <w:sz w:val="24"/>
                <w:szCs w:val="24"/>
              </w:rPr>
            </w:pPr>
            <w:sdt>
              <w:sdtPr>
                <w:tag w:val="goog_rdk_7"/>
                <w:id w:val="-1628229151"/>
              </w:sdtPr>
              <w:sdtEndPr/>
              <w:sdtContent>
                <w:r w:rsidR="00537BB0">
                  <w:rPr>
                    <w:rFonts w:ascii="Cardo" w:eastAsia="Cardo" w:hAnsi="Cardo" w:cs="Cardo"/>
                    <w:sz w:val="24"/>
                    <w:szCs w:val="24"/>
                  </w:rPr>
                  <w:t>↓</w:t>
                </w:r>
              </w:sdtContent>
            </w:sdt>
          </w:p>
        </w:tc>
      </w:tr>
      <w:tr w:rsidR="003700A9" w14:paraId="766D9D55" w14:textId="77777777" w:rsidTr="009B41E5">
        <w:trPr>
          <w:trHeight w:val="698"/>
        </w:trPr>
        <w:tc>
          <w:tcPr>
            <w:tcW w:w="4111" w:type="dxa"/>
            <w:tcBorders>
              <w:top w:val="single" w:sz="4" w:space="0" w:color="000000"/>
              <w:left w:val="single" w:sz="4" w:space="0" w:color="000000"/>
              <w:bottom w:val="single" w:sz="4" w:space="0" w:color="000000"/>
              <w:right w:val="single" w:sz="4" w:space="0" w:color="000000"/>
            </w:tcBorders>
          </w:tcPr>
          <w:p w14:paraId="1ED74BE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Младенческий возраст от 2 м до 1 г</w:t>
            </w:r>
          </w:p>
          <w:p w14:paraId="4486B29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Ранний возраст</w:t>
            </w:r>
          </w:p>
          <w:p w14:paraId="7E7EC32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Дошкольный возраст </w:t>
            </w:r>
          </w:p>
          <w:p w14:paraId="601220C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от 3 до 7 лет</w:t>
            </w:r>
          </w:p>
        </w:tc>
        <w:tc>
          <w:tcPr>
            <w:tcW w:w="425" w:type="dxa"/>
            <w:tcBorders>
              <w:left w:val="single" w:sz="4" w:space="0" w:color="000000"/>
              <w:right w:val="single" w:sz="4" w:space="0" w:color="000000"/>
            </w:tcBorders>
          </w:tcPr>
          <w:p w14:paraId="32819D76" w14:textId="77777777" w:rsidR="003700A9" w:rsidRPr="00537BB0" w:rsidRDefault="003700A9">
            <w:pPr>
              <w:jc w:val="center"/>
              <w:rPr>
                <w:rFonts w:ascii="Times New Roman" w:eastAsia="Times New Roman" w:hAnsi="Times New Roman" w:cs="Times New Roman"/>
                <w:sz w:val="24"/>
                <w:szCs w:val="24"/>
                <w:lang w:val="ru-RU"/>
              </w:rPr>
            </w:pPr>
          </w:p>
        </w:tc>
        <w:tc>
          <w:tcPr>
            <w:tcW w:w="5387" w:type="dxa"/>
            <w:tcBorders>
              <w:top w:val="single" w:sz="4" w:space="0" w:color="000000"/>
              <w:left w:val="single" w:sz="4" w:space="0" w:color="000000"/>
              <w:bottom w:val="single" w:sz="4" w:space="0" w:color="000000"/>
              <w:right w:val="single" w:sz="4" w:space="0" w:color="000000"/>
            </w:tcBorders>
          </w:tcPr>
          <w:p w14:paraId="31827FC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Дошкольный возраст от 3 до 7 лет</w:t>
            </w:r>
          </w:p>
        </w:tc>
      </w:tr>
    </w:tbl>
    <w:p w14:paraId="5CE9014A" w14:textId="77777777" w:rsidR="005F277C" w:rsidRDefault="005F277C">
      <w:pPr>
        <w:spacing w:line="240" w:lineRule="auto"/>
        <w:ind w:firstLine="709"/>
        <w:jc w:val="both"/>
        <w:rPr>
          <w:rFonts w:ascii="Times New Roman" w:eastAsia="Times New Roman" w:hAnsi="Times New Roman" w:cs="Times New Roman"/>
          <w:sz w:val="28"/>
          <w:szCs w:val="28"/>
        </w:rPr>
      </w:pPr>
    </w:p>
    <w:p w14:paraId="4F7F9BD3" w14:textId="0C2E07AC" w:rsidR="003700A9" w:rsidRDefault="00537BB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определяет содержательные линии образовательной деятельности, реализуемые в организации по основным направлениям развития детей дошкольного возраста:</w:t>
      </w:r>
    </w:p>
    <w:p w14:paraId="6D89C504" w14:textId="77777777" w:rsidR="003700A9" w:rsidRDefault="00537BB0">
      <w:pPr>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социально-коммуникативного,</w:t>
      </w:r>
    </w:p>
    <w:p w14:paraId="595822B6" w14:textId="77777777" w:rsidR="003700A9" w:rsidRDefault="00537BB0">
      <w:pPr>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познавательного развития,</w:t>
      </w:r>
    </w:p>
    <w:p w14:paraId="25388E7D" w14:textId="77777777" w:rsidR="003700A9" w:rsidRDefault="00537BB0">
      <w:pPr>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речевого развития,</w:t>
      </w:r>
    </w:p>
    <w:p w14:paraId="05BF1A3F" w14:textId="77777777" w:rsidR="003700A9" w:rsidRDefault="00537BB0">
      <w:pPr>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художественно-эстетического развития,</w:t>
      </w:r>
    </w:p>
    <w:p w14:paraId="0F5E8548" w14:textId="77777777" w:rsidR="003700A9" w:rsidRDefault="00537BB0">
      <w:pPr>
        <w:numPr>
          <w:ilvl w:val="0"/>
          <w:numId w:val="40"/>
        </w:numPr>
        <w:pBdr>
          <w:top w:val="nil"/>
          <w:left w:val="nil"/>
          <w:bottom w:val="nil"/>
          <w:right w:val="nil"/>
          <w:between w:val="nil"/>
        </w:pBdr>
        <w:spacing w:after="20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8"/>
          <w:szCs w:val="28"/>
        </w:rPr>
        <w:t>физического развития</w:t>
      </w:r>
      <w:r>
        <w:rPr>
          <w:rFonts w:ascii="Arial" w:eastAsia="Arial" w:hAnsi="Arial" w:cs="Arial"/>
          <w:color w:val="000000"/>
          <w:sz w:val="24"/>
          <w:szCs w:val="24"/>
        </w:rPr>
        <w:t>.</w:t>
      </w:r>
    </w:p>
    <w:p w14:paraId="382BDCF2" w14:textId="77777777" w:rsidR="003700A9" w:rsidRDefault="00537BB0">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от двух лет до семи лет.</w:t>
      </w:r>
    </w:p>
    <w:p w14:paraId="632E652F" w14:textId="1EDC9773" w:rsidR="003700A9" w:rsidRDefault="00537BB0" w:rsidP="009B41E5">
      <w:pPr>
        <w:spacing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Программе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описание воспитательных задач по возрастам приводится в Программе воспитания.</w:t>
      </w:r>
    </w:p>
    <w:p w14:paraId="05ECAB7F" w14:textId="77777777" w:rsidR="003700A9" w:rsidRDefault="00537BB0">
      <w:pPr>
        <w:widowControl w:val="0"/>
        <w:numPr>
          <w:ilvl w:val="0"/>
          <w:numId w:val="6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Определение задач и содержания образования базируется на следующих принципах:</w:t>
      </w:r>
    </w:p>
    <w:p w14:paraId="637BDE6F" w14:textId="77777777" w:rsidR="003700A9" w:rsidRDefault="00537BB0">
      <w:pPr>
        <w:widowControl w:val="0"/>
        <w:numPr>
          <w:ilvl w:val="0"/>
          <w:numId w:val="4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принцип учёта ведущей деятельности;</w:t>
      </w:r>
    </w:p>
    <w:p w14:paraId="2211241D" w14:textId="77777777" w:rsidR="003700A9" w:rsidRDefault="00537BB0">
      <w:pPr>
        <w:widowControl w:val="0"/>
        <w:numPr>
          <w:ilvl w:val="0"/>
          <w:numId w:val="4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принцип учета возрастных и индивидуальных особенностей детей; принцип амплификации детского развития,</w:t>
      </w:r>
    </w:p>
    <w:p w14:paraId="06A33392" w14:textId="77777777" w:rsidR="003700A9" w:rsidRDefault="00537BB0">
      <w:pPr>
        <w:widowControl w:val="0"/>
        <w:numPr>
          <w:ilvl w:val="0"/>
          <w:numId w:val="4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принцип единства обучения и воспитания;</w:t>
      </w:r>
    </w:p>
    <w:p w14:paraId="3DFE2302" w14:textId="77777777" w:rsidR="003700A9" w:rsidRDefault="00537BB0">
      <w:pPr>
        <w:widowControl w:val="0"/>
        <w:numPr>
          <w:ilvl w:val="0"/>
          <w:numId w:val="4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w:t>
      </w:r>
    </w:p>
    <w:p w14:paraId="5991DBB1" w14:textId="77777777" w:rsidR="003700A9" w:rsidRDefault="00537BB0">
      <w:pPr>
        <w:widowControl w:val="0"/>
        <w:numPr>
          <w:ilvl w:val="0"/>
          <w:numId w:val="4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принцип сотрудничества с семьей;</w:t>
      </w:r>
    </w:p>
    <w:p w14:paraId="393E3975" w14:textId="1422CEF7" w:rsidR="003700A9" w:rsidRDefault="00537BB0" w:rsidP="009B41E5">
      <w:pPr>
        <w:widowControl w:val="0"/>
        <w:numPr>
          <w:ilvl w:val="0"/>
          <w:numId w:val="41"/>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00000"/>
          <w:sz w:val="28"/>
          <w:szCs w:val="28"/>
        </w:rPr>
        <w:t>принцип здоровьесбережения.</w:t>
      </w:r>
    </w:p>
    <w:p w14:paraId="166A98AC" w14:textId="77777777" w:rsidR="009B41E5" w:rsidRPr="009B41E5" w:rsidRDefault="009B41E5" w:rsidP="009B41E5">
      <w:pPr>
        <w:widowControl w:val="0"/>
        <w:numPr>
          <w:ilvl w:val="0"/>
          <w:numId w:val="41"/>
        </w:numPr>
        <w:pBdr>
          <w:top w:val="nil"/>
          <w:left w:val="nil"/>
          <w:bottom w:val="nil"/>
          <w:right w:val="nil"/>
          <w:between w:val="nil"/>
        </w:pBdr>
        <w:spacing w:after="0" w:line="240" w:lineRule="auto"/>
        <w:ind w:left="0" w:firstLine="0"/>
        <w:jc w:val="both"/>
      </w:pPr>
    </w:p>
    <w:p w14:paraId="232F025D" w14:textId="28F322C5" w:rsidR="003700A9" w:rsidRDefault="00537BB0" w:rsidP="00537BB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3.2. Задачи и содержание работы образовательной деятельности по реализации </w:t>
      </w:r>
      <w:r w:rsidR="00A66CDE">
        <w:rPr>
          <w:rFonts w:ascii="Times New Roman" w:eastAsia="Times New Roman" w:hAnsi="Times New Roman" w:cs="Times New Roman"/>
          <w:b/>
          <w:sz w:val="28"/>
          <w:szCs w:val="28"/>
        </w:rPr>
        <w:t>обязательной части</w:t>
      </w:r>
      <w:r>
        <w:rPr>
          <w:rFonts w:ascii="Times New Roman" w:eastAsia="Times New Roman" w:hAnsi="Times New Roman" w:cs="Times New Roman"/>
          <w:b/>
          <w:sz w:val="28"/>
          <w:szCs w:val="28"/>
        </w:rPr>
        <w:t xml:space="preserve"> части ОП ДО</w:t>
      </w:r>
    </w:p>
    <w:p w14:paraId="5D7A80DA" w14:textId="77777777" w:rsidR="003700A9" w:rsidRDefault="003700A9">
      <w:pPr>
        <w:spacing w:after="0" w:line="240" w:lineRule="auto"/>
        <w:ind w:firstLine="709"/>
        <w:jc w:val="both"/>
        <w:rPr>
          <w:rFonts w:ascii="Times New Roman" w:eastAsia="Times New Roman" w:hAnsi="Times New Roman" w:cs="Times New Roman"/>
          <w:b/>
          <w:sz w:val="24"/>
          <w:szCs w:val="24"/>
        </w:rPr>
      </w:pPr>
    </w:p>
    <w:tbl>
      <w:tblPr>
        <w:tblStyle w:val="aff6"/>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993"/>
        <w:gridCol w:w="2273"/>
        <w:gridCol w:w="3539"/>
      </w:tblGrid>
      <w:tr w:rsidR="003700A9" w14:paraId="0069A498" w14:textId="77777777" w:rsidTr="00537BB0">
        <w:tc>
          <w:tcPr>
            <w:tcW w:w="2221" w:type="dxa"/>
          </w:tcPr>
          <w:p w14:paraId="3FAE0795" w14:textId="77777777" w:rsidR="003700A9" w:rsidRDefault="00537BB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Возрастной период</w:t>
            </w:r>
          </w:p>
        </w:tc>
        <w:tc>
          <w:tcPr>
            <w:tcW w:w="1993" w:type="dxa"/>
          </w:tcPr>
          <w:p w14:paraId="1265B78C" w14:textId="77777777" w:rsidR="003700A9" w:rsidRDefault="00537BB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w:t>
            </w:r>
          </w:p>
        </w:tc>
        <w:tc>
          <w:tcPr>
            <w:tcW w:w="2273" w:type="dxa"/>
          </w:tcPr>
          <w:p w14:paraId="633F3639" w14:textId="77777777" w:rsidR="003700A9" w:rsidRDefault="00537BB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образовательной деятельности</w:t>
            </w:r>
          </w:p>
        </w:tc>
        <w:tc>
          <w:tcPr>
            <w:tcW w:w="3539" w:type="dxa"/>
          </w:tcPr>
          <w:p w14:paraId="0B1003AC" w14:textId="77777777" w:rsidR="003700A9" w:rsidRDefault="00537BB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Решение совокупных задач воспитания</w:t>
            </w:r>
          </w:p>
        </w:tc>
      </w:tr>
      <w:tr w:rsidR="003700A9" w14:paraId="6A575B60" w14:textId="77777777" w:rsidTr="00537BB0">
        <w:tc>
          <w:tcPr>
            <w:tcW w:w="10026" w:type="dxa"/>
            <w:gridSpan w:val="4"/>
            <w:shd w:val="clear" w:color="auto" w:fill="F2F2F2"/>
          </w:tcPr>
          <w:p w14:paraId="6FDC1D27"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Социально-коммуникативное развитие</w:t>
            </w:r>
          </w:p>
        </w:tc>
      </w:tr>
      <w:tr w:rsidR="003700A9" w14:paraId="76701F1B" w14:textId="77777777" w:rsidTr="009B41E5">
        <w:trPr>
          <w:trHeight w:val="331"/>
        </w:trPr>
        <w:tc>
          <w:tcPr>
            <w:tcW w:w="2221" w:type="dxa"/>
          </w:tcPr>
          <w:p w14:paraId="345963FE"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месяцев до 1 года</w:t>
            </w:r>
          </w:p>
        </w:tc>
        <w:tc>
          <w:tcPr>
            <w:tcW w:w="1993" w:type="dxa"/>
          </w:tcPr>
          <w:p w14:paraId="645DD340" w14:textId="77777777" w:rsidR="003700A9" w:rsidRDefault="00E83DB4">
            <w:pPr>
              <w:spacing w:line="276" w:lineRule="auto"/>
              <w:jc w:val="both"/>
              <w:rPr>
                <w:rFonts w:ascii="Times New Roman" w:eastAsia="Times New Roman" w:hAnsi="Times New Roman" w:cs="Times New Roman"/>
                <w:sz w:val="24"/>
                <w:szCs w:val="24"/>
              </w:rPr>
            </w:pPr>
            <w:hyperlink r:id="rId16">
              <w:r w:rsidR="00537BB0">
                <w:rPr>
                  <w:rFonts w:ascii="Times New Roman" w:eastAsia="Times New Roman" w:hAnsi="Times New Roman" w:cs="Times New Roman"/>
                  <w:color w:val="0563C1"/>
                  <w:sz w:val="24"/>
                  <w:szCs w:val="24"/>
                  <w:u w:val="single"/>
                </w:rPr>
                <w:t>п.18.1.1 ФОП ДО</w:t>
              </w:r>
            </w:hyperlink>
          </w:p>
        </w:tc>
        <w:tc>
          <w:tcPr>
            <w:tcW w:w="2273" w:type="dxa"/>
          </w:tcPr>
          <w:p w14:paraId="7E7E1F21" w14:textId="77777777" w:rsidR="003700A9" w:rsidRDefault="00E83DB4">
            <w:pPr>
              <w:spacing w:line="276" w:lineRule="auto"/>
              <w:jc w:val="both"/>
              <w:rPr>
                <w:rFonts w:ascii="Times New Roman" w:eastAsia="Times New Roman" w:hAnsi="Times New Roman" w:cs="Times New Roman"/>
                <w:sz w:val="24"/>
                <w:szCs w:val="24"/>
              </w:rPr>
            </w:pPr>
            <w:hyperlink r:id="rId17">
              <w:r w:rsidR="00537BB0">
                <w:rPr>
                  <w:rFonts w:ascii="Times New Roman" w:eastAsia="Times New Roman" w:hAnsi="Times New Roman" w:cs="Times New Roman"/>
                  <w:color w:val="0563C1"/>
                  <w:sz w:val="24"/>
                  <w:szCs w:val="24"/>
                  <w:u w:val="single"/>
                </w:rPr>
                <w:t>п.18.1.2 ФОП ДО</w:t>
              </w:r>
            </w:hyperlink>
          </w:p>
        </w:tc>
        <w:tc>
          <w:tcPr>
            <w:tcW w:w="3539" w:type="dxa"/>
            <w:vMerge w:val="restart"/>
          </w:tcPr>
          <w:p w14:paraId="477D2FDF"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Решение совокупных задач воспитания в рамках данной образовательной области направлено на приобщение к ценностям: родина, природа, семья, человек, жизнь, милосердие, добро, дружба, сотрудничество, труд</w:t>
            </w:r>
          </w:p>
          <w:p w14:paraId="28A253A8"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8">
              <w:r>
                <w:rPr>
                  <w:rFonts w:ascii="Times New Roman" w:eastAsia="Times New Roman" w:hAnsi="Times New Roman" w:cs="Times New Roman"/>
                  <w:color w:val="0563C1"/>
                  <w:sz w:val="24"/>
                  <w:szCs w:val="24"/>
                  <w:u w:val="single"/>
                </w:rPr>
                <w:t>п. 18.8 ФОП ДО</w:t>
              </w:r>
            </w:hyperlink>
            <w:r>
              <w:rPr>
                <w:rFonts w:ascii="Times New Roman" w:eastAsia="Times New Roman" w:hAnsi="Times New Roman" w:cs="Times New Roman"/>
                <w:sz w:val="24"/>
                <w:szCs w:val="24"/>
              </w:rPr>
              <w:t>)</w:t>
            </w:r>
          </w:p>
        </w:tc>
      </w:tr>
      <w:tr w:rsidR="003700A9" w14:paraId="3A90C2F8" w14:textId="77777777" w:rsidTr="00537BB0">
        <w:tc>
          <w:tcPr>
            <w:tcW w:w="2221" w:type="dxa"/>
          </w:tcPr>
          <w:p w14:paraId="5DF7B794" w14:textId="3D9A2038"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От 1 до 2 лет </w:t>
            </w:r>
          </w:p>
        </w:tc>
        <w:tc>
          <w:tcPr>
            <w:tcW w:w="1993" w:type="dxa"/>
          </w:tcPr>
          <w:p w14:paraId="034A80E3" w14:textId="77777777" w:rsidR="003700A9" w:rsidRDefault="00E83DB4">
            <w:pPr>
              <w:spacing w:line="276" w:lineRule="auto"/>
              <w:jc w:val="both"/>
              <w:rPr>
                <w:rFonts w:ascii="Times New Roman" w:eastAsia="Times New Roman" w:hAnsi="Times New Roman" w:cs="Times New Roman"/>
                <w:sz w:val="24"/>
                <w:szCs w:val="24"/>
              </w:rPr>
            </w:pPr>
            <w:hyperlink r:id="rId19">
              <w:r w:rsidR="00537BB0">
                <w:rPr>
                  <w:rFonts w:ascii="Times New Roman" w:eastAsia="Times New Roman" w:hAnsi="Times New Roman" w:cs="Times New Roman"/>
                  <w:color w:val="0563C1"/>
                  <w:sz w:val="24"/>
                  <w:szCs w:val="24"/>
                  <w:u w:val="single"/>
                </w:rPr>
                <w:t>п.18.2.1 ФОП ДО</w:t>
              </w:r>
            </w:hyperlink>
          </w:p>
        </w:tc>
        <w:tc>
          <w:tcPr>
            <w:tcW w:w="2273" w:type="dxa"/>
          </w:tcPr>
          <w:p w14:paraId="5C3F28F4" w14:textId="77777777" w:rsidR="003700A9" w:rsidRDefault="00E83DB4">
            <w:pPr>
              <w:spacing w:line="276" w:lineRule="auto"/>
              <w:jc w:val="both"/>
              <w:rPr>
                <w:rFonts w:ascii="Times New Roman" w:eastAsia="Times New Roman" w:hAnsi="Times New Roman" w:cs="Times New Roman"/>
                <w:sz w:val="24"/>
                <w:szCs w:val="24"/>
              </w:rPr>
            </w:pPr>
            <w:hyperlink r:id="rId20">
              <w:r w:rsidR="00537BB0">
                <w:rPr>
                  <w:rFonts w:ascii="Times New Roman" w:eastAsia="Times New Roman" w:hAnsi="Times New Roman" w:cs="Times New Roman"/>
                  <w:color w:val="0563C1"/>
                  <w:sz w:val="24"/>
                  <w:szCs w:val="24"/>
                  <w:u w:val="single"/>
                </w:rPr>
                <w:t>п.18.2.2 ФОП ДО</w:t>
              </w:r>
            </w:hyperlink>
          </w:p>
        </w:tc>
        <w:tc>
          <w:tcPr>
            <w:tcW w:w="3539" w:type="dxa"/>
            <w:vMerge/>
          </w:tcPr>
          <w:p w14:paraId="7E130416"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6A5E9CBB" w14:textId="77777777" w:rsidTr="009B41E5">
        <w:trPr>
          <w:trHeight w:val="71"/>
        </w:trPr>
        <w:tc>
          <w:tcPr>
            <w:tcW w:w="2221" w:type="dxa"/>
          </w:tcPr>
          <w:p w14:paraId="7EDBAC15" w14:textId="0404AD39"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до 3 лет</w:t>
            </w:r>
          </w:p>
        </w:tc>
        <w:tc>
          <w:tcPr>
            <w:tcW w:w="1993" w:type="dxa"/>
          </w:tcPr>
          <w:p w14:paraId="4C65A414" w14:textId="77777777" w:rsidR="003700A9" w:rsidRDefault="00E83DB4">
            <w:pPr>
              <w:spacing w:line="276" w:lineRule="auto"/>
              <w:jc w:val="both"/>
              <w:rPr>
                <w:rFonts w:ascii="Times New Roman" w:eastAsia="Times New Roman" w:hAnsi="Times New Roman" w:cs="Times New Roman"/>
                <w:sz w:val="24"/>
                <w:szCs w:val="24"/>
              </w:rPr>
            </w:pPr>
            <w:hyperlink r:id="rId21">
              <w:r w:rsidR="00537BB0">
                <w:rPr>
                  <w:rFonts w:ascii="Times New Roman" w:eastAsia="Times New Roman" w:hAnsi="Times New Roman" w:cs="Times New Roman"/>
                  <w:color w:val="0563C1"/>
                  <w:sz w:val="24"/>
                  <w:szCs w:val="24"/>
                  <w:u w:val="single"/>
                </w:rPr>
                <w:t>п.18.3.1 ФОП ДО</w:t>
              </w:r>
            </w:hyperlink>
          </w:p>
        </w:tc>
        <w:tc>
          <w:tcPr>
            <w:tcW w:w="2273" w:type="dxa"/>
          </w:tcPr>
          <w:p w14:paraId="7254763E" w14:textId="77777777" w:rsidR="003700A9" w:rsidRDefault="00E83DB4">
            <w:pPr>
              <w:spacing w:line="276" w:lineRule="auto"/>
              <w:jc w:val="both"/>
              <w:rPr>
                <w:rFonts w:ascii="Times New Roman" w:eastAsia="Times New Roman" w:hAnsi="Times New Roman" w:cs="Times New Roman"/>
                <w:sz w:val="24"/>
                <w:szCs w:val="24"/>
              </w:rPr>
            </w:pPr>
            <w:hyperlink r:id="rId22">
              <w:r w:rsidR="00537BB0">
                <w:rPr>
                  <w:rFonts w:ascii="Times New Roman" w:eastAsia="Times New Roman" w:hAnsi="Times New Roman" w:cs="Times New Roman"/>
                  <w:color w:val="0563C1"/>
                  <w:sz w:val="24"/>
                  <w:szCs w:val="24"/>
                  <w:u w:val="single"/>
                </w:rPr>
                <w:t>п.18.3.2 ФОП ДО</w:t>
              </w:r>
            </w:hyperlink>
          </w:p>
        </w:tc>
        <w:tc>
          <w:tcPr>
            <w:tcW w:w="3539" w:type="dxa"/>
            <w:vMerge/>
          </w:tcPr>
          <w:p w14:paraId="2D4926B4"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60DAADBD" w14:textId="77777777" w:rsidTr="00537BB0">
        <w:tc>
          <w:tcPr>
            <w:tcW w:w="2221" w:type="dxa"/>
          </w:tcPr>
          <w:p w14:paraId="50ADE1C2" w14:textId="4276147C"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3 до 4 лет</w:t>
            </w:r>
          </w:p>
        </w:tc>
        <w:tc>
          <w:tcPr>
            <w:tcW w:w="1993" w:type="dxa"/>
          </w:tcPr>
          <w:p w14:paraId="39BAAD96" w14:textId="77777777" w:rsidR="003700A9" w:rsidRDefault="00E83DB4">
            <w:pPr>
              <w:spacing w:line="276" w:lineRule="auto"/>
              <w:jc w:val="both"/>
              <w:rPr>
                <w:rFonts w:ascii="Times New Roman" w:eastAsia="Times New Roman" w:hAnsi="Times New Roman" w:cs="Times New Roman"/>
                <w:sz w:val="24"/>
                <w:szCs w:val="24"/>
              </w:rPr>
            </w:pPr>
            <w:hyperlink r:id="rId23">
              <w:r w:rsidR="00537BB0">
                <w:rPr>
                  <w:rFonts w:ascii="Times New Roman" w:eastAsia="Times New Roman" w:hAnsi="Times New Roman" w:cs="Times New Roman"/>
                  <w:color w:val="0563C1"/>
                  <w:sz w:val="24"/>
                  <w:szCs w:val="24"/>
                  <w:u w:val="single"/>
                </w:rPr>
                <w:t>п.18.4.1 ФОП ДО</w:t>
              </w:r>
            </w:hyperlink>
          </w:p>
        </w:tc>
        <w:tc>
          <w:tcPr>
            <w:tcW w:w="2273" w:type="dxa"/>
          </w:tcPr>
          <w:p w14:paraId="49A232BA" w14:textId="77777777" w:rsidR="003700A9" w:rsidRDefault="00E83DB4">
            <w:pPr>
              <w:spacing w:line="276" w:lineRule="auto"/>
              <w:jc w:val="both"/>
              <w:rPr>
                <w:rFonts w:ascii="Times New Roman" w:eastAsia="Times New Roman" w:hAnsi="Times New Roman" w:cs="Times New Roman"/>
                <w:sz w:val="24"/>
                <w:szCs w:val="24"/>
              </w:rPr>
            </w:pPr>
            <w:hyperlink r:id="rId24">
              <w:r w:rsidR="00537BB0">
                <w:rPr>
                  <w:rFonts w:ascii="Times New Roman" w:eastAsia="Times New Roman" w:hAnsi="Times New Roman" w:cs="Times New Roman"/>
                  <w:color w:val="0563C1"/>
                  <w:sz w:val="24"/>
                  <w:szCs w:val="24"/>
                  <w:u w:val="single"/>
                </w:rPr>
                <w:t>п.18.4.2 ФОП ДО</w:t>
              </w:r>
            </w:hyperlink>
          </w:p>
        </w:tc>
        <w:tc>
          <w:tcPr>
            <w:tcW w:w="3539" w:type="dxa"/>
            <w:vMerge/>
          </w:tcPr>
          <w:p w14:paraId="6E80DE3D"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435CE33B" w14:textId="77777777" w:rsidTr="00537BB0">
        <w:tc>
          <w:tcPr>
            <w:tcW w:w="2221" w:type="dxa"/>
          </w:tcPr>
          <w:p w14:paraId="2857F688" w14:textId="46FCBC6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4 до 5 лет</w:t>
            </w:r>
          </w:p>
        </w:tc>
        <w:tc>
          <w:tcPr>
            <w:tcW w:w="1993" w:type="dxa"/>
          </w:tcPr>
          <w:p w14:paraId="519993DA" w14:textId="77777777" w:rsidR="003700A9" w:rsidRDefault="00E83DB4">
            <w:pPr>
              <w:spacing w:line="276" w:lineRule="auto"/>
              <w:jc w:val="both"/>
              <w:rPr>
                <w:rFonts w:ascii="Times New Roman" w:eastAsia="Times New Roman" w:hAnsi="Times New Roman" w:cs="Times New Roman"/>
                <w:sz w:val="24"/>
                <w:szCs w:val="24"/>
              </w:rPr>
            </w:pPr>
            <w:hyperlink r:id="rId25">
              <w:r w:rsidR="00537BB0">
                <w:rPr>
                  <w:rFonts w:ascii="Times New Roman" w:eastAsia="Times New Roman" w:hAnsi="Times New Roman" w:cs="Times New Roman"/>
                  <w:color w:val="0563C1"/>
                  <w:sz w:val="24"/>
                  <w:szCs w:val="24"/>
                  <w:u w:val="single"/>
                </w:rPr>
                <w:t>п.18.5.1 ФОП ДО</w:t>
              </w:r>
            </w:hyperlink>
          </w:p>
        </w:tc>
        <w:tc>
          <w:tcPr>
            <w:tcW w:w="2273" w:type="dxa"/>
          </w:tcPr>
          <w:p w14:paraId="0BC9E0E0" w14:textId="77777777" w:rsidR="003700A9" w:rsidRDefault="00E83DB4">
            <w:pPr>
              <w:spacing w:line="276" w:lineRule="auto"/>
              <w:jc w:val="both"/>
              <w:rPr>
                <w:rFonts w:ascii="Times New Roman" w:eastAsia="Times New Roman" w:hAnsi="Times New Roman" w:cs="Times New Roman"/>
                <w:sz w:val="24"/>
                <w:szCs w:val="24"/>
              </w:rPr>
            </w:pPr>
            <w:hyperlink r:id="rId26">
              <w:r w:rsidR="00537BB0">
                <w:rPr>
                  <w:rFonts w:ascii="Times New Roman" w:eastAsia="Times New Roman" w:hAnsi="Times New Roman" w:cs="Times New Roman"/>
                  <w:color w:val="0563C1"/>
                  <w:sz w:val="24"/>
                  <w:szCs w:val="24"/>
                  <w:u w:val="single"/>
                </w:rPr>
                <w:t>п.18.5.2 ФОП ДО</w:t>
              </w:r>
            </w:hyperlink>
          </w:p>
        </w:tc>
        <w:tc>
          <w:tcPr>
            <w:tcW w:w="3539" w:type="dxa"/>
            <w:vMerge/>
          </w:tcPr>
          <w:p w14:paraId="5AC49A36"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3166F561" w14:textId="77777777" w:rsidTr="00537BB0">
        <w:tc>
          <w:tcPr>
            <w:tcW w:w="2221" w:type="dxa"/>
          </w:tcPr>
          <w:p w14:paraId="00284712" w14:textId="68D48FB6"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5 до 6 лет</w:t>
            </w:r>
          </w:p>
        </w:tc>
        <w:tc>
          <w:tcPr>
            <w:tcW w:w="1993" w:type="dxa"/>
          </w:tcPr>
          <w:p w14:paraId="243B2447" w14:textId="77777777" w:rsidR="003700A9" w:rsidRDefault="00E83DB4">
            <w:pPr>
              <w:spacing w:line="276" w:lineRule="auto"/>
              <w:jc w:val="both"/>
              <w:rPr>
                <w:rFonts w:ascii="Times New Roman" w:eastAsia="Times New Roman" w:hAnsi="Times New Roman" w:cs="Times New Roman"/>
                <w:sz w:val="24"/>
                <w:szCs w:val="24"/>
              </w:rPr>
            </w:pPr>
            <w:hyperlink r:id="rId27">
              <w:r w:rsidR="00537BB0">
                <w:rPr>
                  <w:rFonts w:ascii="Times New Roman" w:eastAsia="Times New Roman" w:hAnsi="Times New Roman" w:cs="Times New Roman"/>
                  <w:color w:val="0563C1"/>
                  <w:sz w:val="24"/>
                  <w:szCs w:val="24"/>
                  <w:u w:val="single"/>
                </w:rPr>
                <w:t>п.18.6.1 ФОП ДО</w:t>
              </w:r>
            </w:hyperlink>
          </w:p>
        </w:tc>
        <w:tc>
          <w:tcPr>
            <w:tcW w:w="2273" w:type="dxa"/>
          </w:tcPr>
          <w:p w14:paraId="0BEB8E1E" w14:textId="77777777" w:rsidR="003700A9" w:rsidRDefault="00E83DB4">
            <w:pPr>
              <w:spacing w:line="276" w:lineRule="auto"/>
              <w:jc w:val="both"/>
              <w:rPr>
                <w:rFonts w:ascii="Times New Roman" w:eastAsia="Times New Roman" w:hAnsi="Times New Roman" w:cs="Times New Roman"/>
                <w:sz w:val="24"/>
                <w:szCs w:val="24"/>
              </w:rPr>
            </w:pPr>
            <w:hyperlink r:id="rId28">
              <w:r w:rsidR="00537BB0">
                <w:rPr>
                  <w:rFonts w:ascii="Times New Roman" w:eastAsia="Times New Roman" w:hAnsi="Times New Roman" w:cs="Times New Roman"/>
                  <w:color w:val="0563C1"/>
                  <w:sz w:val="24"/>
                  <w:szCs w:val="24"/>
                  <w:u w:val="single"/>
                </w:rPr>
                <w:t>п.18.6.2 ФОП ДО</w:t>
              </w:r>
            </w:hyperlink>
          </w:p>
        </w:tc>
        <w:tc>
          <w:tcPr>
            <w:tcW w:w="3539" w:type="dxa"/>
            <w:vMerge/>
          </w:tcPr>
          <w:p w14:paraId="66B7B9F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50E37BF7" w14:textId="77777777" w:rsidTr="00537BB0">
        <w:tc>
          <w:tcPr>
            <w:tcW w:w="2221" w:type="dxa"/>
          </w:tcPr>
          <w:p w14:paraId="55E0553E"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6 до 7 лет</w:t>
            </w:r>
          </w:p>
        </w:tc>
        <w:tc>
          <w:tcPr>
            <w:tcW w:w="1993" w:type="dxa"/>
          </w:tcPr>
          <w:p w14:paraId="1A32FE8C" w14:textId="77777777" w:rsidR="003700A9" w:rsidRDefault="00E83DB4">
            <w:pPr>
              <w:spacing w:line="276" w:lineRule="auto"/>
              <w:jc w:val="both"/>
              <w:rPr>
                <w:rFonts w:ascii="Times New Roman" w:eastAsia="Times New Roman" w:hAnsi="Times New Roman" w:cs="Times New Roman"/>
                <w:sz w:val="24"/>
                <w:szCs w:val="24"/>
              </w:rPr>
            </w:pPr>
            <w:hyperlink r:id="rId29">
              <w:r w:rsidR="00537BB0">
                <w:rPr>
                  <w:rFonts w:ascii="Times New Roman" w:eastAsia="Times New Roman" w:hAnsi="Times New Roman" w:cs="Times New Roman"/>
                  <w:color w:val="0563C1"/>
                  <w:sz w:val="24"/>
                  <w:szCs w:val="24"/>
                  <w:u w:val="single"/>
                </w:rPr>
                <w:t>п.18.7.1 ФОП ДО</w:t>
              </w:r>
            </w:hyperlink>
          </w:p>
        </w:tc>
        <w:tc>
          <w:tcPr>
            <w:tcW w:w="2273" w:type="dxa"/>
          </w:tcPr>
          <w:p w14:paraId="315BFE3A" w14:textId="77777777" w:rsidR="003700A9" w:rsidRDefault="00E83DB4">
            <w:pPr>
              <w:spacing w:line="276" w:lineRule="auto"/>
              <w:jc w:val="both"/>
              <w:rPr>
                <w:rFonts w:ascii="Times New Roman" w:eastAsia="Times New Roman" w:hAnsi="Times New Roman" w:cs="Times New Roman"/>
                <w:sz w:val="24"/>
                <w:szCs w:val="24"/>
              </w:rPr>
            </w:pPr>
            <w:hyperlink r:id="rId30">
              <w:r w:rsidR="00537BB0">
                <w:rPr>
                  <w:rFonts w:ascii="Times New Roman" w:eastAsia="Times New Roman" w:hAnsi="Times New Roman" w:cs="Times New Roman"/>
                  <w:color w:val="0563C1"/>
                  <w:sz w:val="24"/>
                  <w:szCs w:val="24"/>
                  <w:u w:val="single"/>
                </w:rPr>
                <w:t>п.18.7.2 ФОП ДО</w:t>
              </w:r>
            </w:hyperlink>
          </w:p>
        </w:tc>
        <w:tc>
          <w:tcPr>
            <w:tcW w:w="3539" w:type="dxa"/>
            <w:vMerge/>
          </w:tcPr>
          <w:p w14:paraId="3134C7D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52DED59C" w14:textId="77777777" w:rsidTr="00595DD6">
        <w:trPr>
          <w:trHeight w:val="11762"/>
        </w:trPr>
        <w:tc>
          <w:tcPr>
            <w:tcW w:w="10026" w:type="dxa"/>
            <w:gridSpan w:val="4"/>
          </w:tcPr>
          <w:p w14:paraId="42178C0C" w14:textId="77777777" w:rsidR="003700A9" w:rsidRPr="00537BB0" w:rsidRDefault="00537BB0">
            <w:pPr>
              <w:ind w:right="128"/>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lastRenderedPageBreak/>
              <w:t>Методики и технологии для решения задач образовательной области.</w:t>
            </w:r>
          </w:p>
          <w:tbl>
            <w:tblPr>
              <w:tblStyle w:val="aff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3700A9" w14:paraId="541AD045" w14:textId="77777777" w:rsidTr="00537BB0">
              <w:tc>
                <w:tcPr>
                  <w:tcW w:w="9493" w:type="dxa"/>
                  <w:tcBorders>
                    <w:top w:val="nil"/>
                    <w:left w:val="nil"/>
                    <w:bottom w:val="nil"/>
                    <w:right w:val="nil"/>
                  </w:tcBorders>
                </w:tcPr>
                <w:p w14:paraId="1C646F9E" w14:textId="78CEE030" w:rsidR="003700A9" w:rsidRPr="00784E93" w:rsidRDefault="00537BB0">
                  <w:pPr>
                    <w:ind w:right="130"/>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Макушкина С.В. </w:t>
                  </w:r>
                  <w:hyperlink r:id="rId31" w:history="1">
                    <w:r w:rsidRPr="007C1030">
                      <w:rPr>
                        <w:rStyle w:val="afa"/>
                        <w:rFonts w:ascii="Times New Roman" w:eastAsia="Times New Roman" w:hAnsi="Times New Roman" w:cs="Times New Roman"/>
                        <w:sz w:val="24"/>
                        <w:szCs w:val="24"/>
                        <w:lang w:val="ru-RU"/>
                      </w:rPr>
                      <w:t>«Умные игры в добрых сказках».</w:t>
                    </w:r>
                  </w:hyperlink>
                  <w:r w:rsidRPr="00784E93">
                    <w:rPr>
                      <w:rFonts w:ascii="Times New Roman" w:eastAsia="Times New Roman" w:hAnsi="Times New Roman" w:cs="Times New Roman"/>
                      <w:sz w:val="24"/>
                      <w:szCs w:val="24"/>
                      <w:lang w:val="ru-RU"/>
                    </w:rPr>
                    <w:t xml:space="preserve"> </w:t>
                  </w:r>
                  <w:r w:rsidRPr="00784E93">
                    <w:rPr>
                      <w:rFonts w:ascii="Times New Roman" w:eastAsia="Times New Roman" w:hAnsi="Times New Roman" w:cs="Times New Roman"/>
                      <w:sz w:val="24"/>
                      <w:szCs w:val="24"/>
                    </w:rPr>
                    <w:t>Авторская парциальная программа.</w:t>
                  </w:r>
                </w:p>
              </w:tc>
            </w:tr>
            <w:tr w:rsidR="003700A9" w14:paraId="6BF6EC4F" w14:textId="77777777" w:rsidTr="00537BB0">
              <w:tc>
                <w:tcPr>
                  <w:tcW w:w="9493" w:type="dxa"/>
                  <w:tcBorders>
                    <w:top w:val="nil"/>
                    <w:left w:val="nil"/>
                    <w:bottom w:val="nil"/>
                    <w:right w:val="nil"/>
                  </w:tcBorders>
                </w:tcPr>
                <w:p w14:paraId="23B4D909"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Р.Ю. Белоусова, А.Н. Егорова, Ю.С. Калинкина «С чистым сердцем». </w:t>
                  </w:r>
                  <w:r w:rsidRPr="00784E93">
                    <w:rPr>
                      <w:rFonts w:ascii="Times New Roman" w:eastAsia="Times New Roman" w:hAnsi="Times New Roman" w:cs="Times New Roman"/>
                      <w:sz w:val="24"/>
                      <w:szCs w:val="24"/>
                    </w:rPr>
                    <w:t>Парциальная программа духовно-нравственного воспитания детей 5–7 лет.</w:t>
                  </w:r>
                </w:p>
              </w:tc>
            </w:tr>
            <w:tr w:rsidR="003700A9" w14:paraId="449F217F" w14:textId="77777777" w:rsidTr="00537BB0">
              <w:tc>
                <w:tcPr>
                  <w:tcW w:w="9493" w:type="dxa"/>
                  <w:tcBorders>
                    <w:top w:val="nil"/>
                    <w:left w:val="nil"/>
                    <w:bottom w:val="nil"/>
                    <w:right w:val="nil"/>
                  </w:tcBorders>
                </w:tcPr>
                <w:p w14:paraId="7AD47BD2" w14:textId="77777777" w:rsidR="003700A9" w:rsidRPr="00784E93" w:rsidRDefault="00537BB0">
                  <w:pPr>
                    <w:ind w:right="130"/>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Л. Л. Тимофеева «Формирование культуры безопасности у детей от 3 до 8 лет». </w:t>
                  </w:r>
                  <w:r w:rsidRPr="00784E93">
                    <w:rPr>
                      <w:rFonts w:ascii="Times New Roman" w:eastAsia="Times New Roman" w:hAnsi="Times New Roman" w:cs="Times New Roman"/>
                      <w:sz w:val="24"/>
                      <w:szCs w:val="24"/>
                    </w:rPr>
                    <w:t>Парциальная программа.</w:t>
                  </w:r>
                </w:p>
              </w:tc>
            </w:tr>
            <w:tr w:rsidR="003700A9" w14:paraId="2DF65D6C" w14:textId="77777777" w:rsidTr="00537BB0">
              <w:tc>
                <w:tcPr>
                  <w:tcW w:w="9493" w:type="dxa"/>
                  <w:tcBorders>
                    <w:top w:val="nil"/>
                    <w:left w:val="nil"/>
                    <w:bottom w:val="nil"/>
                    <w:right w:val="nil"/>
                  </w:tcBorders>
                </w:tcPr>
                <w:p w14:paraId="27D4E8DE" w14:textId="77777777" w:rsidR="003700A9" w:rsidRPr="00784E93" w:rsidRDefault="00537BB0">
                  <w:pPr>
                    <w:ind w:right="130"/>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 xml:space="preserve">Князева О.Л. Я, ты, мы: социально-эмоциональное развитие детей от 3 до 6 лет </w:t>
                  </w:r>
                  <w:r w:rsidRPr="00784E93">
                    <w:rPr>
                      <w:rFonts w:ascii="Times New Roman" w:eastAsia="Times New Roman" w:hAnsi="Times New Roman" w:cs="Times New Roman"/>
                      <w:bCs/>
                      <w:sz w:val="24"/>
                      <w:szCs w:val="24"/>
                      <w:lang w:val="ru-RU"/>
                    </w:rPr>
                    <w:t>Парциальная программа</w:t>
                  </w:r>
                  <w:r w:rsidRPr="00784E93">
                    <w:rPr>
                      <w:rFonts w:ascii="Times New Roman" w:eastAsia="Times New Roman" w:hAnsi="Times New Roman" w:cs="Times New Roman"/>
                      <w:sz w:val="24"/>
                      <w:szCs w:val="24"/>
                      <w:lang w:val="ru-RU"/>
                    </w:rPr>
                    <w:t xml:space="preserve">  </w:t>
                  </w:r>
                </w:p>
              </w:tc>
            </w:tr>
            <w:tr w:rsidR="003700A9" w14:paraId="1EF04140" w14:textId="77777777" w:rsidTr="00537BB0">
              <w:tc>
                <w:tcPr>
                  <w:tcW w:w="9493" w:type="dxa"/>
                  <w:tcBorders>
                    <w:top w:val="nil"/>
                    <w:left w:val="nil"/>
                    <w:bottom w:val="nil"/>
                    <w:right w:val="nil"/>
                  </w:tcBorders>
                </w:tcPr>
                <w:p w14:paraId="5F6ACABB" w14:textId="4A3EC6CD" w:rsidR="003700A9" w:rsidRPr="00784E93" w:rsidRDefault="00537BB0">
                  <w:pPr>
                    <w:ind w:right="130"/>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Козлова С.А.«Мой мир:приобщение ребёнка к социальному миру». Парциальная программа.</w:t>
                  </w:r>
                </w:p>
              </w:tc>
            </w:tr>
            <w:tr w:rsidR="003700A9" w14:paraId="6DD47A19" w14:textId="77777777" w:rsidTr="00537BB0">
              <w:tc>
                <w:tcPr>
                  <w:tcW w:w="9493" w:type="dxa"/>
                  <w:tcBorders>
                    <w:top w:val="nil"/>
                    <w:left w:val="nil"/>
                    <w:bottom w:val="nil"/>
                    <w:right w:val="nil"/>
                  </w:tcBorders>
                </w:tcPr>
                <w:p w14:paraId="0203FB83" w14:textId="77777777" w:rsidR="003700A9" w:rsidRPr="00784E93" w:rsidRDefault="00537BB0">
                  <w:pPr>
                    <w:ind w:right="130"/>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С. А. Козлова. «Я — человек».</w:t>
                  </w:r>
                  <w:r w:rsidRPr="00784E93">
                    <w:rPr>
                      <w:rFonts w:ascii="Times New Roman" w:eastAsia="Times New Roman" w:hAnsi="Times New Roman" w:cs="Times New Roman"/>
                      <w:sz w:val="24"/>
                      <w:szCs w:val="24"/>
                    </w:rPr>
                    <w:t>  </w:t>
                  </w:r>
                  <w:r w:rsidRPr="00784E93">
                    <w:rPr>
                      <w:rFonts w:ascii="Times New Roman" w:eastAsia="Times New Roman" w:hAnsi="Times New Roman" w:cs="Times New Roman"/>
                      <w:sz w:val="24"/>
                      <w:szCs w:val="24"/>
                      <w:lang w:val="ru-RU"/>
                    </w:rPr>
                    <w:t xml:space="preserve"> </w:t>
                  </w:r>
                  <w:r w:rsidRPr="00784E93">
                    <w:rPr>
                      <w:rFonts w:ascii="Times New Roman" w:eastAsia="Times New Roman" w:hAnsi="Times New Roman" w:cs="Times New Roman"/>
                      <w:sz w:val="24"/>
                      <w:szCs w:val="24"/>
                    </w:rPr>
                    <w:t>Парциальная программа.</w:t>
                  </w:r>
                </w:p>
              </w:tc>
            </w:tr>
            <w:tr w:rsidR="003700A9" w14:paraId="0A4ADEC5" w14:textId="77777777" w:rsidTr="00537BB0">
              <w:tc>
                <w:tcPr>
                  <w:tcW w:w="9493" w:type="dxa"/>
                  <w:tcBorders>
                    <w:top w:val="nil"/>
                    <w:left w:val="nil"/>
                    <w:bottom w:val="nil"/>
                    <w:right w:val="nil"/>
                  </w:tcBorders>
                </w:tcPr>
                <w:p w14:paraId="0B5D030E" w14:textId="77777777" w:rsidR="003700A9" w:rsidRPr="00784E93" w:rsidRDefault="00537BB0">
                  <w:pPr>
                    <w:ind w:right="130"/>
                    <w:jc w:val="both"/>
                    <w:rPr>
                      <w:rFonts w:ascii="Times New Roman" w:eastAsia="Times New Roman" w:hAnsi="Times New Roman" w:cs="Times New Roman"/>
                      <w:sz w:val="24"/>
                      <w:szCs w:val="24"/>
                    </w:rPr>
                  </w:pPr>
                  <w:r w:rsidRPr="00784E93">
                    <w:rPr>
                      <w:rFonts w:ascii="Times New Roman" w:eastAsia="Times New Roman" w:hAnsi="Times New Roman" w:cs="Times New Roman"/>
                      <w:i/>
                      <w:sz w:val="24"/>
                      <w:szCs w:val="24"/>
                      <w:lang w:val="ru-RU"/>
                    </w:rPr>
                    <w:t>О. Л. Князева, М. Д. Маханева</w:t>
                  </w:r>
                  <w:r w:rsidRPr="00784E93">
                    <w:rPr>
                      <w:rFonts w:ascii="Times New Roman" w:eastAsia="Times New Roman" w:hAnsi="Times New Roman" w:cs="Times New Roman"/>
                      <w:b/>
                      <w:sz w:val="24"/>
                      <w:szCs w:val="24"/>
                      <w:lang w:val="ru-RU"/>
                    </w:rPr>
                    <w:t xml:space="preserve"> «Приобщение детей к истокам русской народной культуры».</w:t>
                  </w:r>
                  <w:r w:rsidRPr="00784E93">
                    <w:rPr>
                      <w:rFonts w:ascii="Times New Roman" w:eastAsia="Times New Roman" w:hAnsi="Times New Roman" w:cs="Times New Roman"/>
                      <w:b/>
                      <w:sz w:val="24"/>
                      <w:szCs w:val="24"/>
                    </w:rPr>
                    <w:t xml:space="preserve"> Парциальная программа. </w:t>
                  </w:r>
                </w:p>
              </w:tc>
            </w:tr>
            <w:tr w:rsidR="003700A9" w14:paraId="3B780FEF" w14:textId="77777777" w:rsidTr="00537BB0">
              <w:tc>
                <w:tcPr>
                  <w:tcW w:w="9493" w:type="dxa"/>
                  <w:tcBorders>
                    <w:top w:val="nil"/>
                    <w:left w:val="nil"/>
                    <w:bottom w:val="nil"/>
                    <w:right w:val="nil"/>
                  </w:tcBorders>
                </w:tcPr>
                <w:p w14:paraId="7550E542" w14:textId="77777777" w:rsidR="003700A9" w:rsidRPr="00784E93" w:rsidRDefault="00537BB0">
                  <w:pPr>
                    <w:ind w:right="130"/>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М. М. Новицкая, Е. В. Соловьева</w:t>
                  </w:r>
                  <w:r w:rsidRPr="00784E93">
                    <w:rPr>
                      <w:rFonts w:ascii="Times New Roman" w:eastAsia="Times New Roman" w:hAnsi="Times New Roman" w:cs="Times New Roman"/>
                      <w:b/>
                      <w:i/>
                      <w:sz w:val="24"/>
                      <w:szCs w:val="24"/>
                      <w:lang w:val="ru-RU"/>
                    </w:rPr>
                    <w:t xml:space="preserve"> </w:t>
                  </w:r>
                  <w:r w:rsidRPr="00784E93">
                    <w:rPr>
                      <w:rFonts w:ascii="Times New Roman" w:eastAsia="Times New Roman" w:hAnsi="Times New Roman" w:cs="Times New Roman"/>
                      <w:sz w:val="24"/>
                      <w:szCs w:val="24"/>
                      <w:lang w:val="ru-RU"/>
                    </w:rPr>
                    <w:t>«Наследие».</w:t>
                  </w:r>
                  <w:r w:rsidRPr="00784E93">
                    <w:rPr>
                      <w:rFonts w:ascii="Times New Roman" w:eastAsia="Times New Roman" w:hAnsi="Times New Roman" w:cs="Times New Roman"/>
                      <w:b/>
                      <w:i/>
                      <w:sz w:val="24"/>
                      <w:szCs w:val="24"/>
                    </w:rPr>
                    <w:t> </w:t>
                  </w:r>
                  <w:r w:rsidRPr="00784E93">
                    <w:rPr>
                      <w:rFonts w:ascii="Times New Roman" w:eastAsia="Times New Roman" w:hAnsi="Times New Roman" w:cs="Times New Roman"/>
                      <w:b/>
                      <w:sz w:val="24"/>
                      <w:szCs w:val="24"/>
                    </w:rPr>
                    <w:t> </w:t>
                  </w:r>
                  <w:r w:rsidRPr="00784E93">
                    <w:rPr>
                      <w:rFonts w:ascii="Times New Roman" w:eastAsia="Times New Roman" w:hAnsi="Times New Roman" w:cs="Times New Roman"/>
                      <w:b/>
                      <w:sz w:val="24"/>
                      <w:szCs w:val="24"/>
                      <w:lang w:val="ru-RU"/>
                    </w:rPr>
                    <w:t xml:space="preserve"> </w:t>
                  </w:r>
                  <w:r w:rsidRPr="00784E93">
                    <w:rPr>
                      <w:rFonts w:ascii="Times New Roman" w:eastAsia="Times New Roman" w:hAnsi="Times New Roman" w:cs="Times New Roman"/>
                      <w:sz w:val="24"/>
                      <w:szCs w:val="24"/>
                    </w:rPr>
                    <w:t>Парциальная программа</w:t>
                  </w:r>
                  <w:r w:rsidRPr="00784E93">
                    <w:rPr>
                      <w:rFonts w:ascii="Times New Roman" w:eastAsia="Times New Roman" w:hAnsi="Times New Roman" w:cs="Times New Roman"/>
                      <w:b/>
                      <w:sz w:val="24"/>
                      <w:szCs w:val="24"/>
                    </w:rPr>
                    <w:t>.</w:t>
                  </w:r>
                </w:p>
              </w:tc>
            </w:tr>
            <w:tr w:rsidR="003700A9" w14:paraId="3AD40F84" w14:textId="77777777" w:rsidTr="00537BB0">
              <w:tc>
                <w:tcPr>
                  <w:tcW w:w="9493" w:type="dxa"/>
                  <w:tcBorders>
                    <w:top w:val="nil"/>
                    <w:left w:val="nil"/>
                    <w:bottom w:val="nil"/>
                    <w:right w:val="nil"/>
                  </w:tcBorders>
                </w:tcPr>
                <w:p w14:paraId="08082084" w14:textId="77777777" w:rsidR="003700A9" w:rsidRPr="00784E93" w:rsidRDefault="00537BB0">
                  <w:pPr>
                    <w:ind w:right="130"/>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Р.М.Абрамова, И.И.Наседкина «Здравствуй, русская сторонка! Музей в детском саду». Авторская парциальная программа.</w:t>
                  </w:r>
                </w:p>
              </w:tc>
            </w:tr>
            <w:tr w:rsidR="003700A9" w14:paraId="3DF487A0" w14:textId="77777777" w:rsidTr="00537BB0">
              <w:tc>
                <w:tcPr>
                  <w:tcW w:w="9493" w:type="dxa"/>
                  <w:tcBorders>
                    <w:top w:val="nil"/>
                    <w:left w:val="nil"/>
                    <w:bottom w:val="nil"/>
                    <w:right w:val="nil"/>
                  </w:tcBorders>
                </w:tcPr>
                <w:p w14:paraId="74641131" w14:textId="77777777" w:rsidR="003700A9" w:rsidRDefault="00537BB0">
                  <w:pPr>
                    <w:ind w:right="130"/>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Буре Р.С, Воробьёва М.В.  </w:t>
                  </w:r>
                  <w:r>
                    <w:rPr>
                      <w:rFonts w:ascii="Times New Roman" w:eastAsia="Times New Roman" w:hAnsi="Times New Roman" w:cs="Times New Roman"/>
                      <w:sz w:val="24"/>
                      <w:szCs w:val="24"/>
                    </w:rPr>
                    <w:t xml:space="preserve">«Дружные ребята». Парциальная программа. </w:t>
                  </w:r>
                </w:p>
              </w:tc>
            </w:tr>
            <w:tr w:rsidR="003700A9" w14:paraId="5567F193" w14:textId="77777777" w:rsidTr="00537BB0">
              <w:tc>
                <w:tcPr>
                  <w:tcW w:w="9493" w:type="dxa"/>
                  <w:tcBorders>
                    <w:top w:val="nil"/>
                    <w:left w:val="nil"/>
                    <w:bottom w:val="nil"/>
                    <w:right w:val="nil"/>
                  </w:tcBorders>
                </w:tcPr>
                <w:p w14:paraId="6903E4A8" w14:textId="77777777" w:rsidR="003700A9" w:rsidRDefault="00537BB0">
                  <w:pPr>
                    <w:ind w:right="130"/>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Петрова В.И., Стульник Т.Д. Этические беседы с дошкольниками: Основы нравственного воспитания: Для занятий с детьми 4-7 лет. </w:t>
                  </w:r>
                  <w:r>
                    <w:rPr>
                      <w:rFonts w:ascii="Times New Roman" w:eastAsia="Times New Roman" w:hAnsi="Times New Roman" w:cs="Times New Roman"/>
                      <w:sz w:val="24"/>
                      <w:szCs w:val="24"/>
                    </w:rPr>
                    <w:t xml:space="preserve">Методическое пособие </w:t>
                  </w:r>
                </w:p>
              </w:tc>
            </w:tr>
            <w:tr w:rsidR="003700A9" w14:paraId="3DAE5DD6" w14:textId="77777777" w:rsidTr="00537BB0">
              <w:tc>
                <w:tcPr>
                  <w:tcW w:w="9493" w:type="dxa"/>
                  <w:tcBorders>
                    <w:top w:val="nil"/>
                    <w:left w:val="nil"/>
                    <w:bottom w:val="nil"/>
                    <w:right w:val="nil"/>
                  </w:tcBorders>
                </w:tcPr>
                <w:p w14:paraId="0FAB6780"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highlight w:val="white"/>
                      <w:lang w:val="ru-RU"/>
                    </w:rPr>
                    <w:t>Иванова, Лабутина, Гусева: Трудовое воспитание дошкольников. Методическое пособие для воспитателя детского сада.</w:t>
                  </w:r>
                </w:p>
              </w:tc>
            </w:tr>
            <w:tr w:rsidR="003700A9" w14:paraId="2EECA090" w14:textId="77777777" w:rsidTr="00537BB0">
              <w:tc>
                <w:tcPr>
                  <w:tcW w:w="9493" w:type="dxa"/>
                  <w:tcBorders>
                    <w:top w:val="nil"/>
                    <w:left w:val="nil"/>
                    <w:bottom w:val="nil"/>
                    <w:right w:val="nil"/>
                  </w:tcBorders>
                </w:tcPr>
                <w:p w14:paraId="6552A764"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Ривина Е.К. «Герб и флаг России: знакомим дошкольников и младших школьников с государственными символами» Методическое пособие  </w:t>
                  </w:r>
                </w:p>
              </w:tc>
            </w:tr>
            <w:tr w:rsidR="003700A9" w14:paraId="7C3706D2" w14:textId="77777777" w:rsidTr="00537BB0">
              <w:tc>
                <w:tcPr>
                  <w:tcW w:w="9493" w:type="dxa"/>
                  <w:tcBorders>
                    <w:top w:val="nil"/>
                    <w:left w:val="nil"/>
                    <w:bottom w:val="nil"/>
                    <w:right w:val="nil"/>
                  </w:tcBorders>
                </w:tcPr>
                <w:p w14:paraId="46D88A1B"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Белая К.Ю. «Тематические беседы с детьми старшего дошкольного возраста» Методическое пособие (карточки)</w:t>
                  </w:r>
                </w:p>
              </w:tc>
            </w:tr>
            <w:tr w:rsidR="003700A9" w14:paraId="33828F7D" w14:textId="77777777" w:rsidTr="00537BB0">
              <w:tc>
                <w:tcPr>
                  <w:tcW w:w="9493" w:type="dxa"/>
                  <w:tcBorders>
                    <w:top w:val="nil"/>
                    <w:left w:val="nil"/>
                    <w:bottom w:val="nil"/>
                    <w:right w:val="nil"/>
                  </w:tcBorders>
                </w:tcPr>
                <w:p w14:paraId="660D9E66"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Белая К.Ю. «Тематические недели в детском саду» Методическое пособие (карточки)</w:t>
                  </w:r>
                </w:p>
              </w:tc>
            </w:tr>
            <w:tr w:rsidR="003700A9" w14:paraId="2A72800E" w14:textId="77777777" w:rsidTr="00537BB0">
              <w:tc>
                <w:tcPr>
                  <w:tcW w:w="9493" w:type="dxa"/>
                  <w:tcBorders>
                    <w:top w:val="nil"/>
                    <w:left w:val="nil"/>
                    <w:bottom w:val="nil"/>
                    <w:right w:val="nil"/>
                  </w:tcBorders>
                </w:tcPr>
                <w:p w14:paraId="32C77F7C"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Белая К.Ю. «Тематические дни в детском саду» Методическое пособие (карточки)</w:t>
                  </w:r>
                </w:p>
              </w:tc>
            </w:tr>
            <w:tr w:rsidR="003700A9" w14:paraId="01643D21" w14:textId="77777777" w:rsidTr="00537BB0">
              <w:tc>
                <w:tcPr>
                  <w:tcW w:w="9493" w:type="dxa"/>
                  <w:tcBorders>
                    <w:top w:val="nil"/>
                    <w:left w:val="nil"/>
                    <w:bottom w:val="nil"/>
                    <w:right w:val="nil"/>
                  </w:tcBorders>
                </w:tcPr>
                <w:p w14:paraId="05A761EC"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Белая К.Ю. «Социальные акции в детском саду» Методическое пособие (карточки)</w:t>
                  </w:r>
                </w:p>
              </w:tc>
            </w:tr>
            <w:tr w:rsidR="003700A9" w14:paraId="2CE78434" w14:textId="77777777" w:rsidTr="00537BB0">
              <w:tc>
                <w:tcPr>
                  <w:tcW w:w="9493" w:type="dxa"/>
                  <w:tcBorders>
                    <w:top w:val="nil"/>
                    <w:left w:val="nil"/>
                    <w:bottom w:val="nil"/>
                    <w:right w:val="nil"/>
                  </w:tcBorders>
                </w:tcPr>
                <w:p w14:paraId="7D89DCC6"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Буре Р.С. «Социально-нравственное воспитание дошкольников» (3-7 лет)</w:t>
                  </w:r>
                </w:p>
              </w:tc>
            </w:tr>
            <w:tr w:rsidR="003700A9" w14:paraId="2AED9E9C" w14:textId="77777777" w:rsidTr="00537BB0">
              <w:tc>
                <w:tcPr>
                  <w:tcW w:w="9493" w:type="dxa"/>
                  <w:tcBorders>
                    <w:top w:val="nil"/>
                    <w:left w:val="nil"/>
                    <w:bottom w:val="nil"/>
                    <w:right w:val="nil"/>
                  </w:tcBorders>
                </w:tcPr>
                <w:p w14:paraId="48C7900A" w14:textId="5DB4A386" w:rsidR="003700A9" w:rsidRPr="00537BB0" w:rsidRDefault="00537BB0">
                  <w:pPr>
                    <w:ind w:right="13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Куцакова Л.В. «Трудовое воспитание в детском саду:</w:t>
                  </w:r>
                  <w:r w:rsidR="002D40BB">
                    <w:rPr>
                      <w:rFonts w:ascii="Times New Roman" w:eastAsia="Times New Roman" w:hAnsi="Times New Roman" w:cs="Times New Roman"/>
                      <w:sz w:val="24"/>
                      <w:szCs w:val="24"/>
                      <w:lang w:val="ru-RU"/>
                    </w:rPr>
                    <w:t xml:space="preserve"> </w:t>
                  </w:r>
                  <w:r w:rsidR="002A28E8">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Для занятий с детьми 3-7 лет»</w:t>
                  </w:r>
                </w:p>
              </w:tc>
            </w:tr>
            <w:tr w:rsidR="003700A9" w14:paraId="58F1F7BB" w14:textId="77777777" w:rsidTr="00537BB0">
              <w:tc>
                <w:tcPr>
                  <w:tcW w:w="9493" w:type="dxa"/>
                  <w:tcBorders>
                    <w:top w:val="nil"/>
                    <w:left w:val="nil"/>
                    <w:bottom w:val="nil"/>
                    <w:right w:val="nil"/>
                  </w:tcBorders>
                </w:tcPr>
                <w:p w14:paraId="78EA8B61" w14:textId="655D8614" w:rsidR="003700A9" w:rsidRPr="0053634A" w:rsidRDefault="00537BB0">
                  <w:pPr>
                    <w:ind w:right="13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Чеха В.В. «Сетевая форма реализации программ дошкольного образования». </w:t>
                  </w:r>
                </w:p>
              </w:tc>
            </w:tr>
          </w:tbl>
          <w:p w14:paraId="55B9A590" w14:textId="77777777" w:rsidR="003700A9" w:rsidRDefault="00537BB0">
            <w:pPr>
              <w:ind w:right="128"/>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Технологии (примерный перечень)</w:t>
            </w:r>
          </w:p>
          <w:tbl>
            <w:tblPr>
              <w:tblStyle w:val="aff8"/>
              <w:tblW w:w="9953" w:type="dxa"/>
              <w:tblLayout w:type="fixed"/>
              <w:tblLook w:val="0400" w:firstRow="0" w:lastRow="0" w:firstColumn="0" w:lastColumn="0" w:noHBand="0" w:noVBand="1"/>
            </w:tblPr>
            <w:tblGrid>
              <w:gridCol w:w="9953"/>
            </w:tblGrid>
            <w:tr w:rsidR="003700A9" w14:paraId="0B28D098" w14:textId="77777777" w:rsidTr="00595DD6">
              <w:trPr>
                <w:trHeight w:val="203"/>
              </w:trPr>
              <w:tc>
                <w:tcPr>
                  <w:tcW w:w="9953" w:type="dxa"/>
                </w:tcPr>
                <w:p w14:paraId="4E115CFA" w14:textId="77777777" w:rsidR="003700A9" w:rsidRDefault="00537BB0">
                  <w:pPr>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проектной деятельности.</w:t>
                  </w:r>
                </w:p>
              </w:tc>
            </w:tr>
            <w:tr w:rsidR="003700A9" w14:paraId="505A797B" w14:textId="77777777" w:rsidTr="00595DD6">
              <w:trPr>
                <w:trHeight w:val="203"/>
              </w:trPr>
              <w:tc>
                <w:tcPr>
                  <w:tcW w:w="9953" w:type="dxa"/>
                </w:tcPr>
                <w:p w14:paraId="37D70EAB" w14:textId="77777777" w:rsidR="003700A9" w:rsidRDefault="00537BB0">
                  <w:pPr>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tc>
            </w:tr>
            <w:tr w:rsidR="003700A9" w14:paraId="453E1BD3" w14:textId="77777777" w:rsidTr="00595DD6">
              <w:trPr>
                <w:trHeight w:val="203"/>
              </w:trPr>
              <w:tc>
                <w:tcPr>
                  <w:tcW w:w="9953" w:type="dxa"/>
                </w:tcPr>
                <w:p w14:paraId="39F348D6" w14:textId="77777777" w:rsidR="003700A9" w:rsidRPr="00537BB0" w:rsidRDefault="00537BB0">
                  <w:pPr>
                    <w:ind w:right="13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Виртуальные посещения различных объектов (ИКТ).</w:t>
                  </w:r>
                </w:p>
              </w:tc>
            </w:tr>
            <w:tr w:rsidR="003700A9" w14:paraId="6F736DD5" w14:textId="77777777" w:rsidTr="00595DD6">
              <w:trPr>
                <w:trHeight w:val="203"/>
              </w:trPr>
              <w:tc>
                <w:tcPr>
                  <w:tcW w:w="9953" w:type="dxa"/>
                </w:tcPr>
                <w:p w14:paraId="7ABE3E92" w14:textId="77777777" w:rsidR="003700A9" w:rsidRDefault="00537BB0">
                  <w:pPr>
                    <w:tabs>
                      <w:tab w:val="left" w:pos="8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круг.</w:t>
                  </w:r>
                </w:p>
              </w:tc>
            </w:tr>
            <w:tr w:rsidR="003700A9" w14:paraId="3022A8E1" w14:textId="77777777" w:rsidTr="00595DD6">
              <w:trPr>
                <w:trHeight w:val="203"/>
              </w:trPr>
              <w:tc>
                <w:tcPr>
                  <w:tcW w:w="9953" w:type="dxa"/>
                </w:tcPr>
                <w:p w14:paraId="3A497BE4" w14:textId="77777777" w:rsidR="003700A9" w:rsidRDefault="00537BB0">
                  <w:pPr>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проблемного обучения.</w:t>
                  </w:r>
                </w:p>
              </w:tc>
            </w:tr>
            <w:tr w:rsidR="003700A9" w14:paraId="1BB24CE2" w14:textId="77777777" w:rsidTr="00595DD6">
              <w:trPr>
                <w:trHeight w:val="203"/>
              </w:trPr>
              <w:tc>
                <w:tcPr>
                  <w:tcW w:w="9953" w:type="dxa"/>
                </w:tcPr>
                <w:p w14:paraId="3CB58B6B" w14:textId="77777777" w:rsidR="003700A9" w:rsidRDefault="00537BB0">
                  <w:pPr>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коллективных творческих дел.</w:t>
                  </w:r>
                </w:p>
              </w:tc>
            </w:tr>
            <w:tr w:rsidR="003700A9" w14:paraId="7B59A52A" w14:textId="77777777" w:rsidTr="00595DD6">
              <w:trPr>
                <w:trHeight w:val="203"/>
              </w:trPr>
              <w:tc>
                <w:tcPr>
                  <w:tcW w:w="9953" w:type="dxa"/>
                </w:tcPr>
                <w:p w14:paraId="223C38BE" w14:textId="77777777" w:rsidR="003700A9" w:rsidRDefault="00537BB0">
                  <w:pPr>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акции.</w:t>
                  </w:r>
                </w:p>
              </w:tc>
            </w:tr>
            <w:tr w:rsidR="003700A9" w14:paraId="715C6DDA" w14:textId="77777777" w:rsidTr="00595DD6">
              <w:trPr>
                <w:trHeight w:val="203"/>
              </w:trPr>
              <w:tc>
                <w:tcPr>
                  <w:tcW w:w="9953" w:type="dxa"/>
                </w:tcPr>
                <w:p w14:paraId="39223BC9" w14:textId="77777777" w:rsidR="003700A9" w:rsidRDefault="00537BB0">
                  <w:pPr>
                    <w:ind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технологии.</w:t>
                  </w:r>
                </w:p>
              </w:tc>
            </w:tr>
            <w:tr w:rsidR="003700A9" w14:paraId="4F349C03" w14:textId="77777777" w:rsidTr="00595DD6">
              <w:trPr>
                <w:trHeight w:val="609"/>
              </w:trPr>
              <w:tc>
                <w:tcPr>
                  <w:tcW w:w="9953" w:type="dxa"/>
                </w:tcPr>
                <w:p w14:paraId="01EF2A4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Алиева Э. Ф., Радионова О. Р. Истории карапушек: как жить в мире с собой и другими? Педагогическая технология воспитания детей 5–8 лет в духе толерантного общения: методические рекомендации</w:t>
                  </w:r>
                </w:p>
              </w:tc>
            </w:tr>
          </w:tbl>
          <w:p w14:paraId="3051F2DD" w14:textId="2AE6102C" w:rsidR="003700A9" w:rsidRPr="00537BB0" w:rsidRDefault="003700A9" w:rsidP="005F277C">
            <w:pPr>
              <w:tabs>
                <w:tab w:val="left" w:pos="1961"/>
                <w:tab w:val="left" w:pos="6426"/>
              </w:tabs>
              <w:spacing w:line="276" w:lineRule="auto"/>
              <w:jc w:val="both"/>
              <w:rPr>
                <w:rFonts w:ascii="Times New Roman" w:eastAsia="Times New Roman" w:hAnsi="Times New Roman" w:cs="Times New Roman"/>
                <w:sz w:val="24"/>
                <w:szCs w:val="24"/>
                <w:lang w:val="ru-RU"/>
              </w:rPr>
            </w:pPr>
          </w:p>
        </w:tc>
      </w:tr>
      <w:tr w:rsidR="003700A9" w14:paraId="59B6A442" w14:textId="77777777" w:rsidTr="00537BB0">
        <w:tc>
          <w:tcPr>
            <w:tcW w:w="10026" w:type="dxa"/>
            <w:gridSpan w:val="4"/>
            <w:shd w:val="clear" w:color="auto" w:fill="F2F2F2"/>
          </w:tcPr>
          <w:p w14:paraId="49B5ACE5"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Познавательное развитие </w:t>
            </w:r>
          </w:p>
        </w:tc>
      </w:tr>
      <w:tr w:rsidR="003700A9" w14:paraId="26C9ABBF" w14:textId="77777777" w:rsidTr="00537BB0">
        <w:tc>
          <w:tcPr>
            <w:tcW w:w="2221" w:type="dxa"/>
          </w:tcPr>
          <w:p w14:paraId="4EC8545D" w14:textId="77777777"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От 2 месяцев до 1 года</w:t>
            </w:r>
          </w:p>
        </w:tc>
        <w:tc>
          <w:tcPr>
            <w:tcW w:w="1993" w:type="dxa"/>
          </w:tcPr>
          <w:p w14:paraId="76594C33" w14:textId="77777777" w:rsidR="003700A9" w:rsidRDefault="00E83DB4">
            <w:pPr>
              <w:spacing w:line="276" w:lineRule="auto"/>
              <w:jc w:val="both"/>
              <w:rPr>
                <w:rFonts w:ascii="Times New Roman" w:eastAsia="Times New Roman" w:hAnsi="Times New Roman" w:cs="Times New Roman"/>
                <w:sz w:val="24"/>
                <w:szCs w:val="24"/>
              </w:rPr>
            </w:pPr>
            <w:hyperlink r:id="rId32">
              <w:r w:rsidR="00537BB0">
                <w:rPr>
                  <w:rFonts w:ascii="Times New Roman" w:eastAsia="Times New Roman" w:hAnsi="Times New Roman" w:cs="Times New Roman"/>
                  <w:color w:val="0563C1"/>
                  <w:sz w:val="24"/>
                  <w:szCs w:val="24"/>
                  <w:u w:val="single"/>
                </w:rPr>
                <w:t>п.19.1.1 ФОП ДО</w:t>
              </w:r>
            </w:hyperlink>
          </w:p>
        </w:tc>
        <w:tc>
          <w:tcPr>
            <w:tcW w:w="2273" w:type="dxa"/>
          </w:tcPr>
          <w:p w14:paraId="5ACD2741" w14:textId="77777777" w:rsidR="003700A9" w:rsidRDefault="00E83DB4">
            <w:pPr>
              <w:spacing w:line="276" w:lineRule="auto"/>
              <w:jc w:val="both"/>
              <w:rPr>
                <w:rFonts w:ascii="Times New Roman" w:eastAsia="Times New Roman" w:hAnsi="Times New Roman" w:cs="Times New Roman"/>
                <w:sz w:val="24"/>
                <w:szCs w:val="24"/>
              </w:rPr>
            </w:pPr>
            <w:hyperlink r:id="rId33">
              <w:r w:rsidR="00537BB0">
                <w:rPr>
                  <w:rFonts w:ascii="Times New Roman" w:eastAsia="Times New Roman" w:hAnsi="Times New Roman" w:cs="Times New Roman"/>
                  <w:color w:val="0563C1"/>
                  <w:sz w:val="24"/>
                  <w:szCs w:val="24"/>
                  <w:u w:val="single"/>
                </w:rPr>
                <w:t>п.19.1.2 ФОП ДО</w:t>
              </w:r>
            </w:hyperlink>
          </w:p>
        </w:tc>
        <w:tc>
          <w:tcPr>
            <w:tcW w:w="3539" w:type="dxa"/>
            <w:vMerge w:val="restart"/>
          </w:tcPr>
          <w:p w14:paraId="0B67C3A8" w14:textId="77777777" w:rsidR="003700A9" w:rsidRDefault="00537BB0">
            <w:pPr>
              <w:spacing w:line="276" w:lineRule="auto"/>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Решение совокупных задач воспитания в рамках данной образовательной области направлено на приобщение к ценностям: человек, семья, познание, Родина, природа п. </w:t>
            </w:r>
            <w:hyperlink r:id="rId34">
              <w:r>
                <w:rPr>
                  <w:rFonts w:ascii="Times New Roman" w:eastAsia="Times New Roman" w:hAnsi="Times New Roman" w:cs="Times New Roman"/>
                  <w:color w:val="0563C1"/>
                  <w:sz w:val="24"/>
                  <w:szCs w:val="24"/>
                  <w:u w:val="single"/>
                </w:rPr>
                <w:t>19.8 ФОП ДО</w:t>
              </w:r>
            </w:hyperlink>
          </w:p>
        </w:tc>
      </w:tr>
      <w:tr w:rsidR="003700A9" w14:paraId="4D6FD2B2" w14:textId="77777777" w:rsidTr="00537BB0">
        <w:tc>
          <w:tcPr>
            <w:tcW w:w="2221" w:type="dxa"/>
          </w:tcPr>
          <w:p w14:paraId="097FAB1D" w14:textId="5CD2DBC9"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 xml:space="preserve">От 1 до 2 лет </w:t>
            </w:r>
          </w:p>
        </w:tc>
        <w:tc>
          <w:tcPr>
            <w:tcW w:w="1993" w:type="dxa"/>
          </w:tcPr>
          <w:p w14:paraId="01D4314F" w14:textId="77777777" w:rsidR="003700A9" w:rsidRDefault="00E83DB4">
            <w:pPr>
              <w:spacing w:line="276" w:lineRule="auto"/>
              <w:jc w:val="both"/>
              <w:rPr>
                <w:rFonts w:ascii="Times New Roman" w:eastAsia="Times New Roman" w:hAnsi="Times New Roman" w:cs="Times New Roman"/>
                <w:sz w:val="24"/>
                <w:szCs w:val="24"/>
              </w:rPr>
            </w:pPr>
            <w:hyperlink r:id="rId35">
              <w:r w:rsidR="00537BB0">
                <w:rPr>
                  <w:rFonts w:ascii="Times New Roman" w:eastAsia="Times New Roman" w:hAnsi="Times New Roman" w:cs="Times New Roman"/>
                  <w:color w:val="0563C1"/>
                  <w:sz w:val="24"/>
                  <w:szCs w:val="24"/>
                  <w:u w:val="single"/>
                </w:rPr>
                <w:t>п.19.2.1 ФОП ДО</w:t>
              </w:r>
            </w:hyperlink>
          </w:p>
        </w:tc>
        <w:tc>
          <w:tcPr>
            <w:tcW w:w="2273" w:type="dxa"/>
          </w:tcPr>
          <w:p w14:paraId="447458E6" w14:textId="77777777" w:rsidR="003700A9" w:rsidRDefault="00E83DB4">
            <w:pPr>
              <w:spacing w:line="276" w:lineRule="auto"/>
              <w:jc w:val="both"/>
              <w:rPr>
                <w:rFonts w:ascii="Times New Roman" w:eastAsia="Times New Roman" w:hAnsi="Times New Roman" w:cs="Times New Roman"/>
                <w:sz w:val="24"/>
                <w:szCs w:val="24"/>
              </w:rPr>
            </w:pPr>
            <w:hyperlink r:id="rId36">
              <w:r w:rsidR="00537BB0">
                <w:rPr>
                  <w:rFonts w:ascii="Times New Roman" w:eastAsia="Times New Roman" w:hAnsi="Times New Roman" w:cs="Times New Roman"/>
                  <w:color w:val="0563C1"/>
                  <w:sz w:val="24"/>
                  <w:szCs w:val="24"/>
                  <w:u w:val="single"/>
                </w:rPr>
                <w:t>п.19.2.2 ФОП ДО</w:t>
              </w:r>
            </w:hyperlink>
          </w:p>
        </w:tc>
        <w:tc>
          <w:tcPr>
            <w:tcW w:w="3539" w:type="dxa"/>
            <w:vMerge/>
          </w:tcPr>
          <w:p w14:paraId="3E83480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30A3A47F" w14:textId="77777777" w:rsidTr="00537BB0">
        <w:tc>
          <w:tcPr>
            <w:tcW w:w="2221" w:type="dxa"/>
          </w:tcPr>
          <w:p w14:paraId="5D66EB5B" w14:textId="204686E3"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От 2 до 3 лет</w:t>
            </w:r>
          </w:p>
        </w:tc>
        <w:tc>
          <w:tcPr>
            <w:tcW w:w="1993" w:type="dxa"/>
          </w:tcPr>
          <w:p w14:paraId="505FE6C3" w14:textId="77777777" w:rsidR="003700A9" w:rsidRDefault="00E83DB4">
            <w:pPr>
              <w:spacing w:line="276" w:lineRule="auto"/>
              <w:jc w:val="both"/>
              <w:rPr>
                <w:rFonts w:ascii="Times New Roman" w:eastAsia="Times New Roman" w:hAnsi="Times New Roman" w:cs="Times New Roman"/>
                <w:sz w:val="24"/>
                <w:szCs w:val="24"/>
              </w:rPr>
            </w:pPr>
            <w:hyperlink r:id="rId37">
              <w:r w:rsidR="00537BB0">
                <w:rPr>
                  <w:rFonts w:ascii="Times New Roman" w:eastAsia="Times New Roman" w:hAnsi="Times New Roman" w:cs="Times New Roman"/>
                  <w:color w:val="0563C1"/>
                  <w:sz w:val="24"/>
                  <w:szCs w:val="24"/>
                  <w:u w:val="single"/>
                </w:rPr>
                <w:t>п.19.3.1 ФОП ДО</w:t>
              </w:r>
            </w:hyperlink>
          </w:p>
        </w:tc>
        <w:tc>
          <w:tcPr>
            <w:tcW w:w="2273" w:type="dxa"/>
          </w:tcPr>
          <w:p w14:paraId="0A24A57A" w14:textId="77777777" w:rsidR="003700A9" w:rsidRDefault="00E83DB4">
            <w:pPr>
              <w:spacing w:line="276" w:lineRule="auto"/>
              <w:jc w:val="both"/>
              <w:rPr>
                <w:rFonts w:ascii="Times New Roman" w:eastAsia="Times New Roman" w:hAnsi="Times New Roman" w:cs="Times New Roman"/>
                <w:sz w:val="24"/>
                <w:szCs w:val="24"/>
              </w:rPr>
            </w:pPr>
            <w:hyperlink r:id="rId38">
              <w:r w:rsidR="00537BB0">
                <w:rPr>
                  <w:rFonts w:ascii="Times New Roman" w:eastAsia="Times New Roman" w:hAnsi="Times New Roman" w:cs="Times New Roman"/>
                  <w:color w:val="0563C1"/>
                  <w:sz w:val="24"/>
                  <w:szCs w:val="24"/>
                  <w:u w:val="single"/>
                </w:rPr>
                <w:t>п.19.3.2 ФОП ДО</w:t>
              </w:r>
            </w:hyperlink>
          </w:p>
        </w:tc>
        <w:tc>
          <w:tcPr>
            <w:tcW w:w="3539" w:type="dxa"/>
            <w:vMerge/>
          </w:tcPr>
          <w:p w14:paraId="3AECFC9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3C5E14EA" w14:textId="77777777" w:rsidTr="00537BB0">
        <w:tc>
          <w:tcPr>
            <w:tcW w:w="2221" w:type="dxa"/>
          </w:tcPr>
          <w:p w14:paraId="09D7565F" w14:textId="4CB17646"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От 3 до 4 лет</w:t>
            </w:r>
          </w:p>
        </w:tc>
        <w:tc>
          <w:tcPr>
            <w:tcW w:w="1993" w:type="dxa"/>
          </w:tcPr>
          <w:p w14:paraId="2519381B" w14:textId="77777777" w:rsidR="003700A9" w:rsidRDefault="00E83DB4">
            <w:pPr>
              <w:spacing w:line="276" w:lineRule="auto"/>
              <w:jc w:val="both"/>
              <w:rPr>
                <w:rFonts w:ascii="Times New Roman" w:eastAsia="Times New Roman" w:hAnsi="Times New Roman" w:cs="Times New Roman"/>
                <w:sz w:val="24"/>
                <w:szCs w:val="24"/>
              </w:rPr>
            </w:pPr>
            <w:hyperlink r:id="rId39">
              <w:r w:rsidR="00537BB0">
                <w:rPr>
                  <w:rFonts w:ascii="Times New Roman" w:eastAsia="Times New Roman" w:hAnsi="Times New Roman" w:cs="Times New Roman"/>
                  <w:color w:val="0563C1"/>
                  <w:sz w:val="24"/>
                  <w:szCs w:val="24"/>
                  <w:u w:val="single"/>
                </w:rPr>
                <w:t>п.19.4.1 ФОП ДО</w:t>
              </w:r>
            </w:hyperlink>
          </w:p>
        </w:tc>
        <w:tc>
          <w:tcPr>
            <w:tcW w:w="2273" w:type="dxa"/>
          </w:tcPr>
          <w:p w14:paraId="538A231F" w14:textId="77777777" w:rsidR="003700A9" w:rsidRDefault="00E83DB4">
            <w:pPr>
              <w:spacing w:line="276" w:lineRule="auto"/>
              <w:jc w:val="both"/>
              <w:rPr>
                <w:rFonts w:ascii="Times New Roman" w:eastAsia="Times New Roman" w:hAnsi="Times New Roman" w:cs="Times New Roman"/>
                <w:sz w:val="24"/>
                <w:szCs w:val="24"/>
              </w:rPr>
            </w:pPr>
            <w:hyperlink r:id="rId40">
              <w:r w:rsidR="00537BB0">
                <w:rPr>
                  <w:rFonts w:ascii="Times New Roman" w:eastAsia="Times New Roman" w:hAnsi="Times New Roman" w:cs="Times New Roman"/>
                  <w:color w:val="0563C1"/>
                  <w:sz w:val="24"/>
                  <w:szCs w:val="24"/>
                  <w:u w:val="single"/>
                </w:rPr>
                <w:t>п.19.4.2 ФОП ДО</w:t>
              </w:r>
            </w:hyperlink>
          </w:p>
        </w:tc>
        <w:tc>
          <w:tcPr>
            <w:tcW w:w="3539" w:type="dxa"/>
            <w:vMerge/>
          </w:tcPr>
          <w:p w14:paraId="757248C1"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7175834D" w14:textId="77777777" w:rsidTr="00537BB0">
        <w:tc>
          <w:tcPr>
            <w:tcW w:w="2221" w:type="dxa"/>
          </w:tcPr>
          <w:p w14:paraId="60577C77" w14:textId="4F134407"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От 4 до 5 лет</w:t>
            </w:r>
          </w:p>
        </w:tc>
        <w:tc>
          <w:tcPr>
            <w:tcW w:w="1993" w:type="dxa"/>
          </w:tcPr>
          <w:p w14:paraId="174ED4B3" w14:textId="77777777" w:rsidR="003700A9" w:rsidRDefault="00E83DB4">
            <w:pPr>
              <w:spacing w:line="276" w:lineRule="auto"/>
              <w:jc w:val="both"/>
              <w:rPr>
                <w:rFonts w:ascii="Times New Roman" w:eastAsia="Times New Roman" w:hAnsi="Times New Roman" w:cs="Times New Roman"/>
                <w:sz w:val="24"/>
                <w:szCs w:val="24"/>
              </w:rPr>
            </w:pPr>
            <w:hyperlink r:id="rId41">
              <w:r w:rsidR="00537BB0">
                <w:rPr>
                  <w:rFonts w:ascii="Times New Roman" w:eastAsia="Times New Roman" w:hAnsi="Times New Roman" w:cs="Times New Roman"/>
                  <w:color w:val="0563C1"/>
                  <w:sz w:val="24"/>
                  <w:szCs w:val="24"/>
                  <w:u w:val="single"/>
                </w:rPr>
                <w:t>п.19.5.1 ФОП ДО</w:t>
              </w:r>
            </w:hyperlink>
          </w:p>
        </w:tc>
        <w:tc>
          <w:tcPr>
            <w:tcW w:w="2273" w:type="dxa"/>
          </w:tcPr>
          <w:p w14:paraId="4642955E" w14:textId="77777777" w:rsidR="003700A9" w:rsidRDefault="00E83DB4">
            <w:pPr>
              <w:spacing w:line="276" w:lineRule="auto"/>
              <w:jc w:val="both"/>
              <w:rPr>
                <w:rFonts w:ascii="Times New Roman" w:eastAsia="Times New Roman" w:hAnsi="Times New Roman" w:cs="Times New Roman"/>
                <w:sz w:val="24"/>
                <w:szCs w:val="24"/>
              </w:rPr>
            </w:pPr>
            <w:hyperlink r:id="rId42">
              <w:r w:rsidR="00537BB0">
                <w:rPr>
                  <w:rFonts w:ascii="Times New Roman" w:eastAsia="Times New Roman" w:hAnsi="Times New Roman" w:cs="Times New Roman"/>
                  <w:color w:val="0563C1"/>
                  <w:sz w:val="24"/>
                  <w:szCs w:val="24"/>
                  <w:u w:val="single"/>
                </w:rPr>
                <w:t>п.19.5.2 ФОП ДО</w:t>
              </w:r>
            </w:hyperlink>
          </w:p>
        </w:tc>
        <w:tc>
          <w:tcPr>
            <w:tcW w:w="3539" w:type="dxa"/>
            <w:vMerge/>
          </w:tcPr>
          <w:p w14:paraId="036915C9"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5BD8B7C1" w14:textId="77777777" w:rsidTr="00537BB0">
        <w:tc>
          <w:tcPr>
            <w:tcW w:w="2221" w:type="dxa"/>
          </w:tcPr>
          <w:p w14:paraId="2C1B4598" w14:textId="3125B043"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От 5 до 6 лет</w:t>
            </w:r>
          </w:p>
        </w:tc>
        <w:tc>
          <w:tcPr>
            <w:tcW w:w="1993" w:type="dxa"/>
          </w:tcPr>
          <w:p w14:paraId="2D49AFBD" w14:textId="77777777" w:rsidR="003700A9" w:rsidRDefault="00E83DB4">
            <w:pPr>
              <w:spacing w:line="276" w:lineRule="auto"/>
              <w:jc w:val="both"/>
              <w:rPr>
                <w:rFonts w:ascii="Times New Roman" w:eastAsia="Times New Roman" w:hAnsi="Times New Roman" w:cs="Times New Roman"/>
                <w:sz w:val="24"/>
                <w:szCs w:val="24"/>
              </w:rPr>
            </w:pPr>
            <w:hyperlink r:id="rId43">
              <w:r w:rsidR="00537BB0">
                <w:rPr>
                  <w:rFonts w:ascii="Times New Roman" w:eastAsia="Times New Roman" w:hAnsi="Times New Roman" w:cs="Times New Roman"/>
                  <w:color w:val="0563C1"/>
                  <w:sz w:val="24"/>
                  <w:szCs w:val="24"/>
                  <w:u w:val="single"/>
                </w:rPr>
                <w:t>п.19.6.1 ФОП ДО</w:t>
              </w:r>
            </w:hyperlink>
          </w:p>
        </w:tc>
        <w:tc>
          <w:tcPr>
            <w:tcW w:w="2273" w:type="dxa"/>
          </w:tcPr>
          <w:p w14:paraId="7EE79F20" w14:textId="77777777" w:rsidR="003700A9" w:rsidRDefault="00E83DB4">
            <w:pPr>
              <w:spacing w:line="276" w:lineRule="auto"/>
              <w:jc w:val="both"/>
              <w:rPr>
                <w:rFonts w:ascii="Times New Roman" w:eastAsia="Times New Roman" w:hAnsi="Times New Roman" w:cs="Times New Roman"/>
                <w:sz w:val="24"/>
                <w:szCs w:val="24"/>
              </w:rPr>
            </w:pPr>
            <w:hyperlink r:id="rId44">
              <w:r w:rsidR="00537BB0">
                <w:rPr>
                  <w:rFonts w:ascii="Times New Roman" w:eastAsia="Times New Roman" w:hAnsi="Times New Roman" w:cs="Times New Roman"/>
                  <w:color w:val="0563C1"/>
                  <w:sz w:val="24"/>
                  <w:szCs w:val="24"/>
                  <w:u w:val="single"/>
                </w:rPr>
                <w:t>п.19.6.2 ФОП ДО</w:t>
              </w:r>
            </w:hyperlink>
          </w:p>
        </w:tc>
        <w:tc>
          <w:tcPr>
            <w:tcW w:w="3539" w:type="dxa"/>
            <w:vMerge/>
          </w:tcPr>
          <w:p w14:paraId="16D09B0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3443EB92" w14:textId="77777777" w:rsidTr="00537BB0">
        <w:tc>
          <w:tcPr>
            <w:tcW w:w="2221" w:type="dxa"/>
          </w:tcPr>
          <w:p w14:paraId="56B58A92" w14:textId="0DE7CD83" w:rsidR="003700A9" w:rsidRPr="007D117D" w:rsidRDefault="00537BB0">
            <w:pPr>
              <w:spacing w:line="276" w:lineRule="auto"/>
              <w:jc w:val="both"/>
              <w:rPr>
                <w:rFonts w:ascii="Times New Roman" w:eastAsia="Times New Roman" w:hAnsi="Times New Roman" w:cs="Times New Roman"/>
                <w:b/>
                <w:i/>
                <w:sz w:val="24"/>
                <w:szCs w:val="24"/>
              </w:rPr>
            </w:pPr>
            <w:r w:rsidRPr="007D117D">
              <w:rPr>
                <w:rFonts w:ascii="Times New Roman" w:eastAsia="Times New Roman" w:hAnsi="Times New Roman" w:cs="Times New Roman"/>
                <w:b/>
                <w:i/>
                <w:sz w:val="24"/>
                <w:szCs w:val="24"/>
              </w:rPr>
              <w:t>От 6 до 7 лет</w:t>
            </w:r>
          </w:p>
        </w:tc>
        <w:tc>
          <w:tcPr>
            <w:tcW w:w="1993" w:type="dxa"/>
          </w:tcPr>
          <w:p w14:paraId="0D91F755" w14:textId="77777777" w:rsidR="003700A9" w:rsidRDefault="00E83DB4">
            <w:pPr>
              <w:spacing w:line="276" w:lineRule="auto"/>
              <w:jc w:val="both"/>
              <w:rPr>
                <w:rFonts w:ascii="Times New Roman" w:eastAsia="Times New Roman" w:hAnsi="Times New Roman" w:cs="Times New Roman"/>
                <w:sz w:val="24"/>
                <w:szCs w:val="24"/>
              </w:rPr>
            </w:pPr>
            <w:hyperlink r:id="rId45">
              <w:r w:rsidR="00537BB0">
                <w:rPr>
                  <w:rFonts w:ascii="Times New Roman" w:eastAsia="Times New Roman" w:hAnsi="Times New Roman" w:cs="Times New Roman"/>
                  <w:color w:val="0563C1"/>
                  <w:sz w:val="24"/>
                  <w:szCs w:val="24"/>
                  <w:u w:val="single"/>
                </w:rPr>
                <w:t>п.19.7.1 ФОП ДО</w:t>
              </w:r>
            </w:hyperlink>
          </w:p>
        </w:tc>
        <w:tc>
          <w:tcPr>
            <w:tcW w:w="2273" w:type="dxa"/>
          </w:tcPr>
          <w:p w14:paraId="33CA27C2" w14:textId="77777777" w:rsidR="003700A9" w:rsidRDefault="00E83DB4">
            <w:pPr>
              <w:spacing w:line="276" w:lineRule="auto"/>
              <w:jc w:val="both"/>
              <w:rPr>
                <w:rFonts w:ascii="Times New Roman" w:eastAsia="Times New Roman" w:hAnsi="Times New Roman" w:cs="Times New Roman"/>
                <w:sz w:val="24"/>
                <w:szCs w:val="24"/>
              </w:rPr>
            </w:pPr>
            <w:hyperlink r:id="rId46">
              <w:r w:rsidR="00537BB0">
                <w:rPr>
                  <w:rFonts w:ascii="Times New Roman" w:eastAsia="Times New Roman" w:hAnsi="Times New Roman" w:cs="Times New Roman"/>
                  <w:color w:val="0563C1"/>
                  <w:sz w:val="24"/>
                  <w:szCs w:val="24"/>
                  <w:u w:val="single"/>
                </w:rPr>
                <w:t>п.19.7.2 ФОП ДО</w:t>
              </w:r>
            </w:hyperlink>
          </w:p>
        </w:tc>
        <w:tc>
          <w:tcPr>
            <w:tcW w:w="3539" w:type="dxa"/>
            <w:vMerge/>
          </w:tcPr>
          <w:p w14:paraId="6D6419F0"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1D8FBBF4" w14:textId="77777777" w:rsidTr="00537BB0">
        <w:tc>
          <w:tcPr>
            <w:tcW w:w="10026" w:type="dxa"/>
            <w:gridSpan w:val="4"/>
          </w:tcPr>
          <w:p w14:paraId="2CB122B9" w14:textId="77777777" w:rsidR="003700A9" w:rsidRPr="00784E93" w:rsidRDefault="00537BB0">
            <w:pPr>
              <w:ind w:right="128"/>
              <w:jc w:val="both"/>
              <w:rPr>
                <w:rFonts w:ascii="Times New Roman" w:eastAsia="Times New Roman" w:hAnsi="Times New Roman" w:cs="Times New Roman"/>
                <w:b/>
                <w:sz w:val="24"/>
                <w:szCs w:val="24"/>
                <w:lang w:val="ru-RU"/>
              </w:rPr>
            </w:pPr>
            <w:r w:rsidRPr="00784E93">
              <w:rPr>
                <w:rFonts w:ascii="Times New Roman" w:eastAsia="Times New Roman" w:hAnsi="Times New Roman" w:cs="Times New Roman"/>
                <w:b/>
                <w:sz w:val="24"/>
                <w:szCs w:val="24"/>
                <w:lang w:val="ru-RU"/>
              </w:rPr>
              <w:lastRenderedPageBreak/>
              <w:t>Методики и технологии для решения задач образовательной области.</w:t>
            </w:r>
          </w:p>
          <w:tbl>
            <w:tblPr>
              <w:tblStyle w:val="aff9"/>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3700A9" w:rsidRPr="00784E93" w14:paraId="3550CAA2" w14:textId="77777777" w:rsidTr="00537BB0">
              <w:tc>
                <w:tcPr>
                  <w:tcW w:w="9629" w:type="dxa"/>
                  <w:tcBorders>
                    <w:top w:val="nil"/>
                    <w:left w:val="nil"/>
                    <w:bottom w:val="nil"/>
                    <w:right w:val="nil"/>
                  </w:tcBorders>
                </w:tcPr>
                <w:p w14:paraId="228DCF27" w14:textId="77777777" w:rsidR="003700A9" w:rsidRPr="00784E93" w:rsidRDefault="00537BB0">
                  <w:pPr>
                    <w:rPr>
                      <w:rFonts w:ascii="Times New Roman" w:eastAsia="Times New Roman" w:hAnsi="Times New Roman" w:cs="Times New Roman"/>
                      <w:b/>
                      <w:color w:val="1A1A1A"/>
                      <w:sz w:val="24"/>
                      <w:szCs w:val="24"/>
                    </w:rPr>
                  </w:pPr>
                  <w:r w:rsidRPr="00784E93">
                    <w:rPr>
                      <w:rFonts w:ascii="Times New Roman" w:eastAsia="Times New Roman" w:hAnsi="Times New Roman" w:cs="Times New Roman"/>
                      <w:b/>
                      <w:color w:val="1A1A1A"/>
                      <w:sz w:val="24"/>
                      <w:szCs w:val="24"/>
                    </w:rPr>
                    <w:t>Математическое развитие:</w:t>
                  </w:r>
                </w:p>
              </w:tc>
            </w:tr>
            <w:tr w:rsidR="003700A9" w:rsidRPr="00784E93" w14:paraId="31173BEF" w14:textId="77777777" w:rsidTr="00537BB0">
              <w:tc>
                <w:tcPr>
                  <w:tcW w:w="9629" w:type="dxa"/>
                  <w:tcBorders>
                    <w:top w:val="nil"/>
                    <w:left w:val="nil"/>
                    <w:bottom w:val="nil"/>
                    <w:right w:val="nil"/>
                  </w:tcBorders>
                </w:tcPr>
                <w:p w14:paraId="777A7CEB"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color w:val="333333"/>
                      <w:sz w:val="24"/>
                      <w:szCs w:val="24"/>
                      <w:lang w:val="ru-RU"/>
                    </w:rPr>
                    <w:t xml:space="preserve">Л.Г. Петерсон, Е.Е. Кочемасова «Игралочка» Парциальная образовательная программа математического развития дошкольников </w:t>
                  </w:r>
                </w:p>
              </w:tc>
            </w:tr>
            <w:tr w:rsidR="003700A9" w:rsidRPr="00784E93" w14:paraId="679DD150" w14:textId="77777777" w:rsidTr="00537BB0">
              <w:tc>
                <w:tcPr>
                  <w:tcW w:w="9629" w:type="dxa"/>
                  <w:tcBorders>
                    <w:top w:val="nil"/>
                    <w:left w:val="nil"/>
                    <w:bottom w:val="nil"/>
                    <w:right w:val="nil"/>
                  </w:tcBorders>
                </w:tcPr>
                <w:p w14:paraId="6362FD57"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Шатова А.Д. «Тропинка в экономику» Программа и методические рекомендации: конспекты занятий с детьми 5–7 лет.</w:t>
                  </w:r>
                </w:p>
              </w:tc>
            </w:tr>
            <w:tr w:rsidR="003700A9" w:rsidRPr="00784E93" w14:paraId="73991F46" w14:textId="77777777" w:rsidTr="00537BB0">
              <w:tc>
                <w:tcPr>
                  <w:tcW w:w="9629" w:type="dxa"/>
                  <w:tcBorders>
                    <w:top w:val="nil"/>
                    <w:left w:val="nil"/>
                    <w:bottom w:val="nil"/>
                    <w:right w:val="nil"/>
                  </w:tcBorders>
                </w:tcPr>
                <w:p w14:paraId="2C73DAAE"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color w:val="222222"/>
                      <w:sz w:val="24"/>
                      <w:szCs w:val="24"/>
                      <w:lang w:val="ru-RU"/>
                    </w:rPr>
                    <w:t>Стахович</w:t>
                  </w:r>
                  <w:r w:rsidRPr="00784E93">
                    <w:rPr>
                      <w:rFonts w:ascii="Times New Roman" w:eastAsia="Times New Roman" w:hAnsi="Times New Roman" w:cs="Times New Roman"/>
                      <w:sz w:val="24"/>
                      <w:szCs w:val="24"/>
                      <w:lang w:val="ru-RU"/>
                    </w:rPr>
                    <w:t xml:space="preserve"> </w:t>
                  </w:r>
                  <w:r w:rsidRPr="00784E93">
                    <w:rPr>
                      <w:rFonts w:ascii="Times New Roman" w:eastAsia="Times New Roman" w:hAnsi="Times New Roman" w:cs="Times New Roman"/>
                      <w:color w:val="222222"/>
                      <w:sz w:val="24"/>
                      <w:szCs w:val="24"/>
                      <w:lang w:val="ru-RU"/>
                    </w:rPr>
                    <w:t>Л.В., Семенкова Е.В., Рыжановская Л.Ю. Парциальная программа «Азы финансовой культуры для дошкольников»</w:t>
                  </w:r>
                  <w:r w:rsidRPr="00784E93">
                    <w:rPr>
                      <w:rFonts w:ascii="Times New Roman" w:eastAsia="Times New Roman" w:hAnsi="Times New Roman" w:cs="Times New Roman"/>
                      <w:sz w:val="24"/>
                      <w:szCs w:val="24"/>
                      <w:lang w:val="ru-RU"/>
                    </w:rPr>
                    <w:t>.</w:t>
                  </w:r>
                </w:p>
              </w:tc>
            </w:tr>
            <w:tr w:rsidR="003700A9" w:rsidRPr="00784E93" w14:paraId="5B80C4D4" w14:textId="77777777" w:rsidTr="00537BB0">
              <w:tc>
                <w:tcPr>
                  <w:tcW w:w="9629" w:type="dxa"/>
                  <w:tcBorders>
                    <w:top w:val="nil"/>
                    <w:left w:val="nil"/>
                    <w:bottom w:val="nil"/>
                    <w:right w:val="nil"/>
                  </w:tcBorders>
                </w:tcPr>
                <w:p w14:paraId="5451A701"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Е.В. Колесникова «Математические ступеньки». Программа математических представлений у дошкольников.</w:t>
                  </w:r>
                </w:p>
              </w:tc>
            </w:tr>
            <w:tr w:rsidR="003700A9" w:rsidRPr="00784E93" w14:paraId="3E1DD34F" w14:textId="77777777" w:rsidTr="00537BB0">
              <w:tc>
                <w:tcPr>
                  <w:tcW w:w="9629" w:type="dxa"/>
                  <w:tcBorders>
                    <w:top w:val="nil"/>
                    <w:left w:val="nil"/>
                    <w:bottom w:val="nil"/>
                    <w:right w:val="nil"/>
                  </w:tcBorders>
                </w:tcPr>
                <w:p w14:paraId="760BCF54"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В.В. Воскобович «Сказочные лабиринты игры». </w:t>
                  </w:r>
                  <w:r w:rsidRPr="00784E93">
                    <w:rPr>
                      <w:rFonts w:ascii="Times New Roman" w:eastAsia="Times New Roman" w:hAnsi="Times New Roman" w:cs="Times New Roman"/>
                      <w:sz w:val="24"/>
                      <w:szCs w:val="24"/>
                    </w:rPr>
                    <w:t>Парциальная программа.</w:t>
                  </w:r>
                </w:p>
              </w:tc>
            </w:tr>
            <w:tr w:rsidR="003700A9" w:rsidRPr="00784E93" w14:paraId="54A49838" w14:textId="77777777" w:rsidTr="00537BB0">
              <w:tc>
                <w:tcPr>
                  <w:tcW w:w="9629" w:type="dxa"/>
                  <w:tcBorders>
                    <w:top w:val="nil"/>
                    <w:left w:val="nil"/>
                    <w:bottom w:val="nil"/>
                    <w:right w:val="nil"/>
                  </w:tcBorders>
                </w:tcPr>
                <w:p w14:paraId="1940590A"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Э.Н. Панфилова «Развивалка. ру», авторская парциальная программа.</w:t>
                  </w:r>
                </w:p>
              </w:tc>
            </w:tr>
            <w:tr w:rsidR="003700A9" w:rsidRPr="00784E93" w14:paraId="79870559" w14:textId="77777777" w:rsidTr="00537BB0">
              <w:tc>
                <w:tcPr>
                  <w:tcW w:w="9629" w:type="dxa"/>
                  <w:tcBorders>
                    <w:top w:val="nil"/>
                    <w:left w:val="nil"/>
                    <w:bottom w:val="nil"/>
                    <w:right w:val="nil"/>
                  </w:tcBorders>
                </w:tcPr>
                <w:p w14:paraId="4970700A" w14:textId="77777777" w:rsidR="003700A9" w:rsidRPr="00784E93" w:rsidRDefault="00537BB0">
                  <w:pPr>
                    <w:jc w:val="both"/>
                    <w:rPr>
                      <w:rFonts w:ascii="Times New Roman" w:eastAsia="Times New Roman" w:hAnsi="Times New Roman" w:cs="Times New Roman"/>
                      <w:color w:val="333333"/>
                      <w:sz w:val="24"/>
                      <w:szCs w:val="24"/>
                    </w:rPr>
                  </w:pPr>
                  <w:r w:rsidRPr="00784E93">
                    <w:rPr>
                      <w:rFonts w:ascii="Times New Roman" w:eastAsia="Times New Roman" w:hAnsi="Times New Roman" w:cs="Times New Roman"/>
                      <w:color w:val="333333"/>
                      <w:sz w:val="24"/>
                      <w:szCs w:val="24"/>
                      <w:lang w:val="ru-RU"/>
                    </w:rPr>
                    <w:t>Волосовец Т.В., Карпова Ю.В., Тимофеева Т.В.</w:t>
                  </w:r>
                  <w:r w:rsidRPr="00784E93">
                    <w:rPr>
                      <w:rFonts w:ascii="Times New Roman" w:eastAsia="Times New Roman" w:hAnsi="Times New Roman" w:cs="Times New Roman"/>
                      <w:color w:val="333333"/>
                      <w:sz w:val="24"/>
                      <w:szCs w:val="24"/>
                    </w:rPr>
                    <w:t> </w:t>
                  </w:r>
                  <w:r w:rsidRPr="00784E93">
                    <w:rPr>
                      <w:rFonts w:ascii="Times New Roman" w:eastAsia="Times New Roman" w:hAnsi="Times New Roman" w:cs="Times New Roman"/>
                      <w:color w:val="333333"/>
                      <w:sz w:val="24"/>
                      <w:szCs w:val="24"/>
                      <w:lang w:val="ru-RU"/>
                    </w:rPr>
                    <w:t xml:space="preserve"> «От Фрёбеля до робота: растим будущих инженеров». </w:t>
                  </w:r>
                  <w:r w:rsidRPr="00784E93">
                    <w:rPr>
                      <w:rFonts w:ascii="Times New Roman" w:eastAsia="Times New Roman" w:hAnsi="Times New Roman" w:cs="Times New Roman"/>
                      <w:color w:val="333333"/>
                      <w:sz w:val="24"/>
                      <w:szCs w:val="24"/>
                    </w:rPr>
                    <w:t>Парциальная образовательная программа дошкольного образования.</w:t>
                  </w:r>
                </w:p>
              </w:tc>
            </w:tr>
            <w:tr w:rsidR="003700A9" w:rsidRPr="00784E93" w14:paraId="2FFF91F8" w14:textId="77777777" w:rsidTr="00537BB0">
              <w:tc>
                <w:tcPr>
                  <w:tcW w:w="9629" w:type="dxa"/>
                  <w:tcBorders>
                    <w:top w:val="nil"/>
                    <w:left w:val="nil"/>
                    <w:bottom w:val="nil"/>
                    <w:right w:val="nil"/>
                  </w:tcBorders>
                </w:tcPr>
                <w:p w14:paraId="4BE51FBE" w14:textId="77777777" w:rsidR="003700A9" w:rsidRPr="007D117D" w:rsidRDefault="00537BB0">
                  <w:pPr>
                    <w:ind w:right="130"/>
                    <w:jc w:val="both"/>
                    <w:rPr>
                      <w:rFonts w:ascii="Times New Roman" w:eastAsia="Times New Roman" w:hAnsi="Times New Roman" w:cs="Times New Roman"/>
                      <w:b/>
                      <w:sz w:val="24"/>
                      <w:szCs w:val="24"/>
                    </w:rPr>
                  </w:pPr>
                  <w:r w:rsidRPr="007D117D">
                    <w:rPr>
                      <w:rFonts w:ascii="Times New Roman" w:eastAsia="Times New Roman" w:hAnsi="Times New Roman" w:cs="Times New Roman"/>
                      <w:sz w:val="24"/>
                      <w:szCs w:val="24"/>
                      <w:lang w:val="ru-RU"/>
                    </w:rPr>
                    <w:t xml:space="preserve">Шатова А.Д. «Тропинка в экономику: дидактические материалы для занятий с детьми 5–7 лет». </w:t>
                  </w:r>
                  <w:r w:rsidRPr="007D117D">
                    <w:rPr>
                      <w:rFonts w:ascii="Times New Roman" w:eastAsia="Times New Roman" w:hAnsi="Times New Roman" w:cs="Times New Roman"/>
                      <w:sz w:val="24"/>
                      <w:szCs w:val="24"/>
                    </w:rPr>
                    <w:t>Методическое пособие.</w:t>
                  </w:r>
                </w:p>
              </w:tc>
            </w:tr>
            <w:tr w:rsidR="003700A9" w:rsidRPr="00784E93" w14:paraId="71BADE14" w14:textId="77777777" w:rsidTr="00537BB0">
              <w:tc>
                <w:tcPr>
                  <w:tcW w:w="9629" w:type="dxa"/>
                  <w:tcBorders>
                    <w:top w:val="nil"/>
                    <w:left w:val="nil"/>
                    <w:bottom w:val="nil"/>
                    <w:right w:val="nil"/>
                  </w:tcBorders>
                </w:tcPr>
                <w:p w14:paraId="7A8F97AE" w14:textId="77777777" w:rsidR="003700A9" w:rsidRPr="007D117D" w:rsidRDefault="00537BB0">
                  <w:pPr>
                    <w:ind w:right="130"/>
                    <w:jc w:val="both"/>
                    <w:rPr>
                      <w:rFonts w:ascii="Times New Roman" w:eastAsia="Times New Roman" w:hAnsi="Times New Roman" w:cs="Times New Roman"/>
                      <w:sz w:val="24"/>
                      <w:szCs w:val="24"/>
                      <w:lang w:val="ru-RU"/>
                    </w:rPr>
                  </w:pPr>
                  <w:r w:rsidRPr="007D117D">
                    <w:rPr>
                      <w:rFonts w:ascii="Times New Roman" w:eastAsia="Times New Roman" w:hAnsi="Times New Roman" w:cs="Times New Roman"/>
                      <w:sz w:val="24"/>
                      <w:szCs w:val="24"/>
                      <w:lang w:val="ru-RU"/>
                    </w:rPr>
                    <w:t>В.П. Новикова «Математика в детском саду»</w:t>
                  </w:r>
                </w:p>
              </w:tc>
            </w:tr>
            <w:tr w:rsidR="003700A9" w:rsidRPr="00784E93" w14:paraId="2EC0B3E2" w14:textId="77777777" w:rsidTr="00537BB0">
              <w:tc>
                <w:tcPr>
                  <w:tcW w:w="9629" w:type="dxa"/>
                  <w:tcBorders>
                    <w:top w:val="nil"/>
                    <w:left w:val="nil"/>
                    <w:bottom w:val="nil"/>
                    <w:right w:val="nil"/>
                  </w:tcBorders>
                </w:tcPr>
                <w:p w14:paraId="28E68673" w14:textId="77777777" w:rsidR="003700A9" w:rsidRPr="00784E93" w:rsidRDefault="00537BB0">
                  <w:pPr>
                    <w:rPr>
                      <w:rFonts w:ascii="Times New Roman" w:eastAsia="Times New Roman" w:hAnsi="Times New Roman" w:cs="Times New Roman"/>
                      <w:b/>
                      <w:sz w:val="24"/>
                      <w:szCs w:val="24"/>
                    </w:rPr>
                  </w:pPr>
                  <w:r w:rsidRPr="00784E93">
                    <w:rPr>
                      <w:rFonts w:ascii="Times New Roman" w:eastAsia="Times New Roman" w:hAnsi="Times New Roman" w:cs="Times New Roman"/>
                      <w:b/>
                      <w:sz w:val="24"/>
                      <w:szCs w:val="24"/>
                    </w:rPr>
                    <w:t>Окружающий мир:</w:t>
                  </w:r>
                </w:p>
              </w:tc>
            </w:tr>
            <w:tr w:rsidR="003700A9" w:rsidRPr="00784E93" w14:paraId="6EB8ECE3" w14:textId="77777777" w:rsidTr="00537BB0">
              <w:tc>
                <w:tcPr>
                  <w:tcW w:w="9629" w:type="dxa"/>
                  <w:tcBorders>
                    <w:top w:val="nil"/>
                    <w:left w:val="nil"/>
                    <w:bottom w:val="nil"/>
                    <w:right w:val="nil"/>
                  </w:tcBorders>
                </w:tcPr>
                <w:p w14:paraId="31C1B13B"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Бережнова О.В., Тимофеева Л.Л. «Ребёнок и окружающий мир», 2023 г. Парциальная программа.</w:t>
                  </w:r>
                </w:p>
              </w:tc>
            </w:tr>
            <w:tr w:rsidR="003700A9" w:rsidRPr="00784E93" w14:paraId="7D37E959" w14:textId="77777777" w:rsidTr="00537BB0">
              <w:tc>
                <w:tcPr>
                  <w:tcW w:w="9629" w:type="dxa"/>
                  <w:tcBorders>
                    <w:top w:val="nil"/>
                    <w:left w:val="nil"/>
                    <w:bottom w:val="nil"/>
                    <w:right w:val="nil"/>
                  </w:tcBorders>
                </w:tcPr>
                <w:p w14:paraId="4764B31B"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Дыбина О.В. «Ознакомление дошкольников с предметным миром» Парциальная программа</w:t>
                  </w:r>
                </w:p>
              </w:tc>
            </w:tr>
            <w:tr w:rsidR="003700A9" w:rsidRPr="00784E93" w14:paraId="4A33B62C" w14:textId="77777777" w:rsidTr="00537BB0">
              <w:tc>
                <w:tcPr>
                  <w:tcW w:w="9629" w:type="dxa"/>
                  <w:tcBorders>
                    <w:top w:val="nil"/>
                    <w:left w:val="nil"/>
                    <w:bottom w:val="nil"/>
                    <w:right w:val="nil"/>
                  </w:tcBorders>
                </w:tcPr>
                <w:p w14:paraId="64FFF3AA" w14:textId="77777777" w:rsidR="003700A9" w:rsidRPr="00784E93" w:rsidRDefault="00537BB0">
                  <w:pPr>
                    <w:jc w:val="both"/>
                    <w:rPr>
                      <w:rFonts w:ascii="Times New Roman" w:eastAsia="Times New Roman" w:hAnsi="Times New Roman" w:cs="Times New Roman"/>
                      <w:i/>
                      <w:sz w:val="24"/>
                      <w:szCs w:val="24"/>
                    </w:rPr>
                  </w:pPr>
                  <w:r w:rsidRPr="00784E93">
                    <w:rPr>
                      <w:rFonts w:ascii="Times New Roman" w:eastAsia="Times New Roman" w:hAnsi="Times New Roman" w:cs="Times New Roman"/>
                      <w:i/>
                      <w:sz w:val="24"/>
                      <w:szCs w:val="24"/>
                      <w:lang w:val="ru-RU"/>
                    </w:rPr>
                    <w:t xml:space="preserve">Авдеева Н. А., Степанова Г Б. «Жизнь вокруг нас». </w:t>
                  </w:r>
                  <w:r w:rsidRPr="00784E93">
                    <w:rPr>
                      <w:rFonts w:ascii="Times New Roman" w:eastAsia="Times New Roman" w:hAnsi="Times New Roman" w:cs="Times New Roman"/>
                      <w:i/>
                      <w:sz w:val="24"/>
                      <w:szCs w:val="24"/>
                    </w:rPr>
                    <w:t>Парциальная программа.</w:t>
                  </w:r>
                </w:p>
              </w:tc>
            </w:tr>
            <w:tr w:rsidR="003700A9" w:rsidRPr="00784E93" w14:paraId="0BDB1BC5" w14:textId="77777777" w:rsidTr="00537BB0">
              <w:tc>
                <w:tcPr>
                  <w:tcW w:w="9629" w:type="dxa"/>
                  <w:tcBorders>
                    <w:top w:val="nil"/>
                    <w:left w:val="nil"/>
                    <w:bottom w:val="nil"/>
                    <w:right w:val="nil"/>
                  </w:tcBorders>
                </w:tcPr>
                <w:p w14:paraId="3CE081AA" w14:textId="77777777" w:rsidR="003700A9" w:rsidRPr="00784E93" w:rsidRDefault="00537BB0">
                  <w:pPr>
                    <w:jc w:val="both"/>
                    <w:rPr>
                      <w:rFonts w:ascii="Times New Roman" w:eastAsia="Times New Roman" w:hAnsi="Times New Roman" w:cs="Times New Roman"/>
                      <w:b/>
                      <w:sz w:val="24"/>
                      <w:szCs w:val="24"/>
                    </w:rPr>
                  </w:pPr>
                  <w:r w:rsidRPr="00784E93">
                    <w:rPr>
                      <w:rFonts w:ascii="Times New Roman" w:eastAsia="Times New Roman" w:hAnsi="Times New Roman" w:cs="Times New Roman"/>
                      <w:i/>
                      <w:sz w:val="24"/>
                      <w:szCs w:val="24"/>
                      <w:lang w:val="ru-RU"/>
                    </w:rPr>
                    <w:t xml:space="preserve">Алёшина Н.В. </w:t>
                  </w:r>
                  <w:r w:rsidRPr="00784E93">
                    <w:rPr>
                      <w:rFonts w:ascii="Times New Roman" w:eastAsia="Times New Roman" w:hAnsi="Times New Roman" w:cs="Times New Roman"/>
                      <w:sz w:val="24"/>
                      <w:szCs w:val="24"/>
                      <w:lang w:val="ru-RU"/>
                    </w:rPr>
                    <w:t xml:space="preserve">«Ознакомление дошкольников с окружающим и социальной действительностью». </w:t>
                  </w:r>
                  <w:r w:rsidRPr="00784E93">
                    <w:rPr>
                      <w:rFonts w:ascii="Times New Roman" w:eastAsia="Times New Roman" w:hAnsi="Times New Roman" w:cs="Times New Roman"/>
                      <w:sz w:val="24"/>
                      <w:szCs w:val="24"/>
                    </w:rPr>
                    <w:t>Парциальная программа.</w:t>
                  </w:r>
                </w:p>
              </w:tc>
            </w:tr>
            <w:tr w:rsidR="003700A9" w:rsidRPr="00784E93" w14:paraId="767EAC65" w14:textId="77777777" w:rsidTr="00537BB0">
              <w:tc>
                <w:tcPr>
                  <w:tcW w:w="9629" w:type="dxa"/>
                  <w:tcBorders>
                    <w:top w:val="nil"/>
                    <w:left w:val="nil"/>
                    <w:bottom w:val="nil"/>
                    <w:right w:val="nil"/>
                  </w:tcBorders>
                </w:tcPr>
                <w:p w14:paraId="6FC51334"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Зеленова Н. Г., Осипова Л. Е. «</w:t>
                  </w:r>
                  <w:r w:rsidRPr="00784E93">
                    <w:rPr>
                      <w:rFonts w:ascii="Times New Roman" w:eastAsia="Times New Roman" w:hAnsi="Times New Roman" w:cs="Times New Roman"/>
                      <w:b/>
                      <w:sz w:val="24"/>
                      <w:szCs w:val="24"/>
                      <w:lang w:val="ru-RU"/>
                    </w:rPr>
                    <w:t>Мы живём в России»</w:t>
                  </w:r>
                  <w:r w:rsidRPr="00784E93">
                    <w:rPr>
                      <w:rFonts w:ascii="Times New Roman" w:eastAsia="Times New Roman" w:hAnsi="Times New Roman" w:cs="Times New Roman"/>
                      <w:sz w:val="24"/>
                      <w:szCs w:val="24"/>
                      <w:lang w:val="ru-RU"/>
                    </w:rPr>
                    <w:t>.</w:t>
                  </w:r>
                  <w:r w:rsidRPr="00784E93">
                    <w:rPr>
                      <w:rFonts w:ascii="Times New Roman" w:eastAsia="Times New Roman" w:hAnsi="Times New Roman" w:cs="Times New Roman"/>
                      <w:sz w:val="24"/>
                      <w:szCs w:val="24"/>
                    </w:rPr>
                    <w:t> </w:t>
                  </w:r>
                  <w:r w:rsidRPr="00784E93">
                    <w:rPr>
                      <w:rFonts w:ascii="Times New Roman" w:eastAsia="Times New Roman" w:hAnsi="Times New Roman" w:cs="Times New Roman"/>
                      <w:sz w:val="24"/>
                      <w:szCs w:val="24"/>
                      <w:lang w:val="ru-RU"/>
                    </w:rPr>
                    <w:t>Парциальная образовательная программа гражданско-патриотического воспитания</w:t>
                  </w:r>
                </w:p>
              </w:tc>
            </w:tr>
            <w:tr w:rsidR="003700A9" w:rsidRPr="00784E93" w14:paraId="03CD89FA" w14:textId="77777777" w:rsidTr="00537BB0">
              <w:tc>
                <w:tcPr>
                  <w:tcW w:w="9629" w:type="dxa"/>
                  <w:tcBorders>
                    <w:top w:val="nil"/>
                    <w:left w:val="nil"/>
                    <w:bottom w:val="nil"/>
                    <w:right w:val="nil"/>
                  </w:tcBorders>
                </w:tcPr>
                <w:p w14:paraId="74A89E4B" w14:textId="77777777" w:rsidR="003700A9" w:rsidRPr="00784E93" w:rsidRDefault="00537BB0">
                  <w:pPr>
                    <w:jc w:val="both"/>
                    <w:rPr>
                      <w:rFonts w:ascii="Times New Roman" w:eastAsia="Times New Roman" w:hAnsi="Times New Roman" w:cs="Times New Roman"/>
                      <w:b/>
                      <w:sz w:val="24"/>
                      <w:szCs w:val="24"/>
                    </w:rPr>
                  </w:pPr>
                  <w:r w:rsidRPr="00784E93">
                    <w:rPr>
                      <w:rFonts w:ascii="Times New Roman" w:eastAsia="Times New Roman" w:hAnsi="Times New Roman" w:cs="Times New Roman"/>
                      <w:b/>
                      <w:sz w:val="24"/>
                      <w:szCs w:val="24"/>
                      <w:lang w:val="ru-RU"/>
                    </w:rPr>
                    <w:t xml:space="preserve">Пчелинцева Е.В. «Непреходящие ценности малой Родины». </w:t>
                  </w:r>
                  <w:r w:rsidRPr="00784E93">
                    <w:rPr>
                      <w:rFonts w:ascii="Times New Roman" w:eastAsia="Times New Roman" w:hAnsi="Times New Roman" w:cs="Times New Roman"/>
                      <w:b/>
                      <w:sz w:val="24"/>
                      <w:szCs w:val="24"/>
                    </w:rPr>
                    <w:t>Парциальная программа.</w:t>
                  </w:r>
                </w:p>
              </w:tc>
            </w:tr>
            <w:tr w:rsidR="003700A9" w:rsidRPr="00784E93" w14:paraId="60410636" w14:textId="77777777" w:rsidTr="00537BB0">
              <w:tc>
                <w:tcPr>
                  <w:tcW w:w="9629" w:type="dxa"/>
                  <w:tcBorders>
                    <w:top w:val="nil"/>
                    <w:left w:val="nil"/>
                    <w:bottom w:val="nil"/>
                    <w:right w:val="nil"/>
                  </w:tcBorders>
                </w:tcPr>
                <w:p w14:paraId="7F32F07E" w14:textId="77777777" w:rsidR="003700A9" w:rsidRPr="00784E93" w:rsidRDefault="00537BB0">
                  <w:pPr>
                    <w:jc w:val="both"/>
                    <w:rPr>
                      <w:rFonts w:ascii="Times New Roman" w:eastAsia="Times New Roman" w:hAnsi="Times New Roman" w:cs="Times New Roman"/>
                      <w:b/>
                      <w:sz w:val="24"/>
                      <w:szCs w:val="24"/>
                      <w:lang w:val="ru-RU"/>
                    </w:rPr>
                  </w:pPr>
                  <w:r w:rsidRPr="00784E93">
                    <w:rPr>
                      <w:rFonts w:ascii="Times New Roman" w:eastAsia="Times New Roman" w:hAnsi="Times New Roman" w:cs="Times New Roman"/>
                      <w:b/>
                      <w:sz w:val="24"/>
                      <w:szCs w:val="24"/>
                      <w:lang w:val="ru-RU"/>
                    </w:rPr>
                    <w:t>Нищева Н.В., Кириллова Ю.А. «Я люблю Россию», 2023 г. Парциальная программа.</w:t>
                  </w:r>
                </w:p>
              </w:tc>
            </w:tr>
            <w:tr w:rsidR="003700A9" w:rsidRPr="00784E93" w14:paraId="1D8E0B13" w14:textId="77777777" w:rsidTr="00537BB0">
              <w:tc>
                <w:tcPr>
                  <w:tcW w:w="9629" w:type="dxa"/>
                  <w:tcBorders>
                    <w:top w:val="nil"/>
                    <w:left w:val="nil"/>
                    <w:bottom w:val="nil"/>
                    <w:right w:val="nil"/>
                  </w:tcBorders>
                </w:tcPr>
                <w:p w14:paraId="399829F2" w14:textId="77777777" w:rsidR="003700A9" w:rsidRPr="00784E93" w:rsidRDefault="00537BB0">
                  <w:pPr>
                    <w:jc w:val="both"/>
                    <w:rPr>
                      <w:rFonts w:ascii="Times New Roman" w:eastAsia="Times New Roman" w:hAnsi="Times New Roman" w:cs="Times New Roman"/>
                      <w:b/>
                      <w:i/>
                      <w:sz w:val="24"/>
                      <w:szCs w:val="24"/>
                    </w:rPr>
                  </w:pPr>
                  <w:r w:rsidRPr="00784E93">
                    <w:rPr>
                      <w:rFonts w:ascii="Times New Roman" w:eastAsia="Times New Roman" w:hAnsi="Times New Roman" w:cs="Times New Roman"/>
                      <w:b/>
                      <w:sz w:val="24"/>
                      <w:szCs w:val="24"/>
                      <w:lang w:val="ru-RU"/>
                    </w:rPr>
                    <w:t xml:space="preserve">Галигузова Л.Н., Мещерякова С.Ю. «Развитие у детей представлений об истории и культуре». </w:t>
                  </w:r>
                  <w:r w:rsidRPr="00784E93">
                    <w:rPr>
                      <w:rFonts w:ascii="Times New Roman" w:eastAsia="Times New Roman" w:hAnsi="Times New Roman" w:cs="Times New Roman"/>
                      <w:b/>
                      <w:sz w:val="24"/>
                      <w:szCs w:val="24"/>
                    </w:rPr>
                    <w:t>Парциальная программа</w:t>
                  </w:r>
                  <w:r w:rsidRPr="00784E93">
                    <w:rPr>
                      <w:rFonts w:ascii="Times New Roman" w:eastAsia="Times New Roman" w:hAnsi="Times New Roman" w:cs="Times New Roman"/>
                      <w:b/>
                      <w:i/>
                      <w:sz w:val="24"/>
                      <w:szCs w:val="24"/>
                    </w:rPr>
                    <w:t>.</w:t>
                  </w:r>
                </w:p>
              </w:tc>
            </w:tr>
            <w:tr w:rsidR="003700A9" w:rsidRPr="00784E93" w14:paraId="05E41D47" w14:textId="77777777" w:rsidTr="00537BB0">
              <w:tc>
                <w:tcPr>
                  <w:tcW w:w="9629" w:type="dxa"/>
                  <w:tcBorders>
                    <w:top w:val="nil"/>
                    <w:left w:val="nil"/>
                    <w:bottom w:val="nil"/>
                    <w:right w:val="nil"/>
                  </w:tcBorders>
                </w:tcPr>
                <w:p w14:paraId="6D4B896D"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Волосовец Т.В., Маркова В.А., Аверин С.А. «</w:t>
                  </w:r>
                  <w:r w:rsidRPr="00784E93">
                    <w:rPr>
                      <w:rFonts w:ascii="Times New Roman" w:eastAsia="Times New Roman" w:hAnsi="Times New Roman" w:cs="Times New Roman"/>
                      <w:sz w:val="24"/>
                      <w:szCs w:val="24"/>
                    </w:rPr>
                    <w:t>STEM</w:t>
                  </w:r>
                  <w:r w:rsidRPr="00784E93">
                    <w:rPr>
                      <w:rFonts w:ascii="Times New Roman" w:eastAsia="Times New Roman" w:hAnsi="Times New Roman" w:cs="Times New Roman"/>
                      <w:sz w:val="24"/>
                      <w:szCs w:val="24"/>
                      <w:lang w:val="ru-RU"/>
                    </w:rPr>
                    <w:t>-образование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w:t>
                  </w:r>
                </w:p>
              </w:tc>
            </w:tr>
            <w:tr w:rsidR="003700A9" w:rsidRPr="00784E93" w14:paraId="14BD973A" w14:textId="77777777" w:rsidTr="00537BB0">
              <w:tc>
                <w:tcPr>
                  <w:tcW w:w="9629" w:type="dxa"/>
                  <w:tcBorders>
                    <w:top w:val="nil"/>
                    <w:left w:val="nil"/>
                    <w:bottom w:val="nil"/>
                    <w:right w:val="nil"/>
                  </w:tcBorders>
                </w:tcPr>
                <w:p w14:paraId="1B43D7E1"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Лыкова И.А., Шипунова В.А. «Азбука юного россиянина». </w:t>
                  </w:r>
                  <w:r w:rsidRPr="00784E93">
                    <w:rPr>
                      <w:rFonts w:ascii="Times New Roman" w:eastAsia="Times New Roman" w:hAnsi="Times New Roman" w:cs="Times New Roman"/>
                      <w:sz w:val="24"/>
                      <w:szCs w:val="24"/>
                    </w:rPr>
                    <w:t>Методическое пособие.</w:t>
                  </w:r>
                </w:p>
              </w:tc>
            </w:tr>
            <w:tr w:rsidR="003700A9" w:rsidRPr="00784E93" w14:paraId="09326E3E" w14:textId="77777777" w:rsidTr="00537BB0">
              <w:tc>
                <w:tcPr>
                  <w:tcW w:w="9629" w:type="dxa"/>
                  <w:tcBorders>
                    <w:top w:val="nil"/>
                    <w:left w:val="nil"/>
                    <w:bottom w:val="nil"/>
                    <w:right w:val="nil"/>
                  </w:tcBorders>
                </w:tcPr>
                <w:p w14:paraId="485F404C" w14:textId="647A9422"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 xml:space="preserve">Павлова Л.Ю. Сборник дидактических игр по ознакомлению с окружающим миром: </w:t>
                  </w:r>
                  <w:r w:rsidR="002A28E8">
                    <w:rPr>
                      <w:rFonts w:ascii="Times New Roman" w:eastAsia="Times New Roman" w:hAnsi="Times New Roman" w:cs="Times New Roman"/>
                      <w:sz w:val="24"/>
                      <w:szCs w:val="24"/>
                      <w:lang w:val="ru-RU"/>
                    </w:rPr>
                    <w:t>«</w:t>
                  </w:r>
                  <w:r w:rsidRPr="00784E93">
                    <w:rPr>
                      <w:rFonts w:ascii="Times New Roman" w:eastAsia="Times New Roman" w:hAnsi="Times New Roman" w:cs="Times New Roman"/>
                      <w:sz w:val="24"/>
                      <w:szCs w:val="24"/>
                      <w:lang w:val="ru-RU"/>
                    </w:rPr>
                    <w:t>Для занятий с детьми 4-7 лет Павлова Л.Ю. Сборник дидактических игр по ознакомлению с окружающим миром: Для занятий с детьми 4-7 лет.</w:t>
                  </w:r>
                </w:p>
              </w:tc>
            </w:tr>
            <w:tr w:rsidR="003700A9" w:rsidRPr="00784E93" w14:paraId="2270EDD6" w14:textId="77777777" w:rsidTr="00537BB0">
              <w:tc>
                <w:tcPr>
                  <w:tcW w:w="9629" w:type="dxa"/>
                  <w:tcBorders>
                    <w:top w:val="nil"/>
                    <w:left w:val="nil"/>
                    <w:bottom w:val="nil"/>
                    <w:right w:val="nil"/>
                  </w:tcBorders>
                </w:tcPr>
                <w:p w14:paraId="6EBBF0B3"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Рудаков А.С. «Прогулки с детьми и изучение всего на свете: советы воспитателям и родителям дошкольников» Методическое пособие</w:t>
                  </w:r>
                </w:p>
                <w:p w14:paraId="3B0DFB5D"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Рудаков А.С. «Прогулки с детьми и изучение всего на свете: советы воспитателям и родителям дошкольников» Методическое пособие</w:t>
                  </w:r>
                </w:p>
              </w:tc>
            </w:tr>
            <w:tr w:rsidR="003700A9" w:rsidRPr="00784E93" w14:paraId="5FDA523E" w14:textId="77777777" w:rsidTr="00537BB0">
              <w:tc>
                <w:tcPr>
                  <w:tcW w:w="9629" w:type="dxa"/>
                  <w:tcBorders>
                    <w:top w:val="nil"/>
                    <w:left w:val="nil"/>
                    <w:bottom w:val="nil"/>
                    <w:right w:val="nil"/>
                  </w:tcBorders>
                </w:tcPr>
                <w:p w14:paraId="6160F66B"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Алешина Н.В. «Патриотическое воспитание дошкольников». </w:t>
                  </w:r>
                  <w:r w:rsidRPr="00784E93">
                    <w:rPr>
                      <w:rFonts w:ascii="Times New Roman" w:eastAsia="Times New Roman" w:hAnsi="Times New Roman" w:cs="Times New Roman"/>
                      <w:sz w:val="24"/>
                      <w:szCs w:val="24"/>
                    </w:rPr>
                    <w:t>Методическое пособие.</w:t>
                  </w:r>
                </w:p>
              </w:tc>
            </w:tr>
            <w:tr w:rsidR="003700A9" w:rsidRPr="00784E93" w14:paraId="5C1E8430" w14:textId="77777777" w:rsidTr="00537BB0">
              <w:tc>
                <w:tcPr>
                  <w:tcW w:w="9629" w:type="dxa"/>
                  <w:tcBorders>
                    <w:top w:val="nil"/>
                    <w:left w:val="nil"/>
                    <w:bottom w:val="nil"/>
                    <w:right w:val="nil"/>
                  </w:tcBorders>
                </w:tcPr>
                <w:p w14:paraId="5591F987"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Натарова В.И., Карпухина Н.И. «Моя страна. Возрождение национальной культуры и воспитание нравственно-патриотических чувств». </w:t>
                  </w:r>
                  <w:r w:rsidRPr="00784E93">
                    <w:rPr>
                      <w:rFonts w:ascii="Times New Roman" w:eastAsia="Times New Roman" w:hAnsi="Times New Roman" w:cs="Times New Roman"/>
                      <w:sz w:val="24"/>
                      <w:szCs w:val="24"/>
                    </w:rPr>
                    <w:t>Методическое пособие.</w:t>
                  </w:r>
                </w:p>
              </w:tc>
            </w:tr>
            <w:tr w:rsidR="003700A9" w:rsidRPr="00784E93" w14:paraId="425139A1" w14:textId="77777777" w:rsidTr="00537BB0">
              <w:tc>
                <w:tcPr>
                  <w:tcW w:w="9629" w:type="dxa"/>
                  <w:tcBorders>
                    <w:top w:val="nil"/>
                    <w:left w:val="nil"/>
                    <w:bottom w:val="nil"/>
                    <w:right w:val="nil"/>
                  </w:tcBorders>
                </w:tcPr>
                <w:p w14:paraId="19C1FE9B"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Баранникова О.Н. «Уроки гражданственности и патриотизма в детском саду». </w:t>
                  </w:r>
                  <w:r w:rsidRPr="00784E93">
                    <w:rPr>
                      <w:rFonts w:ascii="Times New Roman" w:eastAsia="Times New Roman" w:hAnsi="Times New Roman" w:cs="Times New Roman"/>
                      <w:sz w:val="24"/>
                      <w:szCs w:val="24"/>
                    </w:rPr>
                    <w:t>Методическое пособие.</w:t>
                  </w:r>
                </w:p>
              </w:tc>
            </w:tr>
            <w:tr w:rsidR="003700A9" w:rsidRPr="00784E93" w14:paraId="043CDE2A" w14:textId="77777777" w:rsidTr="00537BB0">
              <w:tc>
                <w:tcPr>
                  <w:tcW w:w="9629" w:type="dxa"/>
                  <w:tcBorders>
                    <w:top w:val="nil"/>
                    <w:left w:val="nil"/>
                    <w:bottom w:val="nil"/>
                    <w:right w:val="nil"/>
                  </w:tcBorders>
                </w:tcPr>
                <w:p w14:paraId="411CAD9B" w14:textId="77777777" w:rsidR="003700A9" w:rsidRPr="00784E93" w:rsidRDefault="00537BB0">
                  <w:pPr>
                    <w:ind w:right="130"/>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Мулько И.Ф Развитие представлений о человеке в истории и культуре. </w:t>
                  </w:r>
                  <w:r w:rsidRPr="00784E93">
                    <w:rPr>
                      <w:rFonts w:ascii="Times New Roman" w:eastAsia="Times New Roman" w:hAnsi="Times New Roman" w:cs="Times New Roman"/>
                      <w:sz w:val="24"/>
                      <w:szCs w:val="24"/>
                    </w:rPr>
                    <w:t>Методическое пособие.</w:t>
                  </w:r>
                </w:p>
              </w:tc>
            </w:tr>
            <w:tr w:rsidR="003700A9" w:rsidRPr="00784E93" w14:paraId="2B171394" w14:textId="77777777" w:rsidTr="00537BB0">
              <w:tc>
                <w:tcPr>
                  <w:tcW w:w="9629" w:type="dxa"/>
                  <w:tcBorders>
                    <w:top w:val="nil"/>
                    <w:bottom w:val="nil"/>
                  </w:tcBorders>
                </w:tcPr>
                <w:p w14:paraId="2E23B658" w14:textId="77777777" w:rsidR="003700A9" w:rsidRPr="00784E93" w:rsidRDefault="00537BB0">
                  <w:pPr>
                    <w:ind w:right="130"/>
                    <w:rPr>
                      <w:rFonts w:ascii="Times New Roman" w:eastAsia="Times New Roman" w:hAnsi="Times New Roman" w:cs="Times New Roman"/>
                      <w:b/>
                      <w:sz w:val="24"/>
                      <w:szCs w:val="24"/>
                    </w:rPr>
                  </w:pPr>
                  <w:r w:rsidRPr="00784E93">
                    <w:rPr>
                      <w:rFonts w:ascii="Times New Roman" w:eastAsia="Times New Roman" w:hAnsi="Times New Roman" w:cs="Times New Roman"/>
                      <w:b/>
                      <w:sz w:val="24"/>
                      <w:szCs w:val="24"/>
                    </w:rPr>
                    <w:t>Природа.</w:t>
                  </w:r>
                </w:p>
              </w:tc>
            </w:tr>
            <w:tr w:rsidR="003700A9" w:rsidRPr="00784E93" w14:paraId="3393F2EC" w14:textId="77777777" w:rsidTr="00537BB0">
              <w:tc>
                <w:tcPr>
                  <w:tcW w:w="9629" w:type="dxa"/>
                  <w:tcBorders>
                    <w:top w:val="nil"/>
                    <w:left w:val="nil"/>
                    <w:bottom w:val="nil"/>
                    <w:right w:val="nil"/>
                  </w:tcBorders>
                </w:tcPr>
                <w:p w14:paraId="2F56E4CA" w14:textId="77777777" w:rsidR="003700A9" w:rsidRPr="00784E93" w:rsidRDefault="00537BB0">
                  <w:pPr>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Воронкевич О. А</w:t>
                  </w:r>
                  <w:r w:rsidRPr="00784E93">
                    <w:rPr>
                      <w:rFonts w:ascii="Times New Roman" w:eastAsia="Times New Roman" w:hAnsi="Times New Roman" w:cs="Times New Roman"/>
                      <w:b/>
                      <w:sz w:val="24"/>
                      <w:szCs w:val="24"/>
                      <w:lang w:val="ru-RU"/>
                    </w:rPr>
                    <w:t xml:space="preserve">. «Добро пожаловать в экологию!». </w:t>
                  </w:r>
                  <w:r w:rsidRPr="00784E93">
                    <w:rPr>
                      <w:rFonts w:ascii="Times New Roman" w:eastAsia="Times New Roman" w:hAnsi="Times New Roman" w:cs="Times New Roman"/>
                      <w:sz w:val="24"/>
                      <w:szCs w:val="24"/>
                      <w:lang w:val="ru-RU"/>
                    </w:rPr>
                    <w:t>Парциальная образовательная программа экологического воспитания.</w:t>
                  </w:r>
                </w:p>
              </w:tc>
            </w:tr>
            <w:tr w:rsidR="003700A9" w:rsidRPr="00784E93" w14:paraId="6AFCF210" w14:textId="77777777" w:rsidTr="00537BB0">
              <w:tc>
                <w:tcPr>
                  <w:tcW w:w="9629" w:type="dxa"/>
                  <w:tcBorders>
                    <w:top w:val="nil"/>
                    <w:left w:val="nil"/>
                    <w:bottom w:val="nil"/>
                    <w:right w:val="nil"/>
                  </w:tcBorders>
                </w:tcPr>
                <w:p w14:paraId="4DDB23E5"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Рыжова Н.А. «Наш дом — природа». </w:t>
                  </w:r>
                  <w:r w:rsidRPr="00784E93">
                    <w:rPr>
                      <w:rFonts w:ascii="Times New Roman" w:eastAsia="Times New Roman" w:hAnsi="Times New Roman" w:cs="Times New Roman"/>
                      <w:sz w:val="24"/>
                      <w:szCs w:val="24"/>
                    </w:rPr>
                    <w:t xml:space="preserve">Программа экологического образования </w:t>
                  </w:r>
                  <w:r w:rsidRPr="00784E93">
                    <w:rPr>
                      <w:rFonts w:ascii="Times New Roman" w:eastAsia="Times New Roman" w:hAnsi="Times New Roman" w:cs="Times New Roman"/>
                      <w:sz w:val="24"/>
                      <w:szCs w:val="24"/>
                    </w:rPr>
                    <w:lastRenderedPageBreak/>
                    <w:t xml:space="preserve">дошкольников. </w:t>
                  </w:r>
                </w:p>
              </w:tc>
            </w:tr>
            <w:tr w:rsidR="003700A9" w:rsidRPr="00784E93" w14:paraId="041671C3" w14:textId="77777777" w:rsidTr="00537BB0">
              <w:tc>
                <w:tcPr>
                  <w:tcW w:w="9629" w:type="dxa"/>
                  <w:tcBorders>
                    <w:top w:val="nil"/>
                    <w:left w:val="nil"/>
                    <w:bottom w:val="nil"/>
                    <w:right w:val="nil"/>
                  </w:tcBorders>
                </w:tcPr>
                <w:p w14:paraId="04DF42E8"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lastRenderedPageBreak/>
                    <w:t>Николаева С. Н. «Юный эколог».</w:t>
                  </w:r>
                  <w:r w:rsidRPr="00784E93">
                    <w:rPr>
                      <w:rFonts w:ascii="Times New Roman" w:eastAsia="Times New Roman" w:hAnsi="Times New Roman" w:cs="Times New Roman"/>
                      <w:sz w:val="24"/>
                      <w:szCs w:val="24"/>
                    </w:rPr>
                    <w:t> </w:t>
                  </w:r>
                  <w:r w:rsidRPr="00784E93">
                    <w:rPr>
                      <w:rFonts w:ascii="Times New Roman" w:eastAsia="Times New Roman" w:hAnsi="Times New Roman" w:cs="Times New Roman"/>
                      <w:sz w:val="24"/>
                      <w:szCs w:val="24"/>
                      <w:lang w:val="ru-RU"/>
                    </w:rPr>
                    <w:t xml:space="preserve"> </w:t>
                  </w:r>
                  <w:r w:rsidRPr="00784E93">
                    <w:rPr>
                      <w:rFonts w:ascii="Times New Roman" w:eastAsia="Times New Roman" w:hAnsi="Times New Roman" w:cs="Times New Roman"/>
                      <w:sz w:val="24"/>
                      <w:szCs w:val="24"/>
                    </w:rPr>
                    <w:t>Парциальная программа.</w:t>
                  </w:r>
                </w:p>
              </w:tc>
            </w:tr>
            <w:tr w:rsidR="003700A9" w:rsidRPr="00784E93" w14:paraId="472E1832" w14:textId="77777777" w:rsidTr="00537BB0">
              <w:tc>
                <w:tcPr>
                  <w:tcW w:w="9629" w:type="dxa"/>
                  <w:tcBorders>
                    <w:top w:val="nil"/>
                    <w:left w:val="nil"/>
                    <w:bottom w:val="nil"/>
                    <w:right w:val="nil"/>
                  </w:tcBorders>
                </w:tcPr>
                <w:p w14:paraId="6C16F125"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Чеменева А.А, Мельникова А.Ф., Волкова В.С. «Весёлый Рюкзачок».  </w:t>
                  </w:r>
                  <w:r w:rsidRPr="00784E93">
                    <w:rPr>
                      <w:rFonts w:ascii="Times New Roman" w:eastAsia="Times New Roman" w:hAnsi="Times New Roman" w:cs="Times New Roman"/>
                      <w:sz w:val="24"/>
                      <w:szCs w:val="24"/>
                    </w:rPr>
                    <w:t>Парциальная программа рекреационного туризма для детей старшего дошкольного возраста.</w:t>
                  </w:r>
                </w:p>
              </w:tc>
            </w:tr>
            <w:tr w:rsidR="003700A9" w:rsidRPr="00784E93" w14:paraId="47AF1BF3" w14:textId="77777777" w:rsidTr="00537BB0">
              <w:tc>
                <w:tcPr>
                  <w:tcW w:w="9629" w:type="dxa"/>
                  <w:tcBorders>
                    <w:top w:val="nil"/>
                    <w:left w:val="nil"/>
                    <w:bottom w:val="nil"/>
                    <w:right w:val="nil"/>
                  </w:tcBorders>
                </w:tcPr>
                <w:p w14:paraId="4E630477"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Поваляев О. А., Глушкова Г.В., Иванова Н.А., Сарфанова Е.В., Мусиенко С.И. «НАУСТИМ — цифровая интерактивная среда». </w:t>
                  </w:r>
                  <w:r w:rsidRPr="00784E93">
                    <w:rPr>
                      <w:rFonts w:ascii="Times New Roman" w:eastAsia="Times New Roman" w:hAnsi="Times New Roman" w:cs="Times New Roman"/>
                      <w:sz w:val="24"/>
                      <w:szCs w:val="24"/>
                    </w:rPr>
                    <w:t>Парциальная образовательная программа для детей от 5 до 11 лет.</w:t>
                  </w:r>
                </w:p>
              </w:tc>
            </w:tr>
            <w:tr w:rsidR="003700A9" w:rsidRPr="00784E93" w14:paraId="03881466" w14:textId="77777777" w:rsidTr="00537BB0">
              <w:tc>
                <w:tcPr>
                  <w:tcW w:w="9629" w:type="dxa"/>
                  <w:tcBorders>
                    <w:top w:val="nil"/>
                    <w:left w:val="nil"/>
                    <w:bottom w:val="nil"/>
                    <w:right w:val="nil"/>
                  </w:tcBorders>
                </w:tcPr>
                <w:p w14:paraId="23D02780"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Аксёнова З.Ф. «Войди в природу другом». </w:t>
                  </w:r>
                  <w:r w:rsidRPr="00784E93">
                    <w:rPr>
                      <w:rFonts w:ascii="Times New Roman" w:eastAsia="Times New Roman" w:hAnsi="Times New Roman" w:cs="Times New Roman"/>
                      <w:sz w:val="24"/>
                      <w:szCs w:val="24"/>
                    </w:rPr>
                    <w:t>Методическое пособие.</w:t>
                  </w:r>
                </w:p>
              </w:tc>
            </w:tr>
            <w:tr w:rsidR="003700A9" w:rsidRPr="00784E93" w14:paraId="42FC4257" w14:textId="77777777" w:rsidTr="00537BB0">
              <w:tc>
                <w:tcPr>
                  <w:tcW w:w="9629" w:type="dxa"/>
                  <w:tcBorders>
                    <w:top w:val="nil"/>
                    <w:left w:val="nil"/>
                    <w:bottom w:val="nil"/>
                    <w:right w:val="nil"/>
                  </w:tcBorders>
                </w:tcPr>
                <w:p w14:paraId="168337B1" w14:textId="77777777" w:rsidR="003700A9" w:rsidRPr="00784E93" w:rsidRDefault="00537BB0">
                  <w:pPr>
                    <w:jc w:val="both"/>
                    <w:rPr>
                      <w:rFonts w:ascii="Times New Roman" w:eastAsia="Times New Roman" w:hAnsi="Times New Roman" w:cs="Times New Roman"/>
                      <w:sz w:val="24"/>
                      <w:szCs w:val="24"/>
                    </w:rPr>
                  </w:pPr>
                  <w:r w:rsidRPr="00784E93">
                    <w:rPr>
                      <w:rFonts w:ascii="Times New Roman" w:eastAsia="Times New Roman" w:hAnsi="Times New Roman" w:cs="Times New Roman"/>
                      <w:sz w:val="24"/>
                      <w:szCs w:val="24"/>
                      <w:lang w:val="ru-RU"/>
                    </w:rPr>
                    <w:t xml:space="preserve">Савенков А.И. «Методика исследовательского обучения дошкольников». </w:t>
                  </w:r>
                  <w:r w:rsidRPr="00784E93">
                    <w:rPr>
                      <w:rFonts w:ascii="Times New Roman" w:eastAsia="Times New Roman" w:hAnsi="Times New Roman" w:cs="Times New Roman"/>
                      <w:sz w:val="24"/>
                      <w:szCs w:val="24"/>
                    </w:rPr>
                    <w:t>Методическое пособие.</w:t>
                  </w:r>
                </w:p>
              </w:tc>
            </w:tr>
            <w:tr w:rsidR="003700A9" w:rsidRPr="00784E93" w14:paraId="5C12C654" w14:textId="77777777" w:rsidTr="00537BB0">
              <w:tc>
                <w:tcPr>
                  <w:tcW w:w="9629" w:type="dxa"/>
                  <w:tcBorders>
                    <w:top w:val="nil"/>
                    <w:left w:val="nil"/>
                    <w:bottom w:val="nil"/>
                    <w:right w:val="nil"/>
                  </w:tcBorders>
                </w:tcPr>
                <w:p w14:paraId="6289D08E" w14:textId="77777777" w:rsidR="003700A9" w:rsidRPr="00784E93" w:rsidRDefault="00537BB0">
                  <w:pPr>
                    <w:ind w:right="130"/>
                    <w:jc w:val="both"/>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Рыжова Н.В. «Исследования природы в детском саду» в 2 частях Методическое пособие (карточки) Рыжова Н.В. «Исследования природы в детском саду» в 2 частях Методическое пособие (карточки).</w:t>
                  </w:r>
                </w:p>
              </w:tc>
            </w:tr>
          </w:tbl>
          <w:p w14:paraId="574F7030" w14:textId="77777777" w:rsidR="003700A9" w:rsidRPr="00784E93" w:rsidRDefault="003700A9">
            <w:pPr>
              <w:spacing w:line="276" w:lineRule="auto"/>
              <w:jc w:val="both"/>
              <w:rPr>
                <w:rFonts w:ascii="Times New Roman" w:eastAsia="Times New Roman" w:hAnsi="Times New Roman" w:cs="Times New Roman"/>
                <w:sz w:val="24"/>
                <w:szCs w:val="24"/>
                <w:lang w:val="ru-RU"/>
              </w:rPr>
            </w:pPr>
          </w:p>
        </w:tc>
      </w:tr>
      <w:tr w:rsidR="003700A9" w14:paraId="2664BBA3" w14:textId="77777777" w:rsidTr="00537BB0">
        <w:tc>
          <w:tcPr>
            <w:tcW w:w="10026" w:type="dxa"/>
            <w:gridSpan w:val="4"/>
            <w:shd w:val="clear" w:color="auto" w:fill="F2F2F2"/>
          </w:tcPr>
          <w:p w14:paraId="2E2A434D" w14:textId="77777777" w:rsidR="003700A9" w:rsidRPr="00784E93" w:rsidRDefault="00537BB0">
            <w:pPr>
              <w:spacing w:line="276" w:lineRule="auto"/>
              <w:jc w:val="center"/>
              <w:rPr>
                <w:rFonts w:ascii="Times New Roman" w:eastAsia="Times New Roman" w:hAnsi="Times New Roman" w:cs="Times New Roman"/>
                <w:sz w:val="24"/>
                <w:szCs w:val="24"/>
              </w:rPr>
            </w:pPr>
            <w:r w:rsidRPr="00784E93">
              <w:rPr>
                <w:rFonts w:ascii="Times New Roman" w:eastAsia="Times New Roman" w:hAnsi="Times New Roman" w:cs="Times New Roman"/>
                <w:b/>
                <w:sz w:val="24"/>
                <w:szCs w:val="24"/>
              </w:rPr>
              <w:lastRenderedPageBreak/>
              <w:t>3. Речевое развитие</w:t>
            </w:r>
          </w:p>
        </w:tc>
      </w:tr>
      <w:tr w:rsidR="003700A9" w14:paraId="494BC3B0" w14:textId="77777777" w:rsidTr="00537BB0">
        <w:tc>
          <w:tcPr>
            <w:tcW w:w="2221" w:type="dxa"/>
          </w:tcPr>
          <w:p w14:paraId="017F2DD1"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месяцев до 1 года</w:t>
            </w:r>
          </w:p>
        </w:tc>
        <w:tc>
          <w:tcPr>
            <w:tcW w:w="1993" w:type="dxa"/>
          </w:tcPr>
          <w:p w14:paraId="070D56FD" w14:textId="77777777" w:rsidR="003700A9" w:rsidRPr="00784E93" w:rsidRDefault="00E83DB4">
            <w:pPr>
              <w:spacing w:line="276" w:lineRule="auto"/>
              <w:jc w:val="both"/>
              <w:rPr>
                <w:rFonts w:ascii="Times New Roman" w:eastAsia="Times New Roman" w:hAnsi="Times New Roman" w:cs="Times New Roman"/>
                <w:sz w:val="24"/>
                <w:szCs w:val="24"/>
              </w:rPr>
            </w:pPr>
            <w:hyperlink r:id="rId47">
              <w:r w:rsidR="00537BB0" w:rsidRPr="00784E93">
                <w:rPr>
                  <w:rFonts w:ascii="Times New Roman" w:eastAsia="Times New Roman" w:hAnsi="Times New Roman" w:cs="Times New Roman"/>
                  <w:color w:val="0563C1"/>
                  <w:sz w:val="24"/>
                  <w:szCs w:val="24"/>
                  <w:u w:val="single"/>
                </w:rPr>
                <w:t>п.20.1.1 ФОП ДО</w:t>
              </w:r>
            </w:hyperlink>
          </w:p>
        </w:tc>
        <w:tc>
          <w:tcPr>
            <w:tcW w:w="2273" w:type="dxa"/>
          </w:tcPr>
          <w:p w14:paraId="25CED3E5" w14:textId="77777777" w:rsidR="003700A9" w:rsidRPr="00784E93" w:rsidRDefault="00E83DB4">
            <w:pPr>
              <w:spacing w:line="276" w:lineRule="auto"/>
              <w:jc w:val="both"/>
              <w:rPr>
                <w:rFonts w:ascii="Times New Roman" w:eastAsia="Times New Roman" w:hAnsi="Times New Roman" w:cs="Times New Roman"/>
                <w:sz w:val="24"/>
                <w:szCs w:val="24"/>
              </w:rPr>
            </w:pPr>
            <w:hyperlink r:id="rId48">
              <w:r w:rsidR="00537BB0" w:rsidRPr="00784E93">
                <w:rPr>
                  <w:rFonts w:ascii="Times New Roman" w:eastAsia="Times New Roman" w:hAnsi="Times New Roman" w:cs="Times New Roman"/>
                  <w:color w:val="0563C1"/>
                  <w:sz w:val="24"/>
                  <w:szCs w:val="24"/>
                  <w:u w:val="single"/>
                </w:rPr>
                <w:t>п.20.1.2 ФОП ДО</w:t>
              </w:r>
            </w:hyperlink>
          </w:p>
        </w:tc>
        <w:tc>
          <w:tcPr>
            <w:tcW w:w="3539" w:type="dxa"/>
            <w:vMerge w:val="restart"/>
          </w:tcPr>
          <w:p w14:paraId="0AA3CF13"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Решение совокупных задач воспитания в рамках данной образовательной области направлено на приобщение к ценностям: культура, красота </w:t>
            </w:r>
            <w:hyperlink r:id="rId49">
              <w:r w:rsidRPr="00537BB0">
                <w:rPr>
                  <w:rFonts w:ascii="Times New Roman" w:eastAsia="Times New Roman" w:hAnsi="Times New Roman" w:cs="Times New Roman"/>
                  <w:color w:val="0563C1"/>
                  <w:sz w:val="24"/>
                  <w:szCs w:val="24"/>
                  <w:u w:val="single"/>
                  <w:lang w:val="ru-RU"/>
                </w:rPr>
                <w:t>п. 20.8 ФОП ДО</w:t>
              </w:r>
            </w:hyperlink>
          </w:p>
        </w:tc>
      </w:tr>
      <w:tr w:rsidR="003700A9" w14:paraId="418DE665" w14:textId="77777777" w:rsidTr="00537BB0">
        <w:tc>
          <w:tcPr>
            <w:tcW w:w="2221" w:type="dxa"/>
          </w:tcPr>
          <w:p w14:paraId="41C835B6" w14:textId="15402E4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1 до 2 лет</w:t>
            </w:r>
          </w:p>
        </w:tc>
        <w:tc>
          <w:tcPr>
            <w:tcW w:w="1993" w:type="dxa"/>
          </w:tcPr>
          <w:p w14:paraId="38C1545E" w14:textId="77777777" w:rsidR="003700A9" w:rsidRPr="00784E93" w:rsidRDefault="00E83DB4">
            <w:pPr>
              <w:spacing w:line="276" w:lineRule="auto"/>
              <w:jc w:val="both"/>
              <w:rPr>
                <w:rFonts w:ascii="Times New Roman" w:eastAsia="Times New Roman" w:hAnsi="Times New Roman" w:cs="Times New Roman"/>
                <w:sz w:val="24"/>
                <w:szCs w:val="24"/>
              </w:rPr>
            </w:pPr>
            <w:hyperlink r:id="rId50">
              <w:r w:rsidR="00537BB0" w:rsidRPr="00784E93">
                <w:rPr>
                  <w:rFonts w:ascii="Times New Roman" w:eastAsia="Times New Roman" w:hAnsi="Times New Roman" w:cs="Times New Roman"/>
                  <w:color w:val="0563C1"/>
                  <w:sz w:val="24"/>
                  <w:szCs w:val="24"/>
                  <w:u w:val="single"/>
                </w:rPr>
                <w:t>п.20.2.1 ФОП ДО</w:t>
              </w:r>
            </w:hyperlink>
          </w:p>
        </w:tc>
        <w:tc>
          <w:tcPr>
            <w:tcW w:w="2273" w:type="dxa"/>
          </w:tcPr>
          <w:p w14:paraId="6BCE7E66" w14:textId="77777777" w:rsidR="003700A9" w:rsidRPr="00784E93" w:rsidRDefault="00E83DB4">
            <w:pPr>
              <w:spacing w:line="276" w:lineRule="auto"/>
              <w:jc w:val="both"/>
              <w:rPr>
                <w:rFonts w:ascii="Times New Roman" w:eastAsia="Times New Roman" w:hAnsi="Times New Roman" w:cs="Times New Roman"/>
                <w:sz w:val="24"/>
                <w:szCs w:val="24"/>
              </w:rPr>
            </w:pPr>
            <w:hyperlink r:id="rId51">
              <w:r w:rsidR="00537BB0" w:rsidRPr="00784E93">
                <w:rPr>
                  <w:rFonts w:ascii="Times New Roman" w:eastAsia="Times New Roman" w:hAnsi="Times New Roman" w:cs="Times New Roman"/>
                  <w:color w:val="0563C1"/>
                  <w:sz w:val="24"/>
                  <w:szCs w:val="24"/>
                  <w:u w:val="single"/>
                </w:rPr>
                <w:t>п.20.2.2 ФОП ДО</w:t>
              </w:r>
            </w:hyperlink>
          </w:p>
        </w:tc>
        <w:tc>
          <w:tcPr>
            <w:tcW w:w="3539" w:type="dxa"/>
            <w:vMerge/>
          </w:tcPr>
          <w:p w14:paraId="6BD4109A"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4EE66163" w14:textId="77777777" w:rsidTr="00537BB0">
        <w:tc>
          <w:tcPr>
            <w:tcW w:w="2221" w:type="dxa"/>
          </w:tcPr>
          <w:p w14:paraId="724A054C" w14:textId="5A3C094C"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до 3 лет</w:t>
            </w:r>
          </w:p>
        </w:tc>
        <w:tc>
          <w:tcPr>
            <w:tcW w:w="1993" w:type="dxa"/>
          </w:tcPr>
          <w:p w14:paraId="1CBA3052" w14:textId="77777777" w:rsidR="003700A9" w:rsidRPr="00784E93" w:rsidRDefault="00E83DB4">
            <w:pPr>
              <w:spacing w:line="276" w:lineRule="auto"/>
              <w:jc w:val="both"/>
              <w:rPr>
                <w:rFonts w:ascii="Times New Roman" w:eastAsia="Times New Roman" w:hAnsi="Times New Roman" w:cs="Times New Roman"/>
                <w:sz w:val="24"/>
                <w:szCs w:val="24"/>
              </w:rPr>
            </w:pPr>
            <w:hyperlink r:id="rId52">
              <w:r w:rsidR="00537BB0" w:rsidRPr="00784E93">
                <w:rPr>
                  <w:rFonts w:ascii="Times New Roman" w:eastAsia="Times New Roman" w:hAnsi="Times New Roman" w:cs="Times New Roman"/>
                  <w:color w:val="0563C1"/>
                  <w:sz w:val="24"/>
                  <w:szCs w:val="24"/>
                  <w:u w:val="single"/>
                </w:rPr>
                <w:t>п.20.3.1 ФОП ДО</w:t>
              </w:r>
            </w:hyperlink>
          </w:p>
        </w:tc>
        <w:tc>
          <w:tcPr>
            <w:tcW w:w="2273" w:type="dxa"/>
          </w:tcPr>
          <w:p w14:paraId="2DDC6912" w14:textId="77777777" w:rsidR="003700A9" w:rsidRPr="00784E93" w:rsidRDefault="00E83DB4">
            <w:pPr>
              <w:spacing w:line="276" w:lineRule="auto"/>
              <w:jc w:val="both"/>
              <w:rPr>
                <w:rFonts w:ascii="Times New Roman" w:eastAsia="Times New Roman" w:hAnsi="Times New Roman" w:cs="Times New Roman"/>
                <w:sz w:val="24"/>
                <w:szCs w:val="24"/>
              </w:rPr>
            </w:pPr>
            <w:hyperlink r:id="rId53">
              <w:r w:rsidR="00537BB0" w:rsidRPr="00784E93">
                <w:rPr>
                  <w:rFonts w:ascii="Times New Roman" w:eastAsia="Times New Roman" w:hAnsi="Times New Roman" w:cs="Times New Roman"/>
                  <w:color w:val="0563C1"/>
                  <w:sz w:val="24"/>
                  <w:szCs w:val="24"/>
                  <w:u w:val="single"/>
                </w:rPr>
                <w:t>п.20.3.2 ФОП ДО</w:t>
              </w:r>
            </w:hyperlink>
          </w:p>
        </w:tc>
        <w:tc>
          <w:tcPr>
            <w:tcW w:w="3539" w:type="dxa"/>
            <w:vMerge/>
          </w:tcPr>
          <w:p w14:paraId="7BB7A29D"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5CDB444F" w14:textId="77777777" w:rsidTr="00537BB0">
        <w:tc>
          <w:tcPr>
            <w:tcW w:w="2221" w:type="dxa"/>
          </w:tcPr>
          <w:p w14:paraId="7893A26B" w14:textId="4C3D8898"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3 до 4 лет</w:t>
            </w:r>
          </w:p>
        </w:tc>
        <w:tc>
          <w:tcPr>
            <w:tcW w:w="1993" w:type="dxa"/>
          </w:tcPr>
          <w:p w14:paraId="52CAD416" w14:textId="77777777" w:rsidR="003700A9" w:rsidRPr="00784E93" w:rsidRDefault="00E83DB4">
            <w:pPr>
              <w:spacing w:line="276" w:lineRule="auto"/>
              <w:jc w:val="both"/>
              <w:rPr>
                <w:rFonts w:ascii="Times New Roman" w:eastAsia="Times New Roman" w:hAnsi="Times New Roman" w:cs="Times New Roman"/>
                <w:sz w:val="24"/>
                <w:szCs w:val="24"/>
              </w:rPr>
            </w:pPr>
            <w:hyperlink r:id="rId54">
              <w:r w:rsidR="00537BB0" w:rsidRPr="00784E93">
                <w:rPr>
                  <w:rFonts w:ascii="Times New Roman" w:eastAsia="Times New Roman" w:hAnsi="Times New Roman" w:cs="Times New Roman"/>
                  <w:color w:val="0563C1"/>
                  <w:sz w:val="24"/>
                  <w:szCs w:val="24"/>
                  <w:u w:val="single"/>
                </w:rPr>
                <w:t>п.20.4.1 ФОП ДО</w:t>
              </w:r>
            </w:hyperlink>
          </w:p>
        </w:tc>
        <w:tc>
          <w:tcPr>
            <w:tcW w:w="2273" w:type="dxa"/>
          </w:tcPr>
          <w:p w14:paraId="4A373B84" w14:textId="77777777" w:rsidR="003700A9" w:rsidRPr="00784E93" w:rsidRDefault="00E83DB4">
            <w:pPr>
              <w:spacing w:line="276" w:lineRule="auto"/>
              <w:jc w:val="both"/>
              <w:rPr>
                <w:rFonts w:ascii="Times New Roman" w:eastAsia="Times New Roman" w:hAnsi="Times New Roman" w:cs="Times New Roman"/>
                <w:sz w:val="24"/>
                <w:szCs w:val="24"/>
              </w:rPr>
            </w:pPr>
            <w:hyperlink r:id="rId55">
              <w:r w:rsidR="00537BB0" w:rsidRPr="00784E93">
                <w:rPr>
                  <w:rFonts w:ascii="Times New Roman" w:eastAsia="Times New Roman" w:hAnsi="Times New Roman" w:cs="Times New Roman"/>
                  <w:color w:val="0563C1"/>
                  <w:sz w:val="24"/>
                  <w:szCs w:val="24"/>
                  <w:u w:val="single"/>
                </w:rPr>
                <w:t>п.20.4.2 ФОП ДО</w:t>
              </w:r>
            </w:hyperlink>
          </w:p>
        </w:tc>
        <w:tc>
          <w:tcPr>
            <w:tcW w:w="3539" w:type="dxa"/>
            <w:vMerge/>
          </w:tcPr>
          <w:p w14:paraId="43F3038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71B8A3AB" w14:textId="77777777" w:rsidTr="00537BB0">
        <w:tc>
          <w:tcPr>
            <w:tcW w:w="2221" w:type="dxa"/>
          </w:tcPr>
          <w:p w14:paraId="2298B3AD" w14:textId="6FADFCD8"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4 до 5 лет</w:t>
            </w:r>
          </w:p>
        </w:tc>
        <w:tc>
          <w:tcPr>
            <w:tcW w:w="1993" w:type="dxa"/>
          </w:tcPr>
          <w:p w14:paraId="5731C91D" w14:textId="77777777" w:rsidR="003700A9" w:rsidRPr="00784E93" w:rsidRDefault="00E83DB4">
            <w:pPr>
              <w:spacing w:line="276" w:lineRule="auto"/>
              <w:jc w:val="both"/>
              <w:rPr>
                <w:rFonts w:ascii="Times New Roman" w:eastAsia="Times New Roman" w:hAnsi="Times New Roman" w:cs="Times New Roman"/>
                <w:sz w:val="24"/>
                <w:szCs w:val="24"/>
              </w:rPr>
            </w:pPr>
            <w:hyperlink r:id="rId56">
              <w:r w:rsidR="00537BB0" w:rsidRPr="00784E93">
                <w:rPr>
                  <w:rFonts w:ascii="Times New Roman" w:eastAsia="Times New Roman" w:hAnsi="Times New Roman" w:cs="Times New Roman"/>
                  <w:color w:val="0563C1"/>
                  <w:sz w:val="24"/>
                  <w:szCs w:val="24"/>
                  <w:u w:val="single"/>
                </w:rPr>
                <w:t>п.20.5.1 ФОП ДО</w:t>
              </w:r>
            </w:hyperlink>
          </w:p>
        </w:tc>
        <w:tc>
          <w:tcPr>
            <w:tcW w:w="2273" w:type="dxa"/>
          </w:tcPr>
          <w:p w14:paraId="2BFD5280" w14:textId="77777777" w:rsidR="003700A9" w:rsidRPr="00784E93" w:rsidRDefault="00E83DB4">
            <w:pPr>
              <w:spacing w:line="276" w:lineRule="auto"/>
              <w:jc w:val="both"/>
              <w:rPr>
                <w:rFonts w:ascii="Times New Roman" w:eastAsia="Times New Roman" w:hAnsi="Times New Roman" w:cs="Times New Roman"/>
                <w:sz w:val="24"/>
                <w:szCs w:val="24"/>
              </w:rPr>
            </w:pPr>
            <w:hyperlink r:id="rId57">
              <w:r w:rsidR="00537BB0" w:rsidRPr="00784E93">
                <w:rPr>
                  <w:rFonts w:ascii="Times New Roman" w:eastAsia="Times New Roman" w:hAnsi="Times New Roman" w:cs="Times New Roman"/>
                  <w:color w:val="0563C1"/>
                  <w:sz w:val="24"/>
                  <w:szCs w:val="24"/>
                  <w:u w:val="single"/>
                </w:rPr>
                <w:t>п.20.5.2 ФОП ДО</w:t>
              </w:r>
            </w:hyperlink>
          </w:p>
        </w:tc>
        <w:tc>
          <w:tcPr>
            <w:tcW w:w="3539" w:type="dxa"/>
            <w:vMerge/>
          </w:tcPr>
          <w:p w14:paraId="3052C0B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20051939" w14:textId="77777777" w:rsidTr="00537BB0">
        <w:tc>
          <w:tcPr>
            <w:tcW w:w="2221" w:type="dxa"/>
          </w:tcPr>
          <w:p w14:paraId="66C6AFCC" w14:textId="00C9CB35"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5 до 6 лет</w:t>
            </w:r>
          </w:p>
        </w:tc>
        <w:tc>
          <w:tcPr>
            <w:tcW w:w="1993" w:type="dxa"/>
          </w:tcPr>
          <w:p w14:paraId="6F5314C0" w14:textId="77777777" w:rsidR="003700A9" w:rsidRPr="00784E93" w:rsidRDefault="00E83DB4">
            <w:pPr>
              <w:spacing w:line="276" w:lineRule="auto"/>
              <w:jc w:val="both"/>
              <w:rPr>
                <w:rFonts w:ascii="Times New Roman" w:eastAsia="Times New Roman" w:hAnsi="Times New Roman" w:cs="Times New Roman"/>
                <w:sz w:val="24"/>
                <w:szCs w:val="24"/>
              </w:rPr>
            </w:pPr>
            <w:hyperlink r:id="rId58">
              <w:r w:rsidR="00537BB0" w:rsidRPr="00784E93">
                <w:rPr>
                  <w:rFonts w:ascii="Times New Roman" w:eastAsia="Times New Roman" w:hAnsi="Times New Roman" w:cs="Times New Roman"/>
                  <w:color w:val="0563C1"/>
                  <w:sz w:val="24"/>
                  <w:szCs w:val="24"/>
                  <w:u w:val="single"/>
                </w:rPr>
                <w:t>п.20.6.1 ФОП ДО</w:t>
              </w:r>
            </w:hyperlink>
          </w:p>
        </w:tc>
        <w:tc>
          <w:tcPr>
            <w:tcW w:w="2273" w:type="dxa"/>
          </w:tcPr>
          <w:p w14:paraId="614FFC50" w14:textId="77777777" w:rsidR="003700A9" w:rsidRPr="00784E93" w:rsidRDefault="00E83DB4">
            <w:pPr>
              <w:spacing w:line="276" w:lineRule="auto"/>
              <w:jc w:val="both"/>
              <w:rPr>
                <w:rFonts w:ascii="Times New Roman" w:eastAsia="Times New Roman" w:hAnsi="Times New Roman" w:cs="Times New Roman"/>
                <w:sz w:val="24"/>
                <w:szCs w:val="24"/>
              </w:rPr>
            </w:pPr>
            <w:hyperlink r:id="rId59">
              <w:r w:rsidR="00537BB0" w:rsidRPr="00784E93">
                <w:rPr>
                  <w:rFonts w:ascii="Times New Roman" w:eastAsia="Times New Roman" w:hAnsi="Times New Roman" w:cs="Times New Roman"/>
                  <w:color w:val="0563C1"/>
                  <w:sz w:val="24"/>
                  <w:szCs w:val="24"/>
                  <w:u w:val="single"/>
                </w:rPr>
                <w:t>п.20.6.2 ФОП ДО</w:t>
              </w:r>
            </w:hyperlink>
          </w:p>
        </w:tc>
        <w:tc>
          <w:tcPr>
            <w:tcW w:w="3539" w:type="dxa"/>
            <w:vMerge/>
          </w:tcPr>
          <w:p w14:paraId="548F7EE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2B37E081" w14:textId="77777777" w:rsidTr="00595DD6">
        <w:trPr>
          <w:trHeight w:val="453"/>
        </w:trPr>
        <w:tc>
          <w:tcPr>
            <w:tcW w:w="2221" w:type="dxa"/>
          </w:tcPr>
          <w:p w14:paraId="2C20CDF3" w14:textId="5885508C"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6 до 7 лет</w:t>
            </w:r>
          </w:p>
        </w:tc>
        <w:tc>
          <w:tcPr>
            <w:tcW w:w="1993" w:type="dxa"/>
          </w:tcPr>
          <w:p w14:paraId="0189A272" w14:textId="77777777" w:rsidR="003700A9" w:rsidRPr="00784E93" w:rsidRDefault="00E83DB4">
            <w:pPr>
              <w:spacing w:line="276" w:lineRule="auto"/>
              <w:jc w:val="both"/>
              <w:rPr>
                <w:rFonts w:ascii="Times New Roman" w:eastAsia="Times New Roman" w:hAnsi="Times New Roman" w:cs="Times New Roman"/>
                <w:sz w:val="24"/>
                <w:szCs w:val="24"/>
              </w:rPr>
            </w:pPr>
            <w:hyperlink r:id="rId60">
              <w:r w:rsidR="00537BB0" w:rsidRPr="00784E93">
                <w:rPr>
                  <w:rFonts w:ascii="Times New Roman" w:eastAsia="Times New Roman" w:hAnsi="Times New Roman" w:cs="Times New Roman"/>
                  <w:color w:val="0563C1"/>
                  <w:sz w:val="24"/>
                  <w:szCs w:val="24"/>
                  <w:u w:val="single"/>
                </w:rPr>
                <w:t>п.20.7.1 ФОП ДО</w:t>
              </w:r>
            </w:hyperlink>
          </w:p>
        </w:tc>
        <w:tc>
          <w:tcPr>
            <w:tcW w:w="2273" w:type="dxa"/>
          </w:tcPr>
          <w:p w14:paraId="1829A79D" w14:textId="77777777" w:rsidR="003700A9" w:rsidRPr="00784E93" w:rsidRDefault="00E83DB4">
            <w:pPr>
              <w:spacing w:line="276" w:lineRule="auto"/>
              <w:jc w:val="both"/>
              <w:rPr>
                <w:rFonts w:ascii="Times New Roman" w:eastAsia="Times New Roman" w:hAnsi="Times New Roman" w:cs="Times New Roman"/>
                <w:sz w:val="24"/>
                <w:szCs w:val="24"/>
              </w:rPr>
            </w:pPr>
            <w:hyperlink r:id="rId61">
              <w:r w:rsidR="00537BB0" w:rsidRPr="00784E93">
                <w:rPr>
                  <w:rFonts w:ascii="Times New Roman" w:eastAsia="Times New Roman" w:hAnsi="Times New Roman" w:cs="Times New Roman"/>
                  <w:color w:val="0563C1"/>
                  <w:sz w:val="24"/>
                  <w:szCs w:val="24"/>
                  <w:u w:val="single"/>
                </w:rPr>
                <w:t>п.20.7.2 ФОП ДО</w:t>
              </w:r>
            </w:hyperlink>
          </w:p>
        </w:tc>
        <w:tc>
          <w:tcPr>
            <w:tcW w:w="3539" w:type="dxa"/>
            <w:vMerge/>
          </w:tcPr>
          <w:p w14:paraId="110FEE5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300FEC60" w14:textId="77777777" w:rsidTr="00595DD6">
        <w:trPr>
          <w:trHeight w:val="4229"/>
        </w:trPr>
        <w:tc>
          <w:tcPr>
            <w:tcW w:w="10026" w:type="dxa"/>
            <w:gridSpan w:val="4"/>
          </w:tcPr>
          <w:p w14:paraId="26A49776" w14:textId="77777777" w:rsidR="00595DD6" w:rsidRPr="00784E93" w:rsidRDefault="00595DD6">
            <w:pPr>
              <w:pBdr>
                <w:top w:val="nil"/>
                <w:left w:val="nil"/>
                <w:bottom w:val="nil"/>
                <w:right w:val="nil"/>
                <w:between w:val="nil"/>
              </w:pBdr>
              <w:rPr>
                <w:rFonts w:ascii="Times New Roman" w:eastAsia="Times New Roman" w:hAnsi="Times New Roman" w:cs="Times New Roman"/>
                <w:b/>
                <w:sz w:val="24"/>
                <w:szCs w:val="24"/>
                <w:u w:val="single"/>
              </w:rPr>
            </w:pPr>
          </w:p>
          <w:p w14:paraId="0A29854E" w14:textId="1B7D07E5" w:rsidR="003700A9" w:rsidRPr="00784E93" w:rsidRDefault="00537BB0">
            <w:pPr>
              <w:pBdr>
                <w:top w:val="nil"/>
                <w:left w:val="nil"/>
                <w:bottom w:val="nil"/>
                <w:right w:val="nil"/>
                <w:between w:val="nil"/>
              </w:pBdr>
              <w:rPr>
                <w:rFonts w:ascii="Times New Roman" w:eastAsia="Times New Roman" w:hAnsi="Times New Roman" w:cs="Times New Roman"/>
                <w:b/>
                <w:sz w:val="24"/>
                <w:szCs w:val="24"/>
                <w:u w:val="single"/>
              </w:rPr>
            </w:pPr>
            <w:r w:rsidRPr="00784E93">
              <w:rPr>
                <w:rFonts w:ascii="Times New Roman" w:eastAsia="Times New Roman" w:hAnsi="Times New Roman" w:cs="Times New Roman"/>
                <w:b/>
                <w:sz w:val="24"/>
                <w:szCs w:val="24"/>
                <w:u w:val="single"/>
              </w:rPr>
              <w:t>Методические пособия (примерный перечень)</w:t>
            </w:r>
          </w:p>
          <w:tbl>
            <w:tblPr>
              <w:tblStyle w:val="affa"/>
              <w:tblW w:w="9493" w:type="dxa"/>
              <w:tblLayout w:type="fixed"/>
              <w:tblLook w:val="0400" w:firstRow="0" w:lastRow="0" w:firstColumn="0" w:lastColumn="0" w:noHBand="0" w:noVBand="1"/>
            </w:tblPr>
            <w:tblGrid>
              <w:gridCol w:w="9493"/>
            </w:tblGrid>
            <w:tr w:rsidR="003700A9" w:rsidRPr="00784E93" w14:paraId="703D9D61" w14:textId="77777777" w:rsidTr="00537BB0">
              <w:tc>
                <w:tcPr>
                  <w:tcW w:w="9493" w:type="dxa"/>
                </w:tcPr>
                <w:p w14:paraId="75EBC04F" w14:textId="77777777" w:rsidR="003700A9" w:rsidRPr="00784E93" w:rsidRDefault="00537BB0">
                  <w:pPr>
                    <w:rPr>
                      <w:rFonts w:ascii="Times New Roman" w:eastAsia="Times New Roman" w:hAnsi="Times New Roman" w:cs="Times New Roman"/>
                      <w:sz w:val="24"/>
                      <w:szCs w:val="24"/>
                      <w:lang w:val="ru-RU"/>
                    </w:rPr>
                  </w:pPr>
                  <w:r w:rsidRPr="00784E93">
                    <w:rPr>
                      <w:rFonts w:ascii="Times New Roman" w:eastAsia="Times New Roman" w:hAnsi="Times New Roman" w:cs="Times New Roman"/>
                      <w:i/>
                      <w:color w:val="222222"/>
                      <w:sz w:val="24"/>
                      <w:szCs w:val="24"/>
                      <w:lang w:val="ru-RU"/>
                    </w:rPr>
                    <w:t xml:space="preserve">Ушакова О.С. </w:t>
                  </w:r>
                  <w:r w:rsidRPr="00784E93">
                    <w:rPr>
                      <w:rFonts w:ascii="Times New Roman" w:eastAsia="Times New Roman" w:hAnsi="Times New Roman" w:cs="Times New Roman"/>
                      <w:b/>
                      <w:color w:val="222222"/>
                      <w:sz w:val="24"/>
                      <w:szCs w:val="24"/>
                      <w:lang w:val="ru-RU"/>
                    </w:rPr>
                    <w:t>Парциальная программа «Развитие речи дошкольников»</w:t>
                  </w:r>
                  <w:r w:rsidRPr="00784E93">
                    <w:rPr>
                      <w:rFonts w:ascii="Times New Roman" w:eastAsia="Times New Roman" w:hAnsi="Times New Roman" w:cs="Times New Roman"/>
                      <w:b/>
                      <w:sz w:val="24"/>
                      <w:szCs w:val="24"/>
                      <w:lang w:val="ru-RU"/>
                    </w:rPr>
                    <w:t>.</w:t>
                  </w:r>
                </w:p>
              </w:tc>
            </w:tr>
            <w:tr w:rsidR="003700A9" w:rsidRPr="00784E93" w14:paraId="4ABDCACC" w14:textId="77777777" w:rsidTr="00537BB0">
              <w:tc>
                <w:tcPr>
                  <w:tcW w:w="9493" w:type="dxa"/>
                </w:tcPr>
                <w:p w14:paraId="06CB9272" w14:textId="77777777" w:rsidR="003700A9" w:rsidRPr="00784E93" w:rsidRDefault="00537BB0">
                  <w:pPr>
                    <w:rPr>
                      <w:rFonts w:ascii="Times New Roman" w:eastAsia="Times New Roman" w:hAnsi="Times New Roman" w:cs="Times New Roman"/>
                      <w:sz w:val="24"/>
                      <w:szCs w:val="24"/>
                      <w:lang w:val="ru-RU"/>
                    </w:rPr>
                  </w:pPr>
                  <w:r w:rsidRPr="00784E93">
                    <w:rPr>
                      <w:rFonts w:ascii="Times New Roman" w:eastAsia="Times New Roman" w:hAnsi="Times New Roman" w:cs="Times New Roman"/>
                      <w:sz w:val="24"/>
                      <w:szCs w:val="24"/>
                      <w:lang w:val="ru-RU"/>
                    </w:rPr>
                    <w:t>Ушакова О.С. «Развитие речи детей» (3-4 года,4-5 лет, 5-6 лет, 6-7 лет): конспекты занятий и рекомендации.</w:t>
                  </w:r>
                </w:p>
              </w:tc>
            </w:tr>
            <w:tr w:rsidR="003700A9" w:rsidRPr="00784E93" w14:paraId="6FF8C9B2" w14:textId="77777777" w:rsidTr="00537BB0">
              <w:tc>
                <w:tcPr>
                  <w:tcW w:w="9493" w:type="dxa"/>
                </w:tcPr>
                <w:p w14:paraId="6E19D477" w14:textId="77777777" w:rsidR="003700A9" w:rsidRPr="00784E93" w:rsidRDefault="00537BB0">
                  <w:pPr>
                    <w:rPr>
                      <w:rFonts w:ascii="Times New Roman" w:eastAsia="Times New Roman" w:hAnsi="Times New Roman" w:cs="Times New Roman"/>
                      <w:lang w:val="ru-RU"/>
                    </w:rPr>
                  </w:pPr>
                  <w:r w:rsidRPr="00784E93">
                    <w:rPr>
                      <w:rFonts w:ascii="Times New Roman" w:eastAsia="Times New Roman" w:hAnsi="Times New Roman" w:cs="Times New Roman"/>
                      <w:sz w:val="24"/>
                      <w:szCs w:val="24"/>
                      <w:lang w:val="ru-RU"/>
                    </w:rPr>
                    <w:t>О.С. Ушакова «Рабочая тетрадь по развитию речи для детей» (3-4 года,4-5 лет, 5-6 лет, 6-7 лет)</w:t>
                  </w:r>
                </w:p>
              </w:tc>
            </w:tr>
            <w:tr w:rsidR="003700A9" w:rsidRPr="00784E93" w14:paraId="67CF3AEE" w14:textId="77777777" w:rsidTr="00537BB0">
              <w:tc>
                <w:tcPr>
                  <w:tcW w:w="9493" w:type="dxa"/>
                </w:tcPr>
                <w:p w14:paraId="365EA43B" w14:textId="77777777" w:rsidR="003700A9" w:rsidRPr="00784E93" w:rsidRDefault="00537BB0">
                  <w:pPr>
                    <w:rPr>
                      <w:rFonts w:ascii="Times New Roman" w:eastAsia="Times New Roman" w:hAnsi="Times New Roman" w:cs="Times New Roman"/>
                      <w:i/>
                      <w:color w:val="222222"/>
                      <w:sz w:val="24"/>
                      <w:szCs w:val="24"/>
                      <w:lang w:val="ru-RU"/>
                    </w:rPr>
                  </w:pPr>
                  <w:r w:rsidRPr="00784E93">
                    <w:rPr>
                      <w:rFonts w:ascii="Times New Roman" w:eastAsia="Times New Roman" w:hAnsi="Times New Roman" w:cs="Times New Roman"/>
                      <w:i/>
                      <w:color w:val="222222"/>
                      <w:sz w:val="24"/>
                      <w:szCs w:val="24"/>
                      <w:lang w:val="ru-RU"/>
                    </w:rPr>
                    <w:t>Ушакова О.С. «Ознакомление дошкольников с литературой и развитие речи».</w:t>
                  </w:r>
                </w:p>
              </w:tc>
            </w:tr>
            <w:tr w:rsidR="003700A9" w:rsidRPr="00784E93" w14:paraId="78FB89EC" w14:textId="77777777" w:rsidTr="00537BB0">
              <w:tc>
                <w:tcPr>
                  <w:tcW w:w="9493" w:type="dxa"/>
                </w:tcPr>
                <w:p w14:paraId="1414B1F4" w14:textId="77777777" w:rsidR="003700A9" w:rsidRPr="00784E93" w:rsidRDefault="00537BB0">
                  <w:pPr>
                    <w:rPr>
                      <w:rFonts w:ascii="Times New Roman" w:eastAsia="Times New Roman" w:hAnsi="Times New Roman" w:cs="Times New Roman"/>
                      <w:i/>
                      <w:lang w:val="ru-RU"/>
                    </w:rPr>
                  </w:pPr>
                  <w:r w:rsidRPr="00784E93">
                    <w:rPr>
                      <w:rFonts w:ascii="Times New Roman" w:eastAsia="Times New Roman" w:hAnsi="Times New Roman" w:cs="Times New Roman"/>
                      <w:i/>
                      <w:color w:val="222222"/>
                      <w:sz w:val="24"/>
                      <w:szCs w:val="24"/>
                      <w:lang w:val="ru-RU"/>
                    </w:rPr>
                    <w:t>Ушакова О.С «Развитие речи и творчества дошкольников».</w:t>
                  </w:r>
                </w:p>
              </w:tc>
            </w:tr>
            <w:tr w:rsidR="003700A9" w:rsidRPr="00784E93" w14:paraId="0E76EE14" w14:textId="77777777" w:rsidTr="00537BB0">
              <w:tc>
                <w:tcPr>
                  <w:tcW w:w="9493" w:type="dxa"/>
                </w:tcPr>
                <w:p w14:paraId="64E709FC" w14:textId="77777777" w:rsidR="003700A9" w:rsidRPr="00784E93" w:rsidRDefault="00537BB0">
                  <w:pPr>
                    <w:rPr>
                      <w:rFonts w:ascii="Times New Roman" w:eastAsia="Times New Roman" w:hAnsi="Times New Roman" w:cs="Times New Roman"/>
                      <w:i/>
                      <w:lang w:val="ru-RU"/>
                    </w:rPr>
                  </w:pPr>
                  <w:r w:rsidRPr="00784E93">
                    <w:rPr>
                      <w:rFonts w:ascii="Times New Roman" w:eastAsia="Times New Roman" w:hAnsi="Times New Roman" w:cs="Times New Roman"/>
                      <w:i/>
                      <w:color w:val="222222"/>
                      <w:sz w:val="24"/>
                      <w:szCs w:val="24"/>
                      <w:lang w:val="ru-RU"/>
                    </w:rPr>
                    <w:t>Ушакова О.С. Рабочая тетрадь «Учимся говорить правильно» (3-4 года, 4-5 лет).</w:t>
                  </w:r>
                </w:p>
              </w:tc>
            </w:tr>
            <w:tr w:rsidR="003700A9" w:rsidRPr="00784E93" w14:paraId="0014EA8D" w14:textId="77777777" w:rsidTr="00537BB0">
              <w:tc>
                <w:tcPr>
                  <w:tcW w:w="9493" w:type="dxa"/>
                </w:tcPr>
                <w:p w14:paraId="03982D77" w14:textId="77777777" w:rsidR="003700A9" w:rsidRPr="00784E93" w:rsidRDefault="00537BB0">
                  <w:pPr>
                    <w:rPr>
                      <w:rFonts w:ascii="Times New Roman" w:eastAsia="Times New Roman" w:hAnsi="Times New Roman" w:cs="Times New Roman"/>
                      <w:i/>
                      <w:lang w:val="ru-RU"/>
                    </w:rPr>
                  </w:pPr>
                  <w:r w:rsidRPr="00784E93">
                    <w:rPr>
                      <w:rFonts w:ascii="Times New Roman" w:eastAsia="Times New Roman" w:hAnsi="Times New Roman" w:cs="Times New Roman"/>
                      <w:i/>
                      <w:color w:val="222222"/>
                      <w:sz w:val="24"/>
                      <w:szCs w:val="24"/>
                      <w:lang w:val="ru-RU"/>
                    </w:rPr>
                    <w:t>Ушакова О.С. Рабочая тетрадь «Говори правильно» (5-6 лет, 6-7 лет).</w:t>
                  </w:r>
                </w:p>
              </w:tc>
            </w:tr>
            <w:tr w:rsidR="003700A9" w:rsidRPr="00784E93" w14:paraId="145C3417" w14:textId="77777777" w:rsidTr="00537BB0">
              <w:tc>
                <w:tcPr>
                  <w:tcW w:w="9493" w:type="dxa"/>
                </w:tcPr>
                <w:p w14:paraId="3D76DF2A" w14:textId="77777777" w:rsidR="003700A9" w:rsidRPr="00784E93" w:rsidRDefault="00537BB0">
                  <w:pPr>
                    <w:rPr>
                      <w:rFonts w:ascii="Times New Roman" w:eastAsia="Times New Roman" w:hAnsi="Times New Roman" w:cs="Times New Roman"/>
                      <w:i/>
                      <w:lang w:val="ru-RU"/>
                    </w:rPr>
                  </w:pPr>
                  <w:r w:rsidRPr="00784E93">
                    <w:rPr>
                      <w:rFonts w:ascii="Times New Roman" w:eastAsia="Times New Roman" w:hAnsi="Times New Roman" w:cs="Times New Roman"/>
                      <w:i/>
                      <w:color w:val="222222"/>
                      <w:sz w:val="24"/>
                      <w:szCs w:val="24"/>
                      <w:lang w:val="ru-RU"/>
                    </w:rPr>
                    <w:t>Ушакова О.С. «Придумай слово» (речевые игры и упражнения».</w:t>
                  </w:r>
                </w:p>
              </w:tc>
            </w:tr>
            <w:tr w:rsidR="003700A9" w:rsidRPr="00784E93" w14:paraId="317ED479" w14:textId="77777777" w:rsidTr="00537BB0">
              <w:tc>
                <w:tcPr>
                  <w:tcW w:w="9493" w:type="dxa"/>
                </w:tcPr>
                <w:p w14:paraId="304711B3" w14:textId="77777777" w:rsidR="003700A9" w:rsidRPr="00784E93" w:rsidRDefault="00537BB0">
                  <w:pPr>
                    <w:pStyle w:val="2"/>
                    <w:shd w:val="clear" w:color="auto" w:fill="FFFFFF"/>
                    <w:spacing w:before="0"/>
                    <w:outlineLvl w:val="1"/>
                    <w:rPr>
                      <w:rFonts w:ascii="Times New Roman" w:eastAsia="Times New Roman" w:hAnsi="Times New Roman" w:cs="Times New Roman"/>
                      <w:color w:val="222222"/>
                      <w:sz w:val="24"/>
                      <w:szCs w:val="24"/>
                    </w:rPr>
                  </w:pPr>
                  <w:r w:rsidRPr="00784E93">
                    <w:rPr>
                      <w:rFonts w:ascii="Times New Roman" w:eastAsia="Times New Roman" w:hAnsi="Times New Roman" w:cs="Times New Roman"/>
                      <w:color w:val="000000"/>
                      <w:sz w:val="24"/>
                      <w:szCs w:val="24"/>
                      <w:lang w:val="ru-RU"/>
                    </w:rPr>
                    <w:t xml:space="preserve">Нищева Н.В. «Обучение грамоте детей дошкольного возраста». </w:t>
                  </w:r>
                  <w:r w:rsidRPr="00784E93">
                    <w:rPr>
                      <w:rFonts w:ascii="Times New Roman" w:eastAsia="Times New Roman" w:hAnsi="Times New Roman" w:cs="Times New Roman"/>
                      <w:color w:val="000000"/>
                      <w:sz w:val="24"/>
                      <w:szCs w:val="24"/>
                    </w:rPr>
                    <w:t>Парциальная программа.</w:t>
                  </w:r>
                </w:p>
              </w:tc>
            </w:tr>
            <w:tr w:rsidR="003700A9" w:rsidRPr="00784E93" w14:paraId="381ABA0D" w14:textId="77777777" w:rsidTr="00537BB0">
              <w:tc>
                <w:tcPr>
                  <w:tcW w:w="9493" w:type="dxa"/>
                </w:tcPr>
                <w:p w14:paraId="69A9F4A1" w14:textId="77777777" w:rsidR="003700A9" w:rsidRPr="00784E93" w:rsidRDefault="00537BB0">
                  <w:pPr>
                    <w:pBdr>
                      <w:top w:val="nil"/>
                      <w:left w:val="nil"/>
                      <w:bottom w:val="nil"/>
                      <w:right w:val="nil"/>
                      <w:between w:val="nil"/>
                    </w:pBdr>
                    <w:rPr>
                      <w:rFonts w:ascii="Times New Roman" w:eastAsia="Times New Roman" w:hAnsi="Times New Roman" w:cs="Times New Roman"/>
                      <w:b/>
                      <w:i/>
                      <w:color w:val="FF0000"/>
                      <w:sz w:val="24"/>
                      <w:szCs w:val="24"/>
                      <w:u w:val="single"/>
                    </w:rPr>
                  </w:pPr>
                  <w:r w:rsidRPr="00784E93">
                    <w:rPr>
                      <w:rFonts w:ascii="Times New Roman" w:eastAsia="Times New Roman" w:hAnsi="Times New Roman" w:cs="Times New Roman"/>
                      <w:i/>
                      <w:color w:val="222222"/>
                      <w:sz w:val="24"/>
                      <w:szCs w:val="24"/>
                      <w:lang w:val="ru-RU"/>
                    </w:rPr>
                    <w:t xml:space="preserve">Щипицина Л.М., Защеринская О.В., Воронова А.П. «Азбука общения». </w:t>
                  </w:r>
                  <w:r w:rsidRPr="00784E93">
                    <w:rPr>
                      <w:rFonts w:ascii="Times New Roman" w:eastAsia="Times New Roman" w:hAnsi="Times New Roman" w:cs="Times New Roman"/>
                      <w:i/>
                      <w:color w:val="222222"/>
                      <w:sz w:val="24"/>
                      <w:szCs w:val="24"/>
                    </w:rPr>
                    <w:t>Методическое пособие.</w:t>
                  </w:r>
                </w:p>
              </w:tc>
            </w:tr>
          </w:tbl>
          <w:p w14:paraId="74605E56" w14:textId="77777777" w:rsidR="003700A9" w:rsidRPr="00784E93" w:rsidRDefault="003700A9">
            <w:pPr>
              <w:spacing w:line="276" w:lineRule="auto"/>
              <w:jc w:val="both"/>
              <w:rPr>
                <w:rFonts w:ascii="Times New Roman" w:eastAsia="Times New Roman" w:hAnsi="Times New Roman" w:cs="Times New Roman"/>
                <w:sz w:val="24"/>
                <w:szCs w:val="24"/>
              </w:rPr>
            </w:pPr>
          </w:p>
        </w:tc>
      </w:tr>
      <w:tr w:rsidR="003700A9" w14:paraId="0CBD83AE" w14:textId="77777777" w:rsidTr="00595DD6">
        <w:trPr>
          <w:trHeight w:val="561"/>
        </w:trPr>
        <w:tc>
          <w:tcPr>
            <w:tcW w:w="10026" w:type="dxa"/>
            <w:gridSpan w:val="4"/>
            <w:shd w:val="clear" w:color="auto" w:fill="F2F2F2"/>
          </w:tcPr>
          <w:p w14:paraId="6DEBDE56" w14:textId="77777777" w:rsidR="003700A9" w:rsidRPr="00784E93" w:rsidRDefault="00537BB0">
            <w:pPr>
              <w:spacing w:line="276" w:lineRule="auto"/>
              <w:jc w:val="center"/>
              <w:rPr>
                <w:rFonts w:ascii="Times New Roman" w:eastAsia="Times New Roman" w:hAnsi="Times New Roman" w:cs="Times New Roman"/>
                <w:sz w:val="24"/>
                <w:szCs w:val="24"/>
              </w:rPr>
            </w:pPr>
            <w:r w:rsidRPr="00784E93">
              <w:rPr>
                <w:rFonts w:ascii="Times New Roman" w:eastAsia="Times New Roman" w:hAnsi="Times New Roman" w:cs="Times New Roman"/>
                <w:b/>
                <w:sz w:val="24"/>
                <w:szCs w:val="24"/>
              </w:rPr>
              <w:t>4. Художественно-эстетическое развитие</w:t>
            </w:r>
          </w:p>
        </w:tc>
      </w:tr>
      <w:tr w:rsidR="003700A9" w14:paraId="7DBF7A7B" w14:textId="77777777" w:rsidTr="00537BB0">
        <w:tc>
          <w:tcPr>
            <w:tcW w:w="2221" w:type="dxa"/>
          </w:tcPr>
          <w:p w14:paraId="5D715631"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месяцев до 1 года</w:t>
            </w:r>
          </w:p>
        </w:tc>
        <w:tc>
          <w:tcPr>
            <w:tcW w:w="1993" w:type="dxa"/>
          </w:tcPr>
          <w:p w14:paraId="6004878A" w14:textId="77777777" w:rsidR="003700A9" w:rsidRPr="00784E93" w:rsidRDefault="00E83DB4">
            <w:pPr>
              <w:spacing w:line="276" w:lineRule="auto"/>
              <w:jc w:val="both"/>
              <w:rPr>
                <w:rFonts w:ascii="Times New Roman" w:eastAsia="Times New Roman" w:hAnsi="Times New Roman" w:cs="Times New Roman"/>
                <w:sz w:val="24"/>
                <w:szCs w:val="24"/>
              </w:rPr>
            </w:pPr>
            <w:hyperlink r:id="rId62">
              <w:r w:rsidR="00537BB0" w:rsidRPr="00784E93">
                <w:rPr>
                  <w:rFonts w:ascii="Times New Roman" w:eastAsia="Times New Roman" w:hAnsi="Times New Roman" w:cs="Times New Roman"/>
                  <w:color w:val="0563C1"/>
                  <w:sz w:val="24"/>
                  <w:szCs w:val="24"/>
                  <w:u w:val="single"/>
                </w:rPr>
                <w:t>п.21.1.1 ФОП ДО</w:t>
              </w:r>
            </w:hyperlink>
          </w:p>
        </w:tc>
        <w:tc>
          <w:tcPr>
            <w:tcW w:w="2273" w:type="dxa"/>
          </w:tcPr>
          <w:p w14:paraId="28D0AEFF" w14:textId="77777777" w:rsidR="003700A9" w:rsidRPr="00784E93" w:rsidRDefault="00E83DB4">
            <w:pPr>
              <w:spacing w:line="276" w:lineRule="auto"/>
              <w:jc w:val="both"/>
              <w:rPr>
                <w:rFonts w:ascii="Times New Roman" w:eastAsia="Times New Roman" w:hAnsi="Times New Roman" w:cs="Times New Roman"/>
                <w:sz w:val="24"/>
                <w:szCs w:val="24"/>
              </w:rPr>
            </w:pPr>
            <w:hyperlink r:id="rId63">
              <w:r w:rsidR="00537BB0" w:rsidRPr="00784E93">
                <w:rPr>
                  <w:rFonts w:ascii="Times New Roman" w:eastAsia="Times New Roman" w:hAnsi="Times New Roman" w:cs="Times New Roman"/>
                  <w:color w:val="0563C1"/>
                  <w:sz w:val="24"/>
                  <w:szCs w:val="24"/>
                  <w:u w:val="single"/>
                </w:rPr>
                <w:t>п.21.1.2 ФОП ДО</w:t>
              </w:r>
            </w:hyperlink>
          </w:p>
        </w:tc>
        <w:tc>
          <w:tcPr>
            <w:tcW w:w="3539" w:type="dxa"/>
            <w:vMerge w:val="restart"/>
          </w:tcPr>
          <w:p w14:paraId="68D63BC2"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Решение совокупных задач воспитания в рамках данной образовательной области направлено на приобщение к ценностям: культура, красота </w:t>
            </w:r>
            <w:hyperlink r:id="rId64">
              <w:r w:rsidRPr="00537BB0">
                <w:rPr>
                  <w:rFonts w:ascii="Times New Roman" w:eastAsia="Times New Roman" w:hAnsi="Times New Roman" w:cs="Times New Roman"/>
                  <w:color w:val="0563C1"/>
                  <w:sz w:val="24"/>
                  <w:szCs w:val="24"/>
                  <w:u w:val="single"/>
                  <w:lang w:val="ru-RU"/>
                </w:rPr>
                <w:t>п. 21.8 ФОП ДО</w:t>
              </w:r>
            </w:hyperlink>
          </w:p>
        </w:tc>
      </w:tr>
      <w:tr w:rsidR="003700A9" w14:paraId="79C3B225" w14:textId="77777777" w:rsidTr="00537BB0">
        <w:tc>
          <w:tcPr>
            <w:tcW w:w="2221" w:type="dxa"/>
          </w:tcPr>
          <w:p w14:paraId="40591F23" w14:textId="0D6FEFB8" w:rsidR="003700A9" w:rsidRDefault="00537BB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От 1 до 2 лет </w:t>
            </w:r>
          </w:p>
        </w:tc>
        <w:tc>
          <w:tcPr>
            <w:tcW w:w="1993" w:type="dxa"/>
          </w:tcPr>
          <w:p w14:paraId="360C6046" w14:textId="77777777" w:rsidR="003700A9" w:rsidRPr="00784E93" w:rsidRDefault="00E83DB4">
            <w:pPr>
              <w:spacing w:line="360" w:lineRule="auto"/>
              <w:jc w:val="both"/>
              <w:rPr>
                <w:rFonts w:ascii="Times New Roman" w:eastAsia="Times New Roman" w:hAnsi="Times New Roman" w:cs="Times New Roman"/>
                <w:sz w:val="24"/>
                <w:szCs w:val="24"/>
              </w:rPr>
            </w:pPr>
            <w:hyperlink r:id="rId65">
              <w:r w:rsidR="00537BB0" w:rsidRPr="00784E93">
                <w:rPr>
                  <w:rFonts w:ascii="Times New Roman" w:eastAsia="Times New Roman" w:hAnsi="Times New Roman" w:cs="Times New Roman"/>
                  <w:color w:val="0563C1"/>
                  <w:sz w:val="24"/>
                  <w:szCs w:val="24"/>
                  <w:u w:val="single"/>
                </w:rPr>
                <w:t>п.21.2.1 ФОП ДО</w:t>
              </w:r>
            </w:hyperlink>
          </w:p>
        </w:tc>
        <w:tc>
          <w:tcPr>
            <w:tcW w:w="2273" w:type="dxa"/>
          </w:tcPr>
          <w:p w14:paraId="13D6401D" w14:textId="77777777" w:rsidR="003700A9" w:rsidRPr="00784E93" w:rsidRDefault="00E83DB4">
            <w:pPr>
              <w:spacing w:line="360" w:lineRule="auto"/>
              <w:jc w:val="both"/>
              <w:rPr>
                <w:rFonts w:ascii="Times New Roman" w:eastAsia="Times New Roman" w:hAnsi="Times New Roman" w:cs="Times New Roman"/>
                <w:sz w:val="24"/>
                <w:szCs w:val="24"/>
              </w:rPr>
            </w:pPr>
            <w:hyperlink r:id="rId66">
              <w:r w:rsidR="00537BB0" w:rsidRPr="00784E93">
                <w:rPr>
                  <w:rFonts w:ascii="Times New Roman" w:eastAsia="Times New Roman" w:hAnsi="Times New Roman" w:cs="Times New Roman"/>
                  <w:color w:val="0563C1"/>
                  <w:sz w:val="24"/>
                  <w:szCs w:val="24"/>
                  <w:u w:val="single"/>
                </w:rPr>
                <w:t>п.21.2.2 ФОП ДО</w:t>
              </w:r>
            </w:hyperlink>
          </w:p>
        </w:tc>
        <w:tc>
          <w:tcPr>
            <w:tcW w:w="3539" w:type="dxa"/>
            <w:vMerge/>
          </w:tcPr>
          <w:p w14:paraId="1D66547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00766817" w14:textId="77777777" w:rsidTr="00537BB0">
        <w:tc>
          <w:tcPr>
            <w:tcW w:w="2221" w:type="dxa"/>
          </w:tcPr>
          <w:p w14:paraId="13B776B9" w14:textId="1A4C1128" w:rsidR="003700A9" w:rsidRDefault="00537BB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до 3 лет</w:t>
            </w:r>
          </w:p>
        </w:tc>
        <w:tc>
          <w:tcPr>
            <w:tcW w:w="1993" w:type="dxa"/>
          </w:tcPr>
          <w:p w14:paraId="00526297" w14:textId="77777777" w:rsidR="003700A9" w:rsidRPr="00784E93" w:rsidRDefault="00E83DB4">
            <w:pPr>
              <w:spacing w:line="360" w:lineRule="auto"/>
              <w:jc w:val="both"/>
              <w:rPr>
                <w:rFonts w:ascii="Times New Roman" w:eastAsia="Times New Roman" w:hAnsi="Times New Roman" w:cs="Times New Roman"/>
                <w:sz w:val="24"/>
                <w:szCs w:val="24"/>
              </w:rPr>
            </w:pPr>
            <w:hyperlink r:id="rId67">
              <w:r w:rsidR="00537BB0" w:rsidRPr="00784E93">
                <w:rPr>
                  <w:rFonts w:ascii="Times New Roman" w:eastAsia="Times New Roman" w:hAnsi="Times New Roman" w:cs="Times New Roman"/>
                  <w:color w:val="0563C1"/>
                  <w:sz w:val="24"/>
                  <w:szCs w:val="24"/>
                  <w:u w:val="single"/>
                </w:rPr>
                <w:t>п.21.3.1 ФОП ДО</w:t>
              </w:r>
            </w:hyperlink>
          </w:p>
        </w:tc>
        <w:tc>
          <w:tcPr>
            <w:tcW w:w="2273" w:type="dxa"/>
          </w:tcPr>
          <w:p w14:paraId="739CE3FD" w14:textId="77777777" w:rsidR="003700A9" w:rsidRPr="00784E93" w:rsidRDefault="00E83DB4">
            <w:pPr>
              <w:spacing w:line="360" w:lineRule="auto"/>
              <w:jc w:val="both"/>
              <w:rPr>
                <w:rFonts w:ascii="Times New Roman" w:eastAsia="Times New Roman" w:hAnsi="Times New Roman" w:cs="Times New Roman"/>
                <w:sz w:val="24"/>
                <w:szCs w:val="24"/>
              </w:rPr>
            </w:pPr>
            <w:hyperlink r:id="rId68">
              <w:r w:rsidR="00537BB0" w:rsidRPr="00784E93">
                <w:rPr>
                  <w:rFonts w:ascii="Times New Roman" w:eastAsia="Times New Roman" w:hAnsi="Times New Roman" w:cs="Times New Roman"/>
                  <w:color w:val="0563C1"/>
                  <w:sz w:val="24"/>
                  <w:szCs w:val="24"/>
                  <w:u w:val="single"/>
                </w:rPr>
                <w:t>п.21.3.2 ФОП ДО</w:t>
              </w:r>
            </w:hyperlink>
          </w:p>
        </w:tc>
        <w:tc>
          <w:tcPr>
            <w:tcW w:w="3539" w:type="dxa"/>
            <w:vMerge/>
          </w:tcPr>
          <w:p w14:paraId="64E35666"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59798C75" w14:textId="77777777" w:rsidTr="00537BB0">
        <w:tc>
          <w:tcPr>
            <w:tcW w:w="2221" w:type="dxa"/>
          </w:tcPr>
          <w:p w14:paraId="3692672E" w14:textId="733ADE8E" w:rsidR="003700A9" w:rsidRDefault="00537BB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3 до 4 лет</w:t>
            </w:r>
          </w:p>
        </w:tc>
        <w:tc>
          <w:tcPr>
            <w:tcW w:w="1993" w:type="dxa"/>
          </w:tcPr>
          <w:p w14:paraId="298D2701" w14:textId="77777777" w:rsidR="003700A9" w:rsidRPr="00784E93" w:rsidRDefault="00E83DB4">
            <w:pPr>
              <w:spacing w:line="360" w:lineRule="auto"/>
              <w:jc w:val="both"/>
              <w:rPr>
                <w:rFonts w:ascii="Times New Roman" w:eastAsia="Times New Roman" w:hAnsi="Times New Roman" w:cs="Times New Roman"/>
                <w:sz w:val="24"/>
                <w:szCs w:val="24"/>
              </w:rPr>
            </w:pPr>
            <w:hyperlink r:id="rId69">
              <w:r w:rsidR="00537BB0" w:rsidRPr="00784E93">
                <w:rPr>
                  <w:rFonts w:ascii="Times New Roman" w:eastAsia="Times New Roman" w:hAnsi="Times New Roman" w:cs="Times New Roman"/>
                  <w:color w:val="0563C1"/>
                  <w:sz w:val="24"/>
                  <w:szCs w:val="24"/>
                  <w:u w:val="single"/>
                </w:rPr>
                <w:t>п.21.4.1 ФОП ДО</w:t>
              </w:r>
            </w:hyperlink>
          </w:p>
        </w:tc>
        <w:tc>
          <w:tcPr>
            <w:tcW w:w="2273" w:type="dxa"/>
          </w:tcPr>
          <w:p w14:paraId="271E1C4B" w14:textId="77777777" w:rsidR="003700A9" w:rsidRPr="00784E93" w:rsidRDefault="00E83DB4">
            <w:pPr>
              <w:spacing w:line="360" w:lineRule="auto"/>
              <w:jc w:val="both"/>
              <w:rPr>
                <w:rFonts w:ascii="Times New Roman" w:eastAsia="Times New Roman" w:hAnsi="Times New Roman" w:cs="Times New Roman"/>
                <w:sz w:val="24"/>
                <w:szCs w:val="24"/>
              </w:rPr>
            </w:pPr>
            <w:hyperlink r:id="rId70">
              <w:r w:rsidR="00537BB0" w:rsidRPr="00784E93">
                <w:rPr>
                  <w:rFonts w:ascii="Times New Roman" w:eastAsia="Times New Roman" w:hAnsi="Times New Roman" w:cs="Times New Roman"/>
                  <w:color w:val="0563C1"/>
                  <w:sz w:val="24"/>
                  <w:szCs w:val="24"/>
                  <w:u w:val="single"/>
                </w:rPr>
                <w:t>п.21.4.2 ФОП ДО</w:t>
              </w:r>
            </w:hyperlink>
          </w:p>
        </w:tc>
        <w:tc>
          <w:tcPr>
            <w:tcW w:w="3539" w:type="dxa"/>
            <w:vMerge/>
          </w:tcPr>
          <w:p w14:paraId="4930354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4B9B9840" w14:textId="77777777" w:rsidTr="00537BB0">
        <w:tc>
          <w:tcPr>
            <w:tcW w:w="2221" w:type="dxa"/>
          </w:tcPr>
          <w:p w14:paraId="6CD015B8" w14:textId="3478E22D" w:rsidR="003700A9" w:rsidRDefault="00537BB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4 до 5 лет</w:t>
            </w:r>
          </w:p>
        </w:tc>
        <w:tc>
          <w:tcPr>
            <w:tcW w:w="1993" w:type="dxa"/>
          </w:tcPr>
          <w:p w14:paraId="05DE21C4" w14:textId="77777777" w:rsidR="003700A9" w:rsidRPr="00784E93" w:rsidRDefault="00E83DB4">
            <w:pPr>
              <w:spacing w:line="360" w:lineRule="auto"/>
              <w:jc w:val="both"/>
              <w:rPr>
                <w:rFonts w:ascii="Times New Roman" w:eastAsia="Times New Roman" w:hAnsi="Times New Roman" w:cs="Times New Roman"/>
                <w:sz w:val="24"/>
                <w:szCs w:val="24"/>
              </w:rPr>
            </w:pPr>
            <w:hyperlink r:id="rId71">
              <w:r w:rsidR="00537BB0" w:rsidRPr="00784E93">
                <w:rPr>
                  <w:rFonts w:ascii="Times New Roman" w:eastAsia="Times New Roman" w:hAnsi="Times New Roman" w:cs="Times New Roman"/>
                  <w:color w:val="0563C1"/>
                  <w:sz w:val="24"/>
                  <w:szCs w:val="24"/>
                  <w:u w:val="single"/>
                </w:rPr>
                <w:t>п.21.5.1 ФОП ДО</w:t>
              </w:r>
            </w:hyperlink>
          </w:p>
        </w:tc>
        <w:tc>
          <w:tcPr>
            <w:tcW w:w="2273" w:type="dxa"/>
          </w:tcPr>
          <w:p w14:paraId="35C221AA" w14:textId="77777777" w:rsidR="003700A9" w:rsidRPr="00784E93" w:rsidRDefault="00E83DB4">
            <w:pPr>
              <w:spacing w:line="360" w:lineRule="auto"/>
              <w:jc w:val="both"/>
              <w:rPr>
                <w:rFonts w:ascii="Times New Roman" w:eastAsia="Times New Roman" w:hAnsi="Times New Roman" w:cs="Times New Roman"/>
                <w:sz w:val="24"/>
                <w:szCs w:val="24"/>
              </w:rPr>
            </w:pPr>
            <w:hyperlink r:id="rId72">
              <w:r w:rsidR="00537BB0" w:rsidRPr="00784E93">
                <w:rPr>
                  <w:rFonts w:ascii="Times New Roman" w:eastAsia="Times New Roman" w:hAnsi="Times New Roman" w:cs="Times New Roman"/>
                  <w:color w:val="0563C1"/>
                  <w:sz w:val="24"/>
                  <w:szCs w:val="24"/>
                  <w:u w:val="single"/>
                </w:rPr>
                <w:t>п.21.5.2 ФОП ДО</w:t>
              </w:r>
            </w:hyperlink>
          </w:p>
        </w:tc>
        <w:tc>
          <w:tcPr>
            <w:tcW w:w="3539" w:type="dxa"/>
            <w:vMerge/>
          </w:tcPr>
          <w:p w14:paraId="739238D7"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0D938D22" w14:textId="77777777" w:rsidTr="00595DD6">
        <w:trPr>
          <w:trHeight w:val="443"/>
        </w:trPr>
        <w:tc>
          <w:tcPr>
            <w:tcW w:w="2221" w:type="dxa"/>
          </w:tcPr>
          <w:p w14:paraId="6B9EE62E" w14:textId="1C89A41A" w:rsidR="003700A9" w:rsidRDefault="00537BB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5 до 6 лет</w:t>
            </w:r>
          </w:p>
        </w:tc>
        <w:tc>
          <w:tcPr>
            <w:tcW w:w="1993" w:type="dxa"/>
          </w:tcPr>
          <w:p w14:paraId="49F16487" w14:textId="77777777" w:rsidR="003700A9" w:rsidRPr="00784E93" w:rsidRDefault="00E83DB4">
            <w:pPr>
              <w:spacing w:line="360" w:lineRule="auto"/>
              <w:jc w:val="both"/>
              <w:rPr>
                <w:rFonts w:ascii="Times New Roman" w:eastAsia="Times New Roman" w:hAnsi="Times New Roman" w:cs="Times New Roman"/>
                <w:sz w:val="24"/>
                <w:szCs w:val="24"/>
              </w:rPr>
            </w:pPr>
            <w:hyperlink r:id="rId73">
              <w:r w:rsidR="00537BB0" w:rsidRPr="00784E93">
                <w:rPr>
                  <w:rFonts w:ascii="Times New Roman" w:eastAsia="Times New Roman" w:hAnsi="Times New Roman" w:cs="Times New Roman"/>
                  <w:color w:val="0563C1"/>
                  <w:sz w:val="24"/>
                  <w:szCs w:val="24"/>
                  <w:u w:val="single"/>
                </w:rPr>
                <w:t>п.21.6.1 ФОП ДО</w:t>
              </w:r>
            </w:hyperlink>
          </w:p>
        </w:tc>
        <w:tc>
          <w:tcPr>
            <w:tcW w:w="2273" w:type="dxa"/>
          </w:tcPr>
          <w:p w14:paraId="4CAA6596" w14:textId="77777777" w:rsidR="003700A9" w:rsidRPr="00784E93" w:rsidRDefault="00E83DB4">
            <w:pPr>
              <w:spacing w:line="360" w:lineRule="auto"/>
              <w:jc w:val="both"/>
              <w:rPr>
                <w:rFonts w:ascii="Times New Roman" w:eastAsia="Times New Roman" w:hAnsi="Times New Roman" w:cs="Times New Roman"/>
                <w:sz w:val="24"/>
                <w:szCs w:val="24"/>
              </w:rPr>
            </w:pPr>
            <w:hyperlink r:id="rId74">
              <w:r w:rsidR="00537BB0" w:rsidRPr="00784E93">
                <w:rPr>
                  <w:rFonts w:ascii="Times New Roman" w:eastAsia="Times New Roman" w:hAnsi="Times New Roman" w:cs="Times New Roman"/>
                  <w:color w:val="0563C1"/>
                  <w:sz w:val="24"/>
                  <w:szCs w:val="24"/>
                  <w:u w:val="single"/>
                </w:rPr>
                <w:t>п.21.6.2 ФОП ДО</w:t>
              </w:r>
            </w:hyperlink>
          </w:p>
        </w:tc>
        <w:tc>
          <w:tcPr>
            <w:tcW w:w="3539" w:type="dxa"/>
            <w:vMerge/>
          </w:tcPr>
          <w:p w14:paraId="4007FD77"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159C3BA9" w14:textId="77777777" w:rsidTr="00537BB0">
        <w:tc>
          <w:tcPr>
            <w:tcW w:w="2221" w:type="dxa"/>
          </w:tcPr>
          <w:p w14:paraId="6141D8F8" w14:textId="6769456C" w:rsidR="003700A9" w:rsidRDefault="00537BB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6 до 7 лет</w:t>
            </w:r>
          </w:p>
        </w:tc>
        <w:tc>
          <w:tcPr>
            <w:tcW w:w="1993" w:type="dxa"/>
          </w:tcPr>
          <w:p w14:paraId="362D866C" w14:textId="77777777" w:rsidR="003700A9" w:rsidRDefault="00E83DB4">
            <w:pPr>
              <w:spacing w:line="360" w:lineRule="auto"/>
              <w:jc w:val="both"/>
              <w:rPr>
                <w:rFonts w:ascii="Times New Roman" w:eastAsia="Times New Roman" w:hAnsi="Times New Roman" w:cs="Times New Roman"/>
                <w:sz w:val="24"/>
                <w:szCs w:val="24"/>
              </w:rPr>
            </w:pPr>
            <w:hyperlink r:id="rId75">
              <w:r w:rsidR="00537BB0">
                <w:rPr>
                  <w:rFonts w:ascii="Times New Roman" w:eastAsia="Times New Roman" w:hAnsi="Times New Roman" w:cs="Times New Roman"/>
                  <w:color w:val="0563C1"/>
                  <w:sz w:val="24"/>
                  <w:szCs w:val="24"/>
                  <w:u w:val="single"/>
                </w:rPr>
                <w:t>п.21.7.1 ФОП ДО</w:t>
              </w:r>
            </w:hyperlink>
          </w:p>
        </w:tc>
        <w:tc>
          <w:tcPr>
            <w:tcW w:w="2273" w:type="dxa"/>
          </w:tcPr>
          <w:p w14:paraId="0B8ABF65" w14:textId="662C444B" w:rsidR="00595DD6" w:rsidRPr="00595DD6" w:rsidRDefault="00E83DB4">
            <w:pPr>
              <w:spacing w:line="360" w:lineRule="auto"/>
              <w:jc w:val="both"/>
              <w:rPr>
                <w:rFonts w:ascii="Times New Roman" w:eastAsia="Times New Roman" w:hAnsi="Times New Roman" w:cs="Times New Roman"/>
                <w:color w:val="0563C1"/>
                <w:sz w:val="24"/>
                <w:szCs w:val="24"/>
                <w:u w:val="single"/>
              </w:rPr>
            </w:pPr>
            <w:hyperlink r:id="rId76">
              <w:r w:rsidR="00537BB0">
                <w:rPr>
                  <w:rFonts w:ascii="Times New Roman" w:eastAsia="Times New Roman" w:hAnsi="Times New Roman" w:cs="Times New Roman"/>
                  <w:color w:val="0563C1"/>
                  <w:sz w:val="24"/>
                  <w:szCs w:val="24"/>
                  <w:u w:val="single"/>
                </w:rPr>
                <w:t>п.21.7.2 ФОП ДО</w:t>
              </w:r>
            </w:hyperlink>
          </w:p>
        </w:tc>
        <w:tc>
          <w:tcPr>
            <w:tcW w:w="3539" w:type="dxa"/>
            <w:vMerge/>
          </w:tcPr>
          <w:p w14:paraId="64DD373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29C3E077" w14:textId="77777777" w:rsidTr="00537BB0">
        <w:tc>
          <w:tcPr>
            <w:tcW w:w="10026" w:type="dxa"/>
            <w:gridSpan w:val="4"/>
          </w:tcPr>
          <w:p w14:paraId="25A96D7B" w14:textId="77777777" w:rsidR="003700A9" w:rsidRDefault="00537B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Методические пособия</w:t>
            </w:r>
          </w:p>
          <w:tbl>
            <w:tblPr>
              <w:tblStyle w:val="affb"/>
              <w:tblW w:w="9493" w:type="dxa"/>
              <w:tblLayout w:type="fixed"/>
              <w:tblLook w:val="0400" w:firstRow="0" w:lastRow="0" w:firstColumn="0" w:lastColumn="0" w:noHBand="0" w:noVBand="1"/>
            </w:tblPr>
            <w:tblGrid>
              <w:gridCol w:w="9493"/>
            </w:tblGrid>
            <w:tr w:rsidR="003700A9" w14:paraId="117A6836" w14:textId="77777777" w:rsidTr="00537BB0">
              <w:tc>
                <w:tcPr>
                  <w:tcW w:w="9493" w:type="dxa"/>
                </w:tcPr>
                <w:p w14:paraId="6FD9CC2A" w14:textId="27C45262" w:rsidR="003700A9" w:rsidRPr="00537BB0" w:rsidRDefault="00537BB0" w:rsidP="00595DD6">
                  <w:pPr>
                    <w:widowControl/>
                    <w:pBdr>
                      <w:top w:val="nil"/>
                      <w:left w:val="nil"/>
                      <w:bottom w:val="nil"/>
                      <w:right w:val="nil"/>
                      <w:between w:val="nil"/>
                    </w:pBdr>
                    <w:rPr>
                      <w:rFonts w:ascii="Times New Roman" w:eastAsia="Times New Roman" w:hAnsi="Times New Roman" w:cs="Times New Roman"/>
                      <w:b/>
                      <w:sz w:val="24"/>
                      <w:szCs w:val="24"/>
                      <w:lang w:val="ru-RU"/>
                    </w:rPr>
                  </w:pPr>
                  <w:r w:rsidRPr="00537BB0">
                    <w:rPr>
                      <w:rFonts w:ascii="Times New Roman" w:eastAsia="Times New Roman" w:hAnsi="Times New Roman" w:cs="Times New Roman"/>
                      <w:color w:val="222222"/>
                      <w:sz w:val="24"/>
                      <w:szCs w:val="24"/>
                      <w:highlight w:val="white"/>
                      <w:lang w:val="ru-RU"/>
                    </w:rPr>
                    <w:t xml:space="preserve">Лыкова И. А </w:t>
                  </w:r>
                  <w:r w:rsidRPr="007D117D">
                    <w:rPr>
                      <w:rFonts w:ascii="Times New Roman" w:eastAsia="Times New Roman" w:hAnsi="Times New Roman" w:cs="Times New Roman"/>
                      <w:b/>
                      <w:color w:val="222222"/>
                      <w:sz w:val="24"/>
                      <w:szCs w:val="24"/>
                      <w:highlight w:val="white"/>
                      <w:lang w:val="ru-RU"/>
                    </w:rPr>
                    <w:t>«</w:t>
                  </w:r>
                  <w:hyperlink r:id="rId77" w:history="1">
                    <w:r w:rsidRPr="00194EDF">
                      <w:rPr>
                        <w:rStyle w:val="afa"/>
                        <w:rFonts w:ascii="Times New Roman" w:eastAsia="Times New Roman" w:hAnsi="Times New Roman" w:cs="Times New Roman"/>
                        <w:b/>
                        <w:sz w:val="24"/>
                        <w:szCs w:val="24"/>
                        <w:highlight w:val="white"/>
                        <w:lang w:val="ru-RU"/>
                      </w:rPr>
                      <w:t>Цветные ладошки</w:t>
                    </w:r>
                  </w:hyperlink>
                  <w:r w:rsidRPr="007D117D">
                    <w:rPr>
                      <w:rFonts w:ascii="Times New Roman" w:eastAsia="Times New Roman" w:hAnsi="Times New Roman" w:cs="Times New Roman"/>
                      <w:b/>
                      <w:color w:val="222222"/>
                      <w:sz w:val="24"/>
                      <w:szCs w:val="24"/>
                      <w:highlight w:val="white"/>
                      <w:lang w:val="ru-RU"/>
                    </w:rPr>
                    <w:t>»</w:t>
                  </w:r>
                  <w:r w:rsidRPr="007D117D">
                    <w:rPr>
                      <w:rFonts w:ascii="Times New Roman" w:eastAsia="Times New Roman" w:hAnsi="Times New Roman" w:cs="Times New Roman"/>
                      <w:color w:val="222222"/>
                      <w:sz w:val="24"/>
                      <w:szCs w:val="24"/>
                      <w:highlight w:val="white"/>
                    </w:rPr>
                    <w:t> </w:t>
                  </w:r>
                  <w:r w:rsidRPr="00537BB0">
                    <w:rPr>
                      <w:rFonts w:ascii="Times New Roman" w:eastAsia="Times New Roman" w:hAnsi="Times New Roman" w:cs="Times New Roman"/>
                      <w:color w:val="222222"/>
                      <w:sz w:val="24"/>
                      <w:szCs w:val="24"/>
                      <w:highlight w:val="white"/>
                      <w:lang w:val="ru-RU"/>
                    </w:rPr>
                    <w:t>Парциальная программа художественно-эстетического развития детей 2-7 лет в изобразительной деятельности.</w:t>
                  </w:r>
                </w:p>
              </w:tc>
            </w:tr>
            <w:tr w:rsidR="003700A9" w14:paraId="3B1EE94D" w14:textId="77777777" w:rsidTr="00537BB0">
              <w:tc>
                <w:tcPr>
                  <w:tcW w:w="9493" w:type="dxa"/>
                </w:tcPr>
                <w:p w14:paraId="1FFCAA53" w14:textId="77777777" w:rsidR="003700A9" w:rsidRPr="00537BB0" w:rsidRDefault="00537BB0" w:rsidP="00595DD6">
                  <w:pPr>
                    <w:shd w:val="clear" w:color="auto" w:fill="FFFFFF"/>
                    <w:rPr>
                      <w:rFonts w:ascii="Times New Roman" w:eastAsia="Times New Roman" w:hAnsi="Times New Roman" w:cs="Times New Roman"/>
                      <w:color w:val="1A1A1A"/>
                      <w:sz w:val="24"/>
                      <w:szCs w:val="24"/>
                      <w:lang w:val="ru-RU"/>
                    </w:rPr>
                  </w:pPr>
                  <w:r w:rsidRPr="00537BB0">
                    <w:rPr>
                      <w:rFonts w:ascii="Times New Roman" w:eastAsia="Times New Roman" w:hAnsi="Times New Roman" w:cs="Times New Roman"/>
                      <w:color w:val="1A1A1A"/>
                      <w:sz w:val="24"/>
                      <w:szCs w:val="24"/>
                      <w:lang w:val="ru-RU"/>
                    </w:rPr>
                    <w:t>Лыкова И.А. «Азбука народной культуры». Парциальная программа художественно-эстетического развития детей дошкольного и младшего школьного возраста.</w:t>
                  </w:r>
                </w:p>
              </w:tc>
            </w:tr>
            <w:tr w:rsidR="003700A9" w14:paraId="2437F9EE" w14:textId="77777777" w:rsidTr="00537BB0">
              <w:tc>
                <w:tcPr>
                  <w:tcW w:w="9493" w:type="dxa"/>
                </w:tcPr>
                <w:p w14:paraId="2BE8FCD3" w14:textId="77777777" w:rsidR="003700A9" w:rsidRPr="00537BB0" w:rsidRDefault="00537BB0">
                  <w:pPr>
                    <w:shd w:val="clear" w:color="auto" w:fill="FFFFFF"/>
                    <w:rPr>
                      <w:rFonts w:ascii="Times New Roman" w:eastAsia="Times New Roman" w:hAnsi="Times New Roman" w:cs="Times New Roman"/>
                      <w:color w:val="333333"/>
                      <w:sz w:val="24"/>
                      <w:szCs w:val="24"/>
                      <w:lang w:val="ru-RU"/>
                    </w:rPr>
                  </w:pPr>
                  <w:r w:rsidRPr="00537BB0">
                    <w:rPr>
                      <w:rFonts w:ascii="Times New Roman" w:eastAsia="Times New Roman" w:hAnsi="Times New Roman" w:cs="Times New Roman"/>
                      <w:color w:val="1A1A1A"/>
                      <w:sz w:val="24"/>
                      <w:szCs w:val="24"/>
                      <w:lang w:val="ru-RU"/>
                    </w:rPr>
                    <w:t>Лыкова И.А. Изобразительная деятельность в детском саду. (3-4 года, 4-5 лет, 5-6 лет, 6-7 лет) Методическое пособие: конспекты занятий.</w:t>
                  </w:r>
                </w:p>
              </w:tc>
            </w:tr>
            <w:tr w:rsidR="003700A9" w14:paraId="345AC739" w14:textId="77777777" w:rsidTr="00537BB0">
              <w:tc>
                <w:tcPr>
                  <w:tcW w:w="9493" w:type="dxa"/>
                </w:tcPr>
                <w:p w14:paraId="127BD9AF" w14:textId="77777777" w:rsidR="003700A9" w:rsidRDefault="00537BB0">
                  <w:pPr>
                    <w:shd w:val="clear" w:color="auto" w:fill="FFFFFF"/>
                    <w:rPr>
                      <w:rFonts w:ascii="Times New Roman" w:eastAsia="Times New Roman" w:hAnsi="Times New Roman" w:cs="Times New Roman"/>
                      <w:b/>
                      <w:sz w:val="24"/>
                      <w:szCs w:val="24"/>
                      <w:highlight w:val="white"/>
                    </w:rPr>
                  </w:pPr>
                  <w:r w:rsidRPr="00537BB0">
                    <w:rPr>
                      <w:rFonts w:ascii="Times New Roman" w:eastAsia="Times New Roman" w:hAnsi="Times New Roman" w:cs="Times New Roman"/>
                      <w:color w:val="1A1A1A"/>
                      <w:sz w:val="24"/>
                      <w:szCs w:val="24"/>
                      <w:lang w:val="ru-RU"/>
                    </w:rPr>
                    <w:t xml:space="preserve">Лыкова И.А., Рыжова Н.А. «Интеграция эстетического и экологического образованиям в детском саду». </w:t>
                  </w:r>
                  <w:r>
                    <w:rPr>
                      <w:rFonts w:ascii="Times New Roman" w:eastAsia="Times New Roman" w:hAnsi="Times New Roman" w:cs="Times New Roman"/>
                      <w:color w:val="1A1A1A"/>
                      <w:sz w:val="24"/>
                      <w:szCs w:val="24"/>
                    </w:rPr>
                    <w:t>Методическое пособие</w:t>
                  </w:r>
                  <w:r>
                    <w:rPr>
                      <w:rFonts w:ascii="Times New Roman" w:eastAsia="Times New Roman" w:hAnsi="Times New Roman" w:cs="Times New Roman"/>
                      <w:b/>
                      <w:sz w:val="24"/>
                      <w:szCs w:val="24"/>
                      <w:highlight w:val="white"/>
                    </w:rPr>
                    <w:t>.</w:t>
                  </w:r>
                </w:p>
              </w:tc>
            </w:tr>
            <w:tr w:rsidR="003700A9" w14:paraId="34080C8A" w14:textId="77777777" w:rsidTr="00537BB0">
              <w:tc>
                <w:tcPr>
                  <w:tcW w:w="9493" w:type="dxa"/>
                </w:tcPr>
                <w:p w14:paraId="19999579" w14:textId="77777777" w:rsidR="003700A9" w:rsidRDefault="00537BB0">
                  <w:pPr>
                    <w:shd w:val="clear" w:color="auto" w:fill="FFFFFF"/>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Доронова Т.Н. «Природа, искусство и изобразительная деятельность детей». </w:t>
                  </w:r>
                  <w:r>
                    <w:rPr>
                      <w:rFonts w:ascii="Times New Roman" w:eastAsia="Times New Roman" w:hAnsi="Times New Roman" w:cs="Times New Roman"/>
                      <w:sz w:val="24"/>
                      <w:szCs w:val="24"/>
                    </w:rPr>
                    <w:t>Методическое пособие.</w:t>
                  </w:r>
                </w:p>
              </w:tc>
            </w:tr>
            <w:tr w:rsidR="003700A9" w14:paraId="2BFA02C6" w14:textId="77777777" w:rsidTr="00537BB0">
              <w:tc>
                <w:tcPr>
                  <w:tcW w:w="9493" w:type="dxa"/>
                </w:tcPr>
                <w:p w14:paraId="33D5CBD9" w14:textId="77777777" w:rsidR="003700A9" w:rsidRDefault="00537BB0" w:rsidP="00595DD6">
                  <w:pPr>
                    <w:widowControl/>
                    <w:pBdr>
                      <w:top w:val="nil"/>
                      <w:left w:val="nil"/>
                      <w:bottom w:val="nil"/>
                      <w:right w:val="nil"/>
                      <w:between w:val="nil"/>
                    </w:pBdr>
                    <w:spacing w:line="259" w:lineRule="auto"/>
                    <w:rPr>
                      <w:rFonts w:ascii="Times New Roman" w:eastAsia="Times New Roman" w:hAnsi="Times New Roman" w:cs="Times New Roman"/>
                      <w:b/>
                      <w:sz w:val="24"/>
                      <w:szCs w:val="24"/>
                    </w:rPr>
                  </w:pPr>
                  <w:r w:rsidRPr="00537BB0">
                    <w:rPr>
                      <w:rFonts w:ascii="Times New Roman" w:eastAsia="Times New Roman" w:hAnsi="Times New Roman" w:cs="Times New Roman"/>
                      <w:sz w:val="24"/>
                      <w:szCs w:val="24"/>
                      <w:lang w:val="ru-RU"/>
                    </w:rPr>
                    <w:t xml:space="preserve">Грибовская А.А. «Дошкольникам о декоративно-прикладном искусстве». </w:t>
                  </w:r>
                  <w:r>
                    <w:rPr>
                      <w:rFonts w:ascii="Times New Roman" w:eastAsia="Times New Roman" w:hAnsi="Times New Roman" w:cs="Times New Roman"/>
                      <w:sz w:val="24"/>
                      <w:szCs w:val="24"/>
                    </w:rPr>
                    <w:t>Методическое пособие.</w:t>
                  </w:r>
                </w:p>
              </w:tc>
            </w:tr>
            <w:tr w:rsidR="003700A9" w14:paraId="5FB3562C" w14:textId="77777777" w:rsidTr="00537BB0">
              <w:tc>
                <w:tcPr>
                  <w:tcW w:w="9493" w:type="dxa"/>
                </w:tcPr>
                <w:p w14:paraId="31492F96" w14:textId="77777777" w:rsidR="003700A9" w:rsidRDefault="00537BB0" w:rsidP="00595DD6">
                  <w:pPr>
                    <w:rPr>
                      <w:rFonts w:ascii="Times New Roman" w:eastAsia="Times New Roman" w:hAnsi="Times New Roman" w:cs="Times New Roman"/>
                      <w:color w:val="333333"/>
                      <w:sz w:val="24"/>
                      <w:szCs w:val="24"/>
                    </w:rPr>
                  </w:pPr>
                  <w:r w:rsidRPr="00537BB0">
                    <w:rPr>
                      <w:rFonts w:ascii="Times New Roman" w:eastAsia="Times New Roman" w:hAnsi="Times New Roman" w:cs="Times New Roman"/>
                      <w:color w:val="333333"/>
                      <w:sz w:val="24"/>
                      <w:szCs w:val="24"/>
                      <w:lang w:val="ru-RU"/>
                    </w:rPr>
                    <w:t xml:space="preserve">Лыкова И.А. «Умные пальчики: конструирование в детском саду». </w:t>
                  </w:r>
                  <w:r>
                    <w:rPr>
                      <w:rFonts w:ascii="Times New Roman" w:eastAsia="Times New Roman" w:hAnsi="Times New Roman" w:cs="Times New Roman"/>
                      <w:color w:val="333333"/>
                      <w:sz w:val="24"/>
                      <w:szCs w:val="24"/>
                    </w:rPr>
                    <w:t>Парциальная образовательная программа.</w:t>
                  </w:r>
                </w:p>
              </w:tc>
            </w:tr>
            <w:tr w:rsidR="003700A9" w14:paraId="0968B6A7" w14:textId="77777777" w:rsidTr="00537BB0">
              <w:tc>
                <w:tcPr>
                  <w:tcW w:w="9493" w:type="dxa"/>
                </w:tcPr>
                <w:p w14:paraId="7DFDB72A" w14:textId="77777777" w:rsidR="003700A9" w:rsidRDefault="00537BB0">
                  <w:pPr>
                    <w:rPr>
                      <w:rFonts w:ascii="Times New Roman" w:eastAsia="Times New Roman" w:hAnsi="Times New Roman" w:cs="Times New Roman"/>
                      <w:color w:val="333333"/>
                      <w:sz w:val="24"/>
                      <w:szCs w:val="24"/>
                    </w:rPr>
                  </w:pPr>
                  <w:r w:rsidRPr="00537BB0">
                    <w:rPr>
                      <w:rFonts w:ascii="Times New Roman" w:eastAsia="Times New Roman" w:hAnsi="Times New Roman" w:cs="Times New Roman"/>
                      <w:color w:val="333333"/>
                      <w:sz w:val="24"/>
                      <w:szCs w:val="24"/>
                      <w:lang w:val="ru-RU"/>
                    </w:rPr>
                    <w:t xml:space="preserve">Лыкова И.А. «Конструирование» </w:t>
                  </w:r>
                  <w:r w:rsidRPr="00537BB0">
                    <w:rPr>
                      <w:rFonts w:ascii="Times New Roman" w:eastAsia="Times New Roman" w:hAnsi="Times New Roman" w:cs="Times New Roman"/>
                      <w:color w:val="1A1A1A"/>
                      <w:sz w:val="24"/>
                      <w:szCs w:val="24"/>
                      <w:lang w:val="ru-RU"/>
                    </w:rPr>
                    <w:t xml:space="preserve">(3-4 года, 4-5 лет, 5-6 лет, 6-7 лет). </w:t>
                  </w:r>
                  <w:r>
                    <w:rPr>
                      <w:rFonts w:ascii="Times New Roman" w:eastAsia="Times New Roman" w:hAnsi="Times New Roman" w:cs="Times New Roman"/>
                      <w:color w:val="1A1A1A"/>
                      <w:sz w:val="24"/>
                      <w:szCs w:val="24"/>
                    </w:rPr>
                    <w:t>Методическое пособие: конспекты занятий.</w:t>
                  </w:r>
                </w:p>
              </w:tc>
            </w:tr>
            <w:tr w:rsidR="003700A9" w14:paraId="0F9E3698" w14:textId="77777777" w:rsidTr="00537BB0">
              <w:tc>
                <w:tcPr>
                  <w:tcW w:w="9493" w:type="dxa"/>
                </w:tcPr>
                <w:p w14:paraId="1133E9D4" w14:textId="77777777" w:rsidR="003700A9" w:rsidRPr="00537BB0" w:rsidRDefault="00537BB0">
                  <w:pPr>
                    <w:rPr>
                      <w:rFonts w:ascii="Times New Roman" w:eastAsia="Times New Roman" w:hAnsi="Times New Roman" w:cs="Times New Roman"/>
                      <w:color w:val="1A1A1A"/>
                      <w:sz w:val="24"/>
                      <w:szCs w:val="24"/>
                      <w:lang w:val="ru-RU"/>
                    </w:rPr>
                  </w:pPr>
                  <w:r w:rsidRPr="00537BB0">
                    <w:rPr>
                      <w:rFonts w:ascii="Times New Roman" w:eastAsia="Times New Roman" w:hAnsi="Times New Roman" w:cs="Times New Roman"/>
                      <w:color w:val="1A1A1A"/>
                      <w:sz w:val="24"/>
                      <w:szCs w:val="24"/>
                      <w:lang w:val="ru-RU"/>
                    </w:rPr>
                    <w:t>Лыкова И.А. «Умелые ручки». Парциальная программа по художественному труду.</w:t>
                  </w:r>
                </w:p>
              </w:tc>
            </w:tr>
            <w:tr w:rsidR="003700A9" w14:paraId="19E64C2E" w14:textId="77777777" w:rsidTr="00537BB0">
              <w:tc>
                <w:tcPr>
                  <w:tcW w:w="9493" w:type="dxa"/>
                </w:tcPr>
                <w:p w14:paraId="43A1311F" w14:textId="77777777" w:rsidR="003700A9" w:rsidRDefault="00537BB0" w:rsidP="00595DD6">
                  <w:pPr>
                    <w:widowControl/>
                    <w:pBdr>
                      <w:top w:val="nil"/>
                      <w:left w:val="nil"/>
                      <w:bottom w:val="nil"/>
                      <w:right w:val="nil"/>
                      <w:between w:val="nil"/>
                    </w:pBdr>
                    <w:spacing w:line="259" w:lineRule="auto"/>
                    <w:rPr>
                      <w:rFonts w:ascii="Times New Roman" w:eastAsia="Times New Roman" w:hAnsi="Times New Roman" w:cs="Times New Roman"/>
                      <w:b/>
                      <w:sz w:val="24"/>
                      <w:szCs w:val="24"/>
                    </w:rPr>
                  </w:pPr>
                  <w:r w:rsidRPr="00537BB0">
                    <w:rPr>
                      <w:rFonts w:ascii="Times New Roman" w:eastAsia="Times New Roman" w:hAnsi="Times New Roman" w:cs="Times New Roman"/>
                      <w:color w:val="333333"/>
                      <w:sz w:val="24"/>
                      <w:szCs w:val="24"/>
                      <w:lang w:val="ru-RU"/>
                    </w:rPr>
                    <w:t xml:space="preserve">Коренева Т. Ф. «В мире музыкальной драматургии»: музыкально-ритмическая деятельность с детьми дошкольного возраста. </w:t>
                  </w:r>
                  <w:r>
                    <w:rPr>
                      <w:rFonts w:ascii="Times New Roman" w:eastAsia="Times New Roman" w:hAnsi="Times New Roman" w:cs="Times New Roman"/>
                      <w:color w:val="333333"/>
                      <w:sz w:val="24"/>
                      <w:szCs w:val="24"/>
                    </w:rPr>
                    <w:t>Парциальная программа.</w:t>
                  </w:r>
                </w:p>
              </w:tc>
            </w:tr>
            <w:tr w:rsidR="003700A9" w14:paraId="6981E92D" w14:textId="77777777" w:rsidTr="00537BB0">
              <w:tc>
                <w:tcPr>
                  <w:tcW w:w="9493" w:type="dxa"/>
                </w:tcPr>
                <w:p w14:paraId="330532FD" w14:textId="77777777" w:rsidR="003700A9" w:rsidRPr="00537BB0" w:rsidRDefault="00537BB0" w:rsidP="00595DD6">
                  <w:pPr>
                    <w:widowControl/>
                    <w:pBdr>
                      <w:top w:val="nil"/>
                      <w:left w:val="nil"/>
                      <w:bottom w:val="nil"/>
                      <w:right w:val="nil"/>
                      <w:between w:val="nil"/>
                    </w:pBdr>
                    <w:spacing w:line="259" w:lineRule="auto"/>
                    <w:rPr>
                      <w:rFonts w:ascii="Times New Roman" w:eastAsia="Times New Roman" w:hAnsi="Times New Roman" w:cs="Times New Roman"/>
                      <w:b/>
                      <w:sz w:val="24"/>
                      <w:szCs w:val="24"/>
                      <w:lang w:val="ru-RU"/>
                    </w:rPr>
                  </w:pPr>
                  <w:r w:rsidRPr="00537BB0">
                    <w:rPr>
                      <w:rFonts w:ascii="Times New Roman" w:eastAsia="Times New Roman" w:hAnsi="Times New Roman" w:cs="Times New Roman"/>
                      <w:color w:val="222222"/>
                      <w:sz w:val="24"/>
                      <w:szCs w:val="24"/>
                      <w:highlight w:val="white"/>
                      <w:lang w:val="ru-RU"/>
                    </w:rPr>
                    <w:t xml:space="preserve">Буренина А. И. </w:t>
                  </w:r>
                  <w:r w:rsidRPr="00537BB0">
                    <w:rPr>
                      <w:rFonts w:ascii="Times New Roman" w:eastAsia="Times New Roman" w:hAnsi="Times New Roman" w:cs="Times New Roman"/>
                      <w:b/>
                      <w:color w:val="222222"/>
                      <w:sz w:val="24"/>
                      <w:szCs w:val="24"/>
                      <w:highlight w:val="white"/>
                      <w:lang w:val="ru-RU"/>
                    </w:rPr>
                    <w:t xml:space="preserve">«Ритмическая мозаика» </w:t>
                  </w:r>
                  <w:r w:rsidRPr="00537BB0">
                    <w:rPr>
                      <w:rFonts w:ascii="Times New Roman" w:eastAsia="Times New Roman" w:hAnsi="Times New Roman" w:cs="Times New Roman"/>
                      <w:color w:val="222222"/>
                      <w:sz w:val="24"/>
                      <w:szCs w:val="24"/>
                      <w:highlight w:val="white"/>
                      <w:lang w:val="ru-RU"/>
                    </w:rPr>
                    <w:t>Парциальная программа по музыкально-ритмическому воспитанию детей 3-7 лет</w:t>
                  </w:r>
                  <w:r>
                    <w:rPr>
                      <w:rFonts w:ascii="Times New Roman" w:eastAsia="Times New Roman" w:hAnsi="Times New Roman" w:cs="Times New Roman"/>
                      <w:color w:val="222222"/>
                      <w:sz w:val="24"/>
                      <w:szCs w:val="24"/>
                      <w:highlight w:val="white"/>
                    </w:rPr>
                    <w:t>  </w:t>
                  </w:r>
                </w:p>
              </w:tc>
            </w:tr>
            <w:tr w:rsidR="003700A9" w14:paraId="74D7BD4A" w14:textId="77777777" w:rsidTr="00537BB0">
              <w:tc>
                <w:tcPr>
                  <w:tcW w:w="9493" w:type="dxa"/>
                </w:tcPr>
                <w:p w14:paraId="37DB5850" w14:textId="77777777" w:rsidR="003700A9" w:rsidRDefault="00537BB0" w:rsidP="00595DD6">
                  <w:pPr>
                    <w:rPr>
                      <w:rFonts w:ascii="Times New Roman" w:eastAsia="Times New Roman" w:hAnsi="Times New Roman" w:cs="Times New Roman"/>
                      <w:sz w:val="24"/>
                      <w:szCs w:val="24"/>
                      <w:highlight w:val="white"/>
                    </w:rPr>
                  </w:pPr>
                  <w:r w:rsidRPr="00537BB0">
                    <w:rPr>
                      <w:rFonts w:ascii="Times New Roman" w:eastAsia="Times New Roman" w:hAnsi="Times New Roman" w:cs="Times New Roman"/>
                      <w:sz w:val="24"/>
                      <w:szCs w:val="24"/>
                      <w:highlight w:val="white"/>
                      <w:lang w:val="ru-RU"/>
                    </w:rPr>
                    <w:t xml:space="preserve">Радынова О. П. «Музыкальные шедевры». </w:t>
                  </w:r>
                  <w:r>
                    <w:rPr>
                      <w:rFonts w:ascii="Times New Roman" w:eastAsia="Times New Roman" w:hAnsi="Times New Roman" w:cs="Times New Roman"/>
                      <w:sz w:val="24"/>
                      <w:szCs w:val="24"/>
                      <w:highlight w:val="white"/>
                    </w:rPr>
                    <w:t>  Парциальная программа.</w:t>
                  </w:r>
                </w:p>
              </w:tc>
            </w:tr>
            <w:tr w:rsidR="003700A9" w14:paraId="0DBC5704" w14:textId="77777777" w:rsidTr="00537BB0">
              <w:tc>
                <w:tcPr>
                  <w:tcW w:w="9493" w:type="dxa"/>
                </w:tcPr>
                <w:p w14:paraId="1385C3FC" w14:textId="77777777" w:rsidR="003700A9" w:rsidRPr="00537BB0" w:rsidRDefault="00537BB0" w:rsidP="00595DD6">
                  <w:pPr>
                    <w:rPr>
                      <w:rFonts w:ascii="Times New Roman" w:eastAsia="Times New Roman" w:hAnsi="Times New Roman" w:cs="Times New Roman"/>
                      <w:color w:val="333333"/>
                      <w:sz w:val="24"/>
                      <w:szCs w:val="24"/>
                      <w:lang w:val="ru-RU"/>
                    </w:rPr>
                  </w:pPr>
                  <w:r w:rsidRPr="00537BB0">
                    <w:rPr>
                      <w:rFonts w:ascii="Times New Roman" w:eastAsia="Times New Roman" w:hAnsi="Times New Roman" w:cs="Times New Roman"/>
                      <w:sz w:val="24"/>
                      <w:szCs w:val="24"/>
                      <w:lang w:val="ru-RU"/>
                    </w:rPr>
                    <w:t>Коренева Т. Ф. «В мире музыкальной драматургии»: музыкально-ритмическая деятельность с детьми дошкольного возраста Парциальная программа.</w:t>
                  </w:r>
                </w:p>
              </w:tc>
            </w:tr>
          </w:tbl>
          <w:p w14:paraId="0D62FE56" w14:textId="77777777" w:rsidR="003700A9" w:rsidRPr="00537BB0" w:rsidRDefault="003700A9">
            <w:pPr>
              <w:spacing w:line="360" w:lineRule="auto"/>
              <w:jc w:val="both"/>
              <w:rPr>
                <w:rFonts w:ascii="Times New Roman" w:eastAsia="Times New Roman" w:hAnsi="Times New Roman" w:cs="Times New Roman"/>
                <w:sz w:val="24"/>
                <w:szCs w:val="24"/>
                <w:lang w:val="ru-RU"/>
              </w:rPr>
            </w:pPr>
          </w:p>
        </w:tc>
      </w:tr>
      <w:tr w:rsidR="003700A9" w14:paraId="09995FE1" w14:textId="77777777" w:rsidTr="00537BB0">
        <w:tc>
          <w:tcPr>
            <w:tcW w:w="10026" w:type="dxa"/>
            <w:gridSpan w:val="4"/>
          </w:tcPr>
          <w:p w14:paraId="5A870A0C"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Физическое развитие</w:t>
            </w:r>
          </w:p>
        </w:tc>
      </w:tr>
      <w:tr w:rsidR="003700A9" w14:paraId="3A90B609" w14:textId="77777777" w:rsidTr="00537BB0">
        <w:tc>
          <w:tcPr>
            <w:tcW w:w="2221" w:type="dxa"/>
          </w:tcPr>
          <w:p w14:paraId="5BFFF555"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месяцев до 1 года</w:t>
            </w:r>
          </w:p>
        </w:tc>
        <w:tc>
          <w:tcPr>
            <w:tcW w:w="1993" w:type="dxa"/>
          </w:tcPr>
          <w:p w14:paraId="0573995F" w14:textId="77777777" w:rsidR="003700A9" w:rsidRDefault="00E83DB4">
            <w:pPr>
              <w:spacing w:line="276" w:lineRule="auto"/>
              <w:jc w:val="both"/>
              <w:rPr>
                <w:rFonts w:ascii="Times New Roman" w:eastAsia="Times New Roman" w:hAnsi="Times New Roman" w:cs="Times New Roman"/>
                <w:sz w:val="24"/>
                <w:szCs w:val="24"/>
              </w:rPr>
            </w:pPr>
            <w:hyperlink r:id="rId78">
              <w:r w:rsidR="00537BB0">
                <w:rPr>
                  <w:rFonts w:ascii="Times New Roman" w:eastAsia="Times New Roman" w:hAnsi="Times New Roman" w:cs="Times New Roman"/>
                  <w:color w:val="0563C1"/>
                  <w:sz w:val="24"/>
                  <w:szCs w:val="24"/>
                  <w:u w:val="single"/>
                </w:rPr>
                <w:t>п.22.1.1 ФОП ДО</w:t>
              </w:r>
            </w:hyperlink>
          </w:p>
        </w:tc>
        <w:tc>
          <w:tcPr>
            <w:tcW w:w="2273" w:type="dxa"/>
          </w:tcPr>
          <w:p w14:paraId="3ECF7CAC" w14:textId="77777777" w:rsidR="003700A9" w:rsidRDefault="00E83DB4">
            <w:pPr>
              <w:spacing w:line="276" w:lineRule="auto"/>
              <w:jc w:val="both"/>
              <w:rPr>
                <w:rFonts w:ascii="Times New Roman" w:eastAsia="Times New Roman" w:hAnsi="Times New Roman" w:cs="Times New Roman"/>
                <w:sz w:val="24"/>
                <w:szCs w:val="24"/>
              </w:rPr>
            </w:pPr>
            <w:hyperlink r:id="rId79">
              <w:r w:rsidR="00537BB0">
                <w:rPr>
                  <w:rFonts w:ascii="Times New Roman" w:eastAsia="Times New Roman" w:hAnsi="Times New Roman" w:cs="Times New Roman"/>
                  <w:color w:val="0563C1"/>
                  <w:sz w:val="24"/>
                  <w:szCs w:val="24"/>
                  <w:u w:val="single"/>
                </w:rPr>
                <w:t>п.22.1.2 ФОП ДО</w:t>
              </w:r>
            </w:hyperlink>
          </w:p>
        </w:tc>
        <w:tc>
          <w:tcPr>
            <w:tcW w:w="3539" w:type="dxa"/>
            <w:vMerge w:val="restart"/>
          </w:tcPr>
          <w:p w14:paraId="38EE9DF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Решение совокупных задач воспитания в рамках данной образовательной области направлено на приобщение к ценностям: жизнь, здоровье</w:t>
            </w:r>
          </w:p>
          <w:p w14:paraId="352DD6A8" w14:textId="77777777" w:rsidR="003700A9" w:rsidRDefault="00E83DB4">
            <w:pPr>
              <w:jc w:val="both"/>
              <w:rPr>
                <w:rFonts w:ascii="Times New Roman" w:eastAsia="Times New Roman" w:hAnsi="Times New Roman" w:cs="Times New Roman"/>
                <w:sz w:val="24"/>
                <w:szCs w:val="24"/>
              </w:rPr>
            </w:pPr>
            <w:hyperlink r:id="rId80">
              <w:r w:rsidR="00537BB0">
                <w:rPr>
                  <w:rFonts w:ascii="Times New Roman" w:eastAsia="Times New Roman" w:hAnsi="Times New Roman" w:cs="Times New Roman"/>
                  <w:color w:val="0563C1"/>
                  <w:sz w:val="24"/>
                  <w:szCs w:val="24"/>
                  <w:u w:val="single"/>
                </w:rPr>
                <w:t>п. 22.8 ФОП ДО</w:t>
              </w:r>
            </w:hyperlink>
          </w:p>
        </w:tc>
      </w:tr>
      <w:tr w:rsidR="003700A9" w14:paraId="4DB9D371" w14:textId="77777777" w:rsidTr="00537BB0">
        <w:tc>
          <w:tcPr>
            <w:tcW w:w="2221" w:type="dxa"/>
          </w:tcPr>
          <w:p w14:paraId="25C2DC9D" w14:textId="2998506B"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1 до 2 лет</w:t>
            </w:r>
          </w:p>
        </w:tc>
        <w:tc>
          <w:tcPr>
            <w:tcW w:w="1993" w:type="dxa"/>
          </w:tcPr>
          <w:p w14:paraId="3F9643CF" w14:textId="77777777" w:rsidR="003700A9" w:rsidRDefault="00E83DB4">
            <w:pPr>
              <w:spacing w:line="276" w:lineRule="auto"/>
              <w:jc w:val="both"/>
              <w:rPr>
                <w:rFonts w:ascii="Times New Roman" w:eastAsia="Times New Roman" w:hAnsi="Times New Roman" w:cs="Times New Roman"/>
                <w:sz w:val="24"/>
                <w:szCs w:val="24"/>
              </w:rPr>
            </w:pPr>
            <w:hyperlink r:id="rId81">
              <w:r w:rsidR="00537BB0">
                <w:rPr>
                  <w:rFonts w:ascii="Times New Roman" w:eastAsia="Times New Roman" w:hAnsi="Times New Roman" w:cs="Times New Roman"/>
                  <w:color w:val="0563C1"/>
                  <w:sz w:val="24"/>
                  <w:szCs w:val="24"/>
                  <w:u w:val="single"/>
                </w:rPr>
                <w:t>п.22.2.1 ФОП ДО</w:t>
              </w:r>
            </w:hyperlink>
          </w:p>
        </w:tc>
        <w:tc>
          <w:tcPr>
            <w:tcW w:w="2273" w:type="dxa"/>
          </w:tcPr>
          <w:p w14:paraId="02B42EB3" w14:textId="77777777" w:rsidR="003700A9" w:rsidRDefault="00E83DB4">
            <w:pPr>
              <w:spacing w:line="276" w:lineRule="auto"/>
              <w:jc w:val="both"/>
              <w:rPr>
                <w:rFonts w:ascii="Times New Roman" w:eastAsia="Times New Roman" w:hAnsi="Times New Roman" w:cs="Times New Roman"/>
                <w:sz w:val="24"/>
                <w:szCs w:val="24"/>
              </w:rPr>
            </w:pPr>
            <w:hyperlink r:id="rId82">
              <w:r w:rsidR="00537BB0">
                <w:rPr>
                  <w:rFonts w:ascii="Times New Roman" w:eastAsia="Times New Roman" w:hAnsi="Times New Roman" w:cs="Times New Roman"/>
                  <w:color w:val="0563C1"/>
                  <w:sz w:val="24"/>
                  <w:szCs w:val="24"/>
                  <w:u w:val="single"/>
                </w:rPr>
                <w:t>п.22.2.2 ФОП ДО</w:t>
              </w:r>
            </w:hyperlink>
          </w:p>
        </w:tc>
        <w:tc>
          <w:tcPr>
            <w:tcW w:w="3539" w:type="dxa"/>
            <w:vMerge/>
          </w:tcPr>
          <w:p w14:paraId="55703BFA"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2D858BCF" w14:textId="77777777" w:rsidTr="00537BB0">
        <w:tc>
          <w:tcPr>
            <w:tcW w:w="2221" w:type="dxa"/>
          </w:tcPr>
          <w:p w14:paraId="07527900" w14:textId="5351EE83"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до 3 лет</w:t>
            </w:r>
          </w:p>
        </w:tc>
        <w:tc>
          <w:tcPr>
            <w:tcW w:w="1993" w:type="dxa"/>
          </w:tcPr>
          <w:p w14:paraId="01F8B3DE" w14:textId="77777777" w:rsidR="003700A9" w:rsidRDefault="00E83DB4">
            <w:pPr>
              <w:spacing w:line="276" w:lineRule="auto"/>
              <w:jc w:val="both"/>
              <w:rPr>
                <w:rFonts w:ascii="Times New Roman" w:eastAsia="Times New Roman" w:hAnsi="Times New Roman" w:cs="Times New Roman"/>
                <w:sz w:val="24"/>
                <w:szCs w:val="24"/>
              </w:rPr>
            </w:pPr>
            <w:hyperlink r:id="rId83">
              <w:r w:rsidR="00537BB0">
                <w:rPr>
                  <w:rFonts w:ascii="Times New Roman" w:eastAsia="Times New Roman" w:hAnsi="Times New Roman" w:cs="Times New Roman"/>
                  <w:color w:val="0563C1"/>
                  <w:sz w:val="24"/>
                  <w:szCs w:val="24"/>
                  <w:u w:val="single"/>
                </w:rPr>
                <w:t>п.22.3.1 ФОП ДО</w:t>
              </w:r>
            </w:hyperlink>
          </w:p>
        </w:tc>
        <w:tc>
          <w:tcPr>
            <w:tcW w:w="2273" w:type="dxa"/>
          </w:tcPr>
          <w:p w14:paraId="3D190E56" w14:textId="77777777" w:rsidR="003700A9" w:rsidRDefault="00E83DB4">
            <w:pPr>
              <w:spacing w:line="276" w:lineRule="auto"/>
              <w:jc w:val="both"/>
              <w:rPr>
                <w:rFonts w:ascii="Times New Roman" w:eastAsia="Times New Roman" w:hAnsi="Times New Roman" w:cs="Times New Roman"/>
                <w:sz w:val="24"/>
                <w:szCs w:val="24"/>
              </w:rPr>
            </w:pPr>
            <w:hyperlink r:id="rId84">
              <w:r w:rsidR="00537BB0">
                <w:rPr>
                  <w:rFonts w:ascii="Times New Roman" w:eastAsia="Times New Roman" w:hAnsi="Times New Roman" w:cs="Times New Roman"/>
                  <w:color w:val="0563C1"/>
                  <w:sz w:val="24"/>
                  <w:szCs w:val="24"/>
                  <w:u w:val="single"/>
                </w:rPr>
                <w:t>п.22.3.2 ФОП ДО</w:t>
              </w:r>
            </w:hyperlink>
          </w:p>
        </w:tc>
        <w:tc>
          <w:tcPr>
            <w:tcW w:w="3539" w:type="dxa"/>
            <w:vMerge/>
          </w:tcPr>
          <w:p w14:paraId="0547C60D"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72FF3020" w14:textId="77777777" w:rsidTr="00537BB0">
        <w:tc>
          <w:tcPr>
            <w:tcW w:w="2221" w:type="dxa"/>
          </w:tcPr>
          <w:p w14:paraId="045E3C2B" w14:textId="09380909"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3 до 4 лет</w:t>
            </w:r>
          </w:p>
        </w:tc>
        <w:tc>
          <w:tcPr>
            <w:tcW w:w="1993" w:type="dxa"/>
          </w:tcPr>
          <w:p w14:paraId="2E36E1F6" w14:textId="77777777" w:rsidR="003700A9" w:rsidRDefault="00E83DB4">
            <w:pPr>
              <w:spacing w:line="276" w:lineRule="auto"/>
              <w:jc w:val="both"/>
              <w:rPr>
                <w:rFonts w:ascii="Times New Roman" w:eastAsia="Times New Roman" w:hAnsi="Times New Roman" w:cs="Times New Roman"/>
                <w:sz w:val="24"/>
                <w:szCs w:val="24"/>
              </w:rPr>
            </w:pPr>
            <w:hyperlink r:id="rId85">
              <w:r w:rsidR="00537BB0">
                <w:rPr>
                  <w:rFonts w:ascii="Times New Roman" w:eastAsia="Times New Roman" w:hAnsi="Times New Roman" w:cs="Times New Roman"/>
                  <w:color w:val="0563C1"/>
                  <w:sz w:val="24"/>
                  <w:szCs w:val="24"/>
                  <w:u w:val="single"/>
                </w:rPr>
                <w:t>п.22.4.1 ФОП ДО</w:t>
              </w:r>
            </w:hyperlink>
          </w:p>
        </w:tc>
        <w:tc>
          <w:tcPr>
            <w:tcW w:w="2273" w:type="dxa"/>
          </w:tcPr>
          <w:p w14:paraId="0A8777E2" w14:textId="77777777" w:rsidR="003700A9" w:rsidRDefault="00E83DB4">
            <w:pPr>
              <w:spacing w:line="276" w:lineRule="auto"/>
              <w:jc w:val="both"/>
              <w:rPr>
                <w:rFonts w:ascii="Times New Roman" w:eastAsia="Times New Roman" w:hAnsi="Times New Roman" w:cs="Times New Roman"/>
                <w:sz w:val="24"/>
                <w:szCs w:val="24"/>
              </w:rPr>
            </w:pPr>
            <w:hyperlink r:id="rId86">
              <w:r w:rsidR="00537BB0">
                <w:rPr>
                  <w:rFonts w:ascii="Times New Roman" w:eastAsia="Times New Roman" w:hAnsi="Times New Roman" w:cs="Times New Roman"/>
                  <w:color w:val="0563C1"/>
                  <w:sz w:val="24"/>
                  <w:szCs w:val="24"/>
                  <w:u w:val="single"/>
                </w:rPr>
                <w:t>п.22.4.2 ФОП ДО</w:t>
              </w:r>
            </w:hyperlink>
          </w:p>
        </w:tc>
        <w:tc>
          <w:tcPr>
            <w:tcW w:w="3539" w:type="dxa"/>
            <w:vMerge/>
          </w:tcPr>
          <w:p w14:paraId="0A0EC09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591D6538" w14:textId="77777777" w:rsidTr="00537BB0">
        <w:tc>
          <w:tcPr>
            <w:tcW w:w="2221" w:type="dxa"/>
          </w:tcPr>
          <w:p w14:paraId="1694BA20" w14:textId="45BF51E5"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4 до 5 лет</w:t>
            </w:r>
          </w:p>
        </w:tc>
        <w:tc>
          <w:tcPr>
            <w:tcW w:w="1993" w:type="dxa"/>
          </w:tcPr>
          <w:p w14:paraId="62B5245B" w14:textId="77777777" w:rsidR="003700A9" w:rsidRDefault="00E83DB4">
            <w:pPr>
              <w:spacing w:line="276" w:lineRule="auto"/>
              <w:jc w:val="both"/>
              <w:rPr>
                <w:rFonts w:ascii="Times New Roman" w:eastAsia="Times New Roman" w:hAnsi="Times New Roman" w:cs="Times New Roman"/>
                <w:sz w:val="24"/>
                <w:szCs w:val="24"/>
              </w:rPr>
            </w:pPr>
            <w:hyperlink r:id="rId87">
              <w:r w:rsidR="00537BB0">
                <w:rPr>
                  <w:rFonts w:ascii="Times New Roman" w:eastAsia="Times New Roman" w:hAnsi="Times New Roman" w:cs="Times New Roman"/>
                  <w:color w:val="0563C1"/>
                  <w:sz w:val="24"/>
                  <w:szCs w:val="24"/>
                  <w:u w:val="single"/>
                </w:rPr>
                <w:t>п.22.5.1 ФОП ДО</w:t>
              </w:r>
            </w:hyperlink>
          </w:p>
        </w:tc>
        <w:tc>
          <w:tcPr>
            <w:tcW w:w="2273" w:type="dxa"/>
          </w:tcPr>
          <w:p w14:paraId="5A40A2E1" w14:textId="77777777" w:rsidR="003700A9" w:rsidRDefault="00E83DB4">
            <w:pPr>
              <w:spacing w:line="276" w:lineRule="auto"/>
              <w:jc w:val="both"/>
              <w:rPr>
                <w:rFonts w:ascii="Times New Roman" w:eastAsia="Times New Roman" w:hAnsi="Times New Roman" w:cs="Times New Roman"/>
                <w:sz w:val="24"/>
                <w:szCs w:val="24"/>
              </w:rPr>
            </w:pPr>
            <w:hyperlink r:id="rId88">
              <w:r w:rsidR="00537BB0">
                <w:rPr>
                  <w:rFonts w:ascii="Times New Roman" w:eastAsia="Times New Roman" w:hAnsi="Times New Roman" w:cs="Times New Roman"/>
                  <w:color w:val="0563C1"/>
                  <w:sz w:val="24"/>
                  <w:szCs w:val="24"/>
                  <w:u w:val="single"/>
                </w:rPr>
                <w:t>п.22.5.2 ФОП ДО</w:t>
              </w:r>
            </w:hyperlink>
          </w:p>
        </w:tc>
        <w:tc>
          <w:tcPr>
            <w:tcW w:w="3539" w:type="dxa"/>
            <w:vMerge/>
          </w:tcPr>
          <w:p w14:paraId="7CB57A2F"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045BA776" w14:textId="77777777" w:rsidTr="00537BB0">
        <w:tc>
          <w:tcPr>
            <w:tcW w:w="2221" w:type="dxa"/>
          </w:tcPr>
          <w:p w14:paraId="1FE3ECE7" w14:textId="57B59DCC"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5 до 6 лет</w:t>
            </w:r>
          </w:p>
        </w:tc>
        <w:tc>
          <w:tcPr>
            <w:tcW w:w="1993" w:type="dxa"/>
          </w:tcPr>
          <w:p w14:paraId="06042560" w14:textId="77777777" w:rsidR="003700A9" w:rsidRDefault="00E83DB4">
            <w:pPr>
              <w:spacing w:line="276" w:lineRule="auto"/>
              <w:jc w:val="both"/>
              <w:rPr>
                <w:rFonts w:ascii="Times New Roman" w:eastAsia="Times New Roman" w:hAnsi="Times New Roman" w:cs="Times New Roman"/>
                <w:sz w:val="24"/>
                <w:szCs w:val="24"/>
              </w:rPr>
            </w:pPr>
            <w:hyperlink r:id="rId89">
              <w:r w:rsidR="00537BB0">
                <w:rPr>
                  <w:rFonts w:ascii="Times New Roman" w:eastAsia="Times New Roman" w:hAnsi="Times New Roman" w:cs="Times New Roman"/>
                  <w:color w:val="0563C1"/>
                  <w:sz w:val="24"/>
                  <w:szCs w:val="24"/>
                  <w:u w:val="single"/>
                </w:rPr>
                <w:t>п.22.6.1 ФОП ДО</w:t>
              </w:r>
            </w:hyperlink>
          </w:p>
        </w:tc>
        <w:tc>
          <w:tcPr>
            <w:tcW w:w="2273" w:type="dxa"/>
          </w:tcPr>
          <w:p w14:paraId="681A83FA" w14:textId="77777777" w:rsidR="003700A9" w:rsidRDefault="00E83DB4">
            <w:pPr>
              <w:spacing w:line="276" w:lineRule="auto"/>
              <w:jc w:val="both"/>
              <w:rPr>
                <w:rFonts w:ascii="Times New Roman" w:eastAsia="Times New Roman" w:hAnsi="Times New Roman" w:cs="Times New Roman"/>
                <w:sz w:val="24"/>
                <w:szCs w:val="24"/>
              </w:rPr>
            </w:pPr>
            <w:hyperlink r:id="rId90">
              <w:r w:rsidR="00537BB0">
                <w:rPr>
                  <w:rFonts w:ascii="Times New Roman" w:eastAsia="Times New Roman" w:hAnsi="Times New Roman" w:cs="Times New Roman"/>
                  <w:color w:val="0563C1"/>
                  <w:sz w:val="24"/>
                  <w:szCs w:val="24"/>
                  <w:u w:val="single"/>
                </w:rPr>
                <w:t>п.22.6.2 ФОП ДО</w:t>
              </w:r>
            </w:hyperlink>
          </w:p>
        </w:tc>
        <w:tc>
          <w:tcPr>
            <w:tcW w:w="3539" w:type="dxa"/>
            <w:vMerge/>
          </w:tcPr>
          <w:p w14:paraId="5C45FF2F"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74E36F1F" w14:textId="77777777" w:rsidTr="00537BB0">
        <w:tc>
          <w:tcPr>
            <w:tcW w:w="2221" w:type="dxa"/>
          </w:tcPr>
          <w:p w14:paraId="286C2992" w14:textId="6D73929E"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6 до 7 лет</w:t>
            </w:r>
          </w:p>
        </w:tc>
        <w:tc>
          <w:tcPr>
            <w:tcW w:w="1993" w:type="dxa"/>
          </w:tcPr>
          <w:p w14:paraId="58839889" w14:textId="77777777" w:rsidR="003700A9" w:rsidRDefault="00E83DB4">
            <w:pPr>
              <w:spacing w:line="276" w:lineRule="auto"/>
              <w:jc w:val="both"/>
              <w:rPr>
                <w:rFonts w:ascii="Times New Roman" w:eastAsia="Times New Roman" w:hAnsi="Times New Roman" w:cs="Times New Roman"/>
                <w:sz w:val="24"/>
                <w:szCs w:val="24"/>
              </w:rPr>
            </w:pPr>
            <w:hyperlink r:id="rId91">
              <w:r w:rsidR="00537BB0">
                <w:rPr>
                  <w:rFonts w:ascii="Times New Roman" w:eastAsia="Times New Roman" w:hAnsi="Times New Roman" w:cs="Times New Roman"/>
                  <w:color w:val="0563C1"/>
                  <w:sz w:val="24"/>
                  <w:szCs w:val="24"/>
                  <w:u w:val="single"/>
                </w:rPr>
                <w:t>п.22.7.1 ФОП ДО</w:t>
              </w:r>
            </w:hyperlink>
          </w:p>
        </w:tc>
        <w:tc>
          <w:tcPr>
            <w:tcW w:w="2273" w:type="dxa"/>
          </w:tcPr>
          <w:p w14:paraId="4B7F9915" w14:textId="77777777" w:rsidR="003700A9" w:rsidRDefault="00E83DB4">
            <w:pPr>
              <w:spacing w:line="276" w:lineRule="auto"/>
              <w:jc w:val="both"/>
              <w:rPr>
                <w:rFonts w:ascii="Times New Roman" w:eastAsia="Times New Roman" w:hAnsi="Times New Roman" w:cs="Times New Roman"/>
                <w:sz w:val="24"/>
                <w:szCs w:val="24"/>
              </w:rPr>
            </w:pPr>
            <w:hyperlink r:id="rId92">
              <w:r w:rsidR="00537BB0">
                <w:rPr>
                  <w:rFonts w:ascii="Times New Roman" w:eastAsia="Times New Roman" w:hAnsi="Times New Roman" w:cs="Times New Roman"/>
                  <w:color w:val="0563C1"/>
                  <w:sz w:val="24"/>
                  <w:szCs w:val="24"/>
                  <w:u w:val="single"/>
                </w:rPr>
                <w:t>п.22.7.2 ФОП ДО</w:t>
              </w:r>
            </w:hyperlink>
          </w:p>
        </w:tc>
        <w:tc>
          <w:tcPr>
            <w:tcW w:w="3539" w:type="dxa"/>
            <w:vMerge/>
          </w:tcPr>
          <w:p w14:paraId="7920A83F"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3700A9" w14:paraId="1A76E616" w14:textId="77777777" w:rsidTr="00537BB0">
        <w:tc>
          <w:tcPr>
            <w:tcW w:w="10026" w:type="dxa"/>
            <w:gridSpan w:val="4"/>
          </w:tcPr>
          <w:p w14:paraId="542AEA60" w14:textId="77777777" w:rsidR="003700A9" w:rsidRDefault="00537BB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Методические пособия.</w:t>
            </w:r>
          </w:p>
          <w:tbl>
            <w:tblPr>
              <w:tblStyle w:val="affc"/>
              <w:tblW w:w="9493" w:type="dxa"/>
              <w:tblLayout w:type="fixed"/>
              <w:tblLook w:val="0400" w:firstRow="0" w:lastRow="0" w:firstColumn="0" w:lastColumn="0" w:noHBand="0" w:noVBand="1"/>
            </w:tblPr>
            <w:tblGrid>
              <w:gridCol w:w="9493"/>
            </w:tblGrid>
            <w:tr w:rsidR="003700A9" w14:paraId="5D1799BB" w14:textId="77777777" w:rsidTr="00537BB0">
              <w:tc>
                <w:tcPr>
                  <w:tcW w:w="9493" w:type="dxa"/>
                </w:tcPr>
                <w:p w14:paraId="0D6E574B" w14:textId="229E9E1E"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Пензулаева Л.И. «Физическая культура в детском саду» (3-4 года, 4-5 лет, 5-6 лет, 6</w:t>
                  </w:r>
                  <w:r w:rsidR="000533D1">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7лет)</w:t>
                  </w:r>
                </w:p>
              </w:tc>
            </w:tr>
            <w:tr w:rsidR="003700A9" w14:paraId="38EF2FAF" w14:textId="77777777" w:rsidTr="00730894">
              <w:trPr>
                <w:trHeight w:val="83"/>
              </w:trPr>
              <w:tc>
                <w:tcPr>
                  <w:tcW w:w="9493" w:type="dxa"/>
                </w:tcPr>
                <w:p w14:paraId="6D7191B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Федорова С.Ю. «Примерные планы физкультурных занятий с детьми» (2-3 года, 3-4 года, 4-5 лет, 5-6 лет, 6-7 лет).</w:t>
                  </w:r>
                </w:p>
              </w:tc>
            </w:tr>
            <w:tr w:rsidR="003700A9" w14:paraId="1DEA97F8" w14:textId="77777777" w:rsidTr="00537BB0">
              <w:tc>
                <w:tcPr>
                  <w:tcW w:w="9493" w:type="dxa"/>
                </w:tcPr>
                <w:p w14:paraId="12F00B34" w14:textId="77777777" w:rsidR="003700A9" w:rsidRPr="00537BB0" w:rsidRDefault="00537BB0">
                  <w:pPr>
                    <w:rPr>
                      <w:rFonts w:ascii="Times New Roman" w:eastAsia="Times New Roman" w:hAnsi="Times New Roman" w:cs="Times New Roman"/>
                      <w:color w:val="333333"/>
                      <w:sz w:val="24"/>
                      <w:szCs w:val="24"/>
                      <w:lang w:val="ru-RU"/>
                    </w:rPr>
                  </w:pPr>
                  <w:r w:rsidRPr="00537BB0">
                    <w:rPr>
                      <w:rFonts w:ascii="Times New Roman" w:eastAsia="Times New Roman" w:hAnsi="Times New Roman" w:cs="Times New Roman"/>
                      <w:color w:val="333333"/>
                      <w:sz w:val="24"/>
                      <w:szCs w:val="24"/>
                      <w:lang w:val="ru-RU"/>
                    </w:rPr>
                    <w:t>Чеменева А.А, Мельникова А.Ф., Волкова В.С. «Весёлый Рюкзачок». Парциальная программа рекреационного туризма для детей старшего дошкольного возраста.</w:t>
                  </w:r>
                </w:p>
              </w:tc>
            </w:tr>
            <w:tr w:rsidR="003700A9" w14:paraId="3C4638DD" w14:textId="77777777" w:rsidTr="00537BB0">
              <w:tc>
                <w:tcPr>
                  <w:tcW w:w="9493" w:type="dxa"/>
                </w:tcPr>
                <w:p w14:paraId="4BD4C2E9" w14:textId="36D8FDAA" w:rsidR="003700A9" w:rsidRPr="00537BB0" w:rsidRDefault="00537BB0">
                  <w:pPr>
                    <w:rPr>
                      <w:rFonts w:ascii="Times New Roman" w:eastAsia="Times New Roman" w:hAnsi="Times New Roman" w:cs="Times New Roman"/>
                      <w:color w:val="333333"/>
                      <w:sz w:val="24"/>
                      <w:szCs w:val="24"/>
                      <w:lang w:val="ru-RU"/>
                    </w:rPr>
                  </w:pPr>
                  <w:r w:rsidRPr="00537BB0">
                    <w:rPr>
                      <w:rFonts w:ascii="Times New Roman" w:eastAsia="Times New Roman" w:hAnsi="Times New Roman" w:cs="Times New Roman"/>
                      <w:color w:val="333333"/>
                      <w:sz w:val="24"/>
                      <w:szCs w:val="24"/>
                      <w:lang w:val="ru-RU"/>
                    </w:rPr>
                    <w:t xml:space="preserve">Л. Л. Тимофеева «Бадминтон для дошкольников». Парциальная программа </w:t>
                  </w:r>
                </w:p>
              </w:tc>
            </w:tr>
            <w:tr w:rsidR="003700A9" w14:paraId="4100226F" w14:textId="77777777" w:rsidTr="00537BB0">
              <w:tc>
                <w:tcPr>
                  <w:tcW w:w="9493" w:type="dxa"/>
                </w:tcPr>
                <w:p w14:paraId="6D00566A" w14:textId="2D592772" w:rsidR="003700A9" w:rsidRPr="00537BB0" w:rsidRDefault="00537BB0">
                  <w:pPr>
                    <w:rPr>
                      <w:rFonts w:ascii="Times New Roman" w:eastAsia="Times New Roman" w:hAnsi="Times New Roman" w:cs="Times New Roman"/>
                      <w:color w:val="333333"/>
                      <w:sz w:val="24"/>
                      <w:szCs w:val="24"/>
                      <w:lang w:val="ru-RU"/>
                    </w:rPr>
                  </w:pPr>
                  <w:r w:rsidRPr="00537BB0">
                    <w:rPr>
                      <w:rFonts w:ascii="Times New Roman" w:eastAsia="Times New Roman" w:hAnsi="Times New Roman" w:cs="Times New Roman"/>
                      <w:color w:val="333333"/>
                      <w:sz w:val="24"/>
                      <w:szCs w:val="24"/>
                      <w:lang w:val="ru-RU"/>
                    </w:rPr>
                    <w:t>Кузин А. В., Коновалов Н. В «Феникс. Шахматы для дошкольников». Парциальная программа.</w:t>
                  </w:r>
                </w:p>
              </w:tc>
            </w:tr>
            <w:tr w:rsidR="003700A9" w14:paraId="5F64372D" w14:textId="77777777" w:rsidTr="00537BB0">
              <w:tc>
                <w:tcPr>
                  <w:tcW w:w="9493" w:type="dxa"/>
                </w:tcPr>
                <w:p w14:paraId="5B26179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Щербакова Е.И. «Беседы о здоровье и безопасности с детьми 3-7 лет» Методическое пособие.</w:t>
                  </w:r>
                </w:p>
              </w:tc>
            </w:tr>
            <w:tr w:rsidR="003700A9" w14:paraId="45A1E362" w14:textId="77777777" w:rsidTr="00537BB0">
              <w:tc>
                <w:tcPr>
                  <w:tcW w:w="9493" w:type="dxa"/>
                </w:tcPr>
                <w:p w14:paraId="22A59716" w14:textId="77777777" w:rsidR="003700A9" w:rsidRPr="000533D1"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color w:val="1A1A1A"/>
                      <w:sz w:val="24"/>
                      <w:szCs w:val="24"/>
                      <w:lang w:val="ru-RU"/>
                    </w:rPr>
                    <w:t xml:space="preserve">Татьяна Шорыгина «Беседы о здоровье». </w:t>
                  </w:r>
                  <w:r w:rsidRPr="000533D1">
                    <w:rPr>
                      <w:rFonts w:ascii="Times New Roman" w:eastAsia="Times New Roman" w:hAnsi="Times New Roman" w:cs="Times New Roman"/>
                      <w:color w:val="1A1A1A"/>
                      <w:sz w:val="24"/>
                      <w:szCs w:val="24"/>
                      <w:lang w:val="ru-RU"/>
                    </w:rPr>
                    <w:t>Методическое пособие.</w:t>
                  </w:r>
                </w:p>
              </w:tc>
            </w:tr>
          </w:tbl>
          <w:p w14:paraId="6E9D0FE0" w14:textId="77777777" w:rsidR="003700A9" w:rsidRPr="000533D1" w:rsidRDefault="003700A9">
            <w:pPr>
              <w:spacing w:line="360" w:lineRule="auto"/>
              <w:jc w:val="both"/>
              <w:rPr>
                <w:rFonts w:ascii="Times New Roman" w:eastAsia="Times New Roman" w:hAnsi="Times New Roman" w:cs="Times New Roman"/>
                <w:sz w:val="24"/>
                <w:szCs w:val="24"/>
                <w:lang w:val="ru-RU"/>
              </w:rPr>
            </w:pPr>
          </w:p>
        </w:tc>
      </w:tr>
    </w:tbl>
    <w:p w14:paraId="5E658812" w14:textId="77777777" w:rsidR="003700A9" w:rsidRDefault="003700A9">
      <w:pPr>
        <w:spacing w:after="0" w:line="240" w:lineRule="auto"/>
        <w:rPr>
          <w:rFonts w:ascii="Times New Roman" w:eastAsia="Times New Roman" w:hAnsi="Times New Roman" w:cs="Times New Roman"/>
          <w:b/>
          <w:i/>
          <w:sz w:val="28"/>
          <w:szCs w:val="28"/>
        </w:rPr>
      </w:pPr>
    </w:p>
    <w:p w14:paraId="78220F93" w14:textId="77777777" w:rsidR="003700A9" w:rsidRDefault="00537BB0">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Задачи и содержание работы образовательной деятельности по реализации вариативной части ОП ДО</w:t>
      </w:r>
    </w:p>
    <w:p w14:paraId="4DBC6FF7" w14:textId="77777777" w:rsidR="003700A9" w:rsidRDefault="00537BB0">
      <w:pPr>
        <w:widowControl w:val="0"/>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Форма получения дошкольного образования определяется родителями </w:t>
      </w:r>
      <w:r>
        <w:rPr>
          <w:rFonts w:ascii="Times New Roman" w:eastAsia="Times New Roman" w:hAnsi="Times New Roman" w:cs="Times New Roman"/>
          <w:color w:val="000000"/>
          <w:sz w:val="28"/>
          <w:szCs w:val="28"/>
        </w:rPr>
        <w:lastRenderedPageBreak/>
        <w:t>(законными представителями) несовершеннолетнего обучающегося. При выборе родителями (законными представителями) формы получения дошкольного образования учитывается мнение ребёнка.</w:t>
      </w:r>
    </w:p>
    <w:p w14:paraId="5120306B" w14:textId="77777777" w:rsidR="003700A9" w:rsidRDefault="00537BB0">
      <w:pPr>
        <w:widowControl w:val="0"/>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5AEE62F8" w14:textId="77777777" w:rsidR="003700A9" w:rsidRDefault="00537BB0">
      <w:pPr>
        <w:widowControl w:val="0"/>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CП 2.4.3648-20 и СанПиН 1.2.3685-21.</w:t>
      </w:r>
    </w:p>
    <w:p w14:paraId="0657A5BB" w14:textId="77777777" w:rsidR="003700A9" w:rsidRDefault="00537BB0">
      <w:pPr>
        <w:widowControl w:val="0"/>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w:t>
      </w:r>
    </w:p>
    <w:p w14:paraId="6B7D9E0B" w14:textId="77777777" w:rsidR="003700A9" w:rsidRDefault="003700A9">
      <w:pPr>
        <w:spacing w:after="0" w:line="240" w:lineRule="auto"/>
        <w:ind w:firstLine="709"/>
        <w:jc w:val="center"/>
        <w:rPr>
          <w:rFonts w:ascii="Times New Roman" w:eastAsia="Times New Roman" w:hAnsi="Times New Roman" w:cs="Times New Roman"/>
          <w:b/>
          <w:sz w:val="28"/>
          <w:szCs w:val="28"/>
        </w:rPr>
      </w:pPr>
    </w:p>
    <w:tbl>
      <w:tblPr>
        <w:tblStyle w:val="affd"/>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
        <w:gridCol w:w="2783"/>
        <w:gridCol w:w="2629"/>
        <w:gridCol w:w="3208"/>
      </w:tblGrid>
      <w:tr w:rsidR="003700A9" w14:paraId="7F9904D9" w14:textId="77777777" w:rsidTr="00537BB0">
        <w:tc>
          <w:tcPr>
            <w:tcW w:w="1406" w:type="dxa"/>
          </w:tcPr>
          <w:p w14:paraId="4D250528" w14:textId="77777777" w:rsidR="003700A9" w:rsidRPr="00537BB0" w:rsidRDefault="00537BB0">
            <w:pPr>
              <w:jc w:val="center"/>
              <w:rPr>
                <w:rFonts w:ascii="Times New Roman" w:eastAsia="Times New Roman" w:hAnsi="Times New Roman" w:cs="Times New Roman"/>
                <w:b/>
                <w:sz w:val="24"/>
                <w:szCs w:val="24"/>
              </w:rPr>
            </w:pPr>
            <w:r w:rsidRPr="00537BB0">
              <w:rPr>
                <w:rFonts w:ascii="Times New Roman" w:eastAsia="Times New Roman" w:hAnsi="Times New Roman" w:cs="Times New Roman"/>
                <w:b/>
                <w:sz w:val="24"/>
                <w:szCs w:val="24"/>
              </w:rPr>
              <w:t>Возрастной период</w:t>
            </w:r>
          </w:p>
        </w:tc>
        <w:tc>
          <w:tcPr>
            <w:tcW w:w="2783" w:type="dxa"/>
          </w:tcPr>
          <w:p w14:paraId="20439E6F" w14:textId="77777777" w:rsidR="003700A9" w:rsidRPr="00537BB0" w:rsidRDefault="00537BB0">
            <w:pPr>
              <w:jc w:val="center"/>
              <w:rPr>
                <w:rFonts w:ascii="Times New Roman" w:eastAsia="Times New Roman" w:hAnsi="Times New Roman" w:cs="Times New Roman"/>
                <w:b/>
                <w:sz w:val="24"/>
                <w:szCs w:val="24"/>
              </w:rPr>
            </w:pPr>
            <w:r w:rsidRPr="00537BB0">
              <w:rPr>
                <w:rFonts w:ascii="Times New Roman" w:eastAsia="Times New Roman" w:hAnsi="Times New Roman" w:cs="Times New Roman"/>
                <w:b/>
                <w:sz w:val="24"/>
                <w:szCs w:val="24"/>
              </w:rPr>
              <w:t>Задачи</w:t>
            </w:r>
          </w:p>
        </w:tc>
        <w:tc>
          <w:tcPr>
            <w:tcW w:w="2629" w:type="dxa"/>
          </w:tcPr>
          <w:p w14:paraId="5D21C610" w14:textId="77777777" w:rsidR="003700A9" w:rsidRPr="00537BB0" w:rsidRDefault="00537BB0">
            <w:pPr>
              <w:jc w:val="center"/>
              <w:rPr>
                <w:rFonts w:ascii="Times New Roman" w:eastAsia="Times New Roman" w:hAnsi="Times New Roman" w:cs="Times New Roman"/>
                <w:b/>
                <w:sz w:val="24"/>
                <w:szCs w:val="24"/>
              </w:rPr>
            </w:pPr>
            <w:r w:rsidRPr="00537BB0">
              <w:rPr>
                <w:rFonts w:ascii="Times New Roman" w:eastAsia="Times New Roman" w:hAnsi="Times New Roman" w:cs="Times New Roman"/>
                <w:b/>
                <w:sz w:val="24"/>
                <w:szCs w:val="24"/>
              </w:rPr>
              <w:t>Содержание образовательной деятельности</w:t>
            </w:r>
          </w:p>
        </w:tc>
        <w:tc>
          <w:tcPr>
            <w:tcW w:w="3208" w:type="dxa"/>
          </w:tcPr>
          <w:p w14:paraId="73B8476D" w14:textId="77777777" w:rsidR="003700A9" w:rsidRPr="00537BB0" w:rsidRDefault="00537BB0">
            <w:pPr>
              <w:jc w:val="center"/>
              <w:rPr>
                <w:rFonts w:ascii="Times New Roman" w:eastAsia="Times New Roman" w:hAnsi="Times New Roman" w:cs="Times New Roman"/>
                <w:b/>
                <w:sz w:val="24"/>
                <w:szCs w:val="24"/>
              </w:rPr>
            </w:pPr>
            <w:r w:rsidRPr="00537BB0">
              <w:rPr>
                <w:rFonts w:ascii="Times New Roman" w:eastAsia="Times New Roman" w:hAnsi="Times New Roman" w:cs="Times New Roman"/>
                <w:b/>
                <w:sz w:val="24"/>
                <w:szCs w:val="24"/>
              </w:rPr>
              <w:t>Решение совокупных задач воспитания</w:t>
            </w:r>
          </w:p>
        </w:tc>
      </w:tr>
      <w:tr w:rsidR="003700A9" w14:paraId="47171151" w14:textId="77777777" w:rsidTr="00537BB0">
        <w:tc>
          <w:tcPr>
            <w:tcW w:w="1406" w:type="dxa"/>
          </w:tcPr>
          <w:p w14:paraId="2C5BFA89"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От 2 до 3 лет</w:t>
            </w:r>
          </w:p>
          <w:p w14:paraId="5FA71D6E" w14:textId="77777777" w:rsidR="003700A9" w:rsidRDefault="003700A9">
            <w:pPr>
              <w:spacing w:line="276" w:lineRule="auto"/>
              <w:jc w:val="both"/>
              <w:rPr>
                <w:rFonts w:ascii="Times New Roman" w:eastAsia="Times New Roman" w:hAnsi="Times New Roman" w:cs="Times New Roman"/>
                <w:b/>
                <w:i/>
                <w:sz w:val="24"/>
                <w:szCs w:val="24"/>
              </w:rPr>
            </w:pPr>
          </w:p>
        </w:tc>
        <w:tc>
          <w:tcPr>
            <w:tcW w:w="2783" w:type="dxa"/>
          </w:tcPr>
          <w:p w14:paraId="2920DFA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развивать разные виды восприятия: зрительного, слухового, осязательного, вкусового, обонятельного;</w:t>
            </w:r>
          </w:p>
          <w:p w14:paraId="6D2FCEB8"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развивать наглядно-действенного мышления;</w:t>
            </w:r>
          </w:p>
          <w:p w14:paraId="5E1A61A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использование детьми предметов-орудий в самостоятельной игровой и бытовой деятельности с целью решения практических задач</w:t>
            </w:r>
          </w:p>
        </w:tc>
        <w:tc>
          <w:tcPr>
            <w:tcW w:w="2629" w:type="dxa"/>
          </w:tcPr>
          <w:p w14:paraId="35202FD6" w14:textId="77777777" w:rsidR="003700A9" w:rsidRPr="00537BB0" w:rsidRDefault="00537BB0">
            <w:pPr>
              <w:rPr>
                <w:rFonts w:ascii="Times New Roman" w:eastAsia="Times New Roman" w:hAnsi="Times New Roman" w:cs="Times New Roman"/>
                <w:lang w:val="ru-RU"/>
              </w:rPr>
            </w:pPr>
            <w:r w:rsidRPr="00537BB0">
              <w:rPr>
                <w:lang w:val="ru-RU"/>
              </w:rPr>
              <w:t>-</w:t>
            </w:r>
            <w:r w:rsidRPr="00537BB0">
              <w:rPr>
                <w:rFonts w:ascii="Times New Roman" w:eastAsia="Times New Roman" w:hAnsi="Times New Roman" w:cs="Times New Roman"/>
                <w:lang w:val="ru-RU"/>
              </w:rPr>
              <w:t>предметная деятельность;</w:t>
            </w:r>
          </w:p>
          <w:p w14:paraId="2ED7F01F" w14:textId="77777777" w:rsidR="003700A9" w:rsidRPr="00537BB0" w:rsidRDefault="00537BB0">
            <w:pPr>
              <w:rPr>
                <w:rFonts w:ascii="Times New Roman" w:eastAsia="Times New Roman" w:hAnsi="Times New Roman" w:cs="Times New Roman"/>
                <w:lang w:val="ru-RU"/>
              </w:rPr>
            </w:pPr>
            <w:r w:rsidRPr="00537BB0">
              <w:rPr>
                <w:rFonts w:ascii="Times New Roman" w:eastAsia="Times New Roman" w:hAnsi="Times New Roman" w:cs="Times New Roman"/>
                <w:lang w:val="ru-RU"/>
              </w:rPr>
              <w:t>- экспериментирование с материалами</w:t>
            </w:r>
            <w:r w:rsidRPr="00537BB0">
              <w:rPr>
                <w:rFonts w:ascii="Times New Roman" w:eastAsia="Times New Roman" w:hAnsi="Times New Roman" w:cs="Times New Roman"/>
                <w:lang w:val="ru-RU"/>
              </w:rPr>
              <w:tab/>
              <w:t>и веществами;</w:t>
            </w:r>
          </w:p>
          <w:p w14:paraId="2D23A4C3" w14:textId="77777777" w:rsidR="003700A9" w:rsidRPr="00537BB0" w:rsidRDefault="00537BB0">
            <w:pPr>
              <w:rPr>
                <w:rFonts w:ascii="Times New Roman" w:eastAsia="Times New Roman" w:hAnsi="Times New Roman" w:cs="Times New Roman"/>
                <w:lang w:val="ru-RU"/>
              </w:rPr>
            </w:pPr>
            <w:r w:rsidRPr="00537BB0">
              <w:rPr>
                <w:rFonts w:ascii="Times New Roman" w:eastAsia="Times New Roman" w:hAnsi="Times New Roman" w:cs="Times New Roman"/>
                <w:lang w:val="ru-RU"/>
              </w:rPr>
              <w:t>- ситуативно-деловое общение;</w:t>
            </w:r>
          </w:p>
          <w:p w14:paraId="4B749BF7" w14:textId="77777777" w:rsidR="003700A9" w:rsidRPr="00537BB0" w:rsidRDefault="00537BB0">
            <w:pPr>
              <w:rPr>
                <w:rFonts w:ascii="Times New Roman" w:eastAsia="Times New Roman" w:hAnsi="Times New Roman" w:cs="Times New Roman"/>
                <w:lang w:val="ru-RU"/>
              </w:rPr>
            </w:pPr>
            <w:r w:rsidRPr="00537BB0">
              <w:rPr>
                <w:rFonts w:ascii="Times New Roman" w:eastAsia="Times New Roman" w:hAnsi="Times New Roman" w:cs="Times New Roman"/>
                <w:lang w:val="ru-RU"/>
              </w:rPr>
              <w:t>- двигательная деятельность;</w:t>
            </w:r>
          </w:p>
          <w:p w14:paraId="5390256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игровая деятельность;</w:t>
            </w:r>
          </w:p>
          <w:p w14:paraId="5BF6BB2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речевая деятельность;</w:t>
            </w:r>
          </w:p>
          <w:p w14:paraId="2375A001" w14:textId="77777777" w:rsidR="003700A9" w:rsidRPr="00537BB0" w:rsidRDefault="00537BB0">
            <w:pPr>
              <w:rPr>
                <w:rFonts w:ascii="Times New Roman" w:eastAsia="Times New Roman" w:hAnsi="Times New Roman" w:cs="Times New Roman"/>
                <w:lang w:val="ru-RU"/>
              </w:rPr>
            </w:pPr>
            <w:r w:rsidRPr="00537BB0">
              <w:rPr>
                <w:rFonts w:ascii="Times New Roman" w:eastAsia="Times New Roman" w:hAnsi="Times New Roman" w:cs="Times New Roman"/>
                <w:lang w:val="ru-RU"/>
              </w:rPr>
              <w:t>- изобразительная   деятельность;</w:t>
            </w:r>
          </w:p>
          <w:p w14:paraId="728816F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самообслуживание и элементарные трудовые действия;</w:t>
            </w:r>
          </w:p>
          <w:p w14:paraId="69E6AC78" w14:textId="77777777" w:rsidR="003700A9" w:rsidRDefault="00537BB0">
            <w:r>
              <w:rPr>
                <w:rFonts w:ascii="Times New Roman" w:eastAsia="Times New Roman" w:hAnsi="Times New Roman" w:cs="Times New Roman"/>
                <w:sz w:val="24"/>
                <w:szCs w:val="24"/>
              </w:rPr>
              <w:t xml:space="preserve">- музыкальная </w:t>
            </w:r>
            <w:r>
              <w:rPr>
                <w:rFonts w:ascii="Times New Roman" w:eastAsia="Times New Roman" w:hAnsi="Times New Roman" w:cs="Times New Roman"/>
                <w:sz w:val="24"/>
                <w:szCs w:val="24"/>
              </w:rPr>
              <w:lastRenderedPageBreak/>
              <w:t>деятельность</w:t>
            </w:r>
          </w:p>
        </w:tc>
        <w:tc>
          <w:tcPr>
            <w:tcW w:w="3208" w:type="dxa"/>
          </w:tcPr>
          <w:p w14:paraId="51735939"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-орудийно-предметные действия — ест ложкой, пьет из кружки и другое;</w:t>
            </w:r>
          </w:p>
          <w:p w14:paraId="5132D38C"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-экспериментирование с песком, водой, тестом;</w:t>
            </w:r>
          </w:p>
          <w:p w14:paraId="25EA74A8"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-общение</w:t>
            </w:r>
            <w:r w:rsidRPr="00537BB0">
              <w:rPr>
                <w:rFonts w:ascii="Arial" w:eastAsia="Arial" w:hAnsi="Arial" w:cs="Arial"/>
                <w:sz w:val="24"/>
                <w:szCs w:val="24"/>
                <w:lang w:val="ru-RU"/>
              </w:rPr>
              <w:t xml:space="preserve"> </w:t>
            </w:r>
            <w:r w:rsidRPr="00537BB0">
              <w:rPr>
                <w:rFonts w:ascii="Times New Roman" w:eastAsia="Times New Roman" w:hAnsi="Times New Roman" w:cs="Times New Roman"/>
                <w:lang w:val="ru-RU"/>
              </w:rPr>
              <w:t>со взрослым и</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lang w:val="ru-RU"/>
              </w:rPr>
              <w:t>эмоционально-практическое</w:t>
            </w:r>
            <w:r w:rsidRPr="00537BB0">
              <w:rPr>
                <w:rFonts w:ascii="Times New Roman" w:eastAsia="Times New Roman" w:hAnsi="Times New Roman" w:cs="Times New Roman"/>
                <w:sz w:val="24"/>
                <w:szCs w:val="24"/>
                <w:lang w:val="ru-RU"/>
              </w:rPr>
              <w:t xml:space="preserve"> со сверстниками под руководством взрослого;</w:t>
            </w:r>
          </w:p>
          <w:p w14:paraId="2E8A1FDB"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основные движения, </w:t>
            </w:r>
            <w:r w:rsidRPr="00537BB0">
              <w:rPr>
                <w:rFonts w:ascii="Times New Roman" w:eastAsia="Times New Roman" w:hAnsi="Times New Roman" w:cs="Times New Roman"/>
                <w:lang w:val="ru-RU"/>
              </w:rPr>
              <w:t xml:space="preserve">общеразвивающие </w:t>
            </w:r>
            <w:r w:rsidRPr="00537BB0">
              <w:rPr>
                <w:rFonts w:ascii="Times New Roman" w:eastAsia="Times New Roman" w:hAnsi="Times New Roman" w:cs="Times New Roman"/>
                <w:sz w:val="24"/>
                <w:szCs w:val="24"/>
                <w:lang w:val="ru-RU"/>
              </w:rPr>
              <w:t>упражнения, простые подвижные игры;</w:t>
            </w:r>
          </w:p>
          <w:p w14:paraId="03F4F1B3"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w:t>
            </w:r>
            <w:r w:rsidRPr="00537BB0">
              <w:rPr>
                <w:rFonts w:ascii="Arial" w:eastAsia="Arial" w:hAnsi="Arial" w:cs="Arial"/>
                <w:sz w:val="24"/>
                <w:szCs w:val="24"/>
                <w:lang w:val="ru-RU"/>
              </w:rPr>
              <w:t xml:space="preserve"> </w:t>
            </w:r>
            <w:r w:rsidRPr="00537BB0">
              <w:rPr>
                <w:rFonts w:ascii="Times New Roman" w:eastAsia="Times New Roman" w:hAnsi="Times New Roman" w:cs="Times New Roman"/>
                <w:lang w:val="ru-RU"/>
              </w:rPr>
              <w:t>отобразительная и сюжетно-отобразительная игра</w:t>
            </w:r>
            <w:r w:rsidRPr="00537BB0">
              <w:rPr>
                <w:rFonts w:ascii="Times New Roman" w:eastAsia="Times New Roman" w:hAnsi="Times New Roman" w:cs="Times New Roman"/>
                <w:sz w:val="24"/>
                <w:szCs w:val="24"/>
                <w:lang w:val="ru-RU"/>
              </w:rPr>
              <w:t>, игры с дидактическими игрушками;</w:t>
            </w:r>
          </w:p>
          <w:p w14:paraId="66E90B09" w14:textId="77777777" w:rsidR="003700A9" w:rsidRPr="00537BB0" w:rsidRDefault="00537BB0">
            <w:pPr>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sz w:val="24"/>
                <w:szCs w:val="24"/>
                <w:lang w:val="ru-RU"/>
              </w:rPr>
              <w:lastRenderedPageBreak/>
              <w:t xml:space="preserve">- </w:t>
            </w:r>
            <w:r w:rsidRPr="00537BB0">
              <w:rPr>
                <w:rFonts w:ascii="Times New Roman" w:eastAsia="Times New Roman" w:hAnsi="Times New Roman" w:cs="Times New Roman"/>
                <w:lang w:val="ru-RU"/>
              </w:rPr>
              <w:t>понимание речи взрослого, слушание и понимание</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lang w:val="ru-RU"/>
              </w:rPr>
              <w:t>стихов, активная речь;</w:t>
            </w:r>
          </w:p>
          <w:p w14:paraId="15593C27" w14:textId="77777777" w:rsidR="003700A9" w:rsidRPr="00537BB0" w:rsidRDefault="00537BB0">
            <w:pPr>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sz w:val="24"/>
                <w:szCs w:val="24"/>
                <w:lang w:val="ru-RU"/>
              </w:rPr>
              <w:t>-</w:t>
            </w: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 xml:space="preserve">рисование, лепка и конструирование </w:t>
            </w:r>
            <w:r w:rsidRPr="00537BB0">
              <w:rPr>
                <w:rFonts w:ascii="Times New Roman" w:eastAsia="Times New Roman" w:hAnsi="Times New Roman" w:cs="Times New Roman"/>
                <w:lang w:val="ru-RU"/>
              </w:rPr>
              <w:t>из мелкого и крупного строительного материала;</w:t>
            </w:r>
          </w:p>
          <w:p w14:paraId="1B655C84"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lang w:val="ru-RU"/>
              </w:rPr>
              <w:t>убирает игрушки</w:t>
            </w:r>
            <w:r w:rsidRPr="00537BB0">
              <w:rPr>
                <w:rFonts w:ascii="Times New Roman" w:eastAsia="Times New Roman" w:hAnsi="Times New Roman" w:cs="Times New Roman"/>
                <w:sz w:val="24"/>
                <w:szCs w:val="24"/>
                <w:lang w:val="ru-RU"/>
              </w:rPr>
              <w:t>, подметает веником, поливает цветы из лейки и другое;</w:t>
            </w:r>
          </w:p>
          <w:p w14:paraId="1A9AFE36"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слушание музыки и исполнительство, музыкально- ритмические движения</w:t>
            </w:r>
          </w:p>
        </w:tc>
      </w:tr>
      <w:tr w:rsidR="003700A9" w14:paraId="3DD79E6D" w14:textId="77777777" w:rsidTr="00537BB0">
        <w:tc>
          <w:tcPr>
            <w:tcW w:w="1406" w:type="dxa"/>
          </w:tcPr>
          <w:p w14:paraId="5B003700" w14:textId="77777777" w:rsidR="003700A9" w:rsidRDefault="00537BB0">
            <w:pPr>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От 3 до 8 лет</w:t>
            </w:r>
          </w:p>
          <w:p w14:paraId="324AEE64" w14:textId="77777777" w:rsidR="003700A9" w:rsidRDefault="003700A9">
            <w:pPr>
              <w:spacing w:line="276" w:lineRule="auto"/>
              <w:jc w:val="both"/>
              <w:rPr>
                <w:rFonts w:ascii="Times New Roman" w:eastAsia="Times New Roman" w:hAnsi="Times New Roman" w:cs="Times New Roman"/>
                <w:b/>
                <w:i/>
                <w:sz w:val="24"/>
                <w:szCs w:val="24"/>
              </w:rPr>
            </w:pPr>
          </w:p>
        </w:tc>
        <w:tc>
          <w:tcPr>
            <w:tcW w:w="2783" w:type="dxa"/>
          </w:tcPr>
          <w:p w14:paraId="7FA841AC"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 расширять представления детей об объектах ближайшего окружения: о родном населенном пункте, его названии, достопримечательностях и традициях, воспитывать эмоционально-положительное отношение к ним;</w:t>
            </w:r>
          </w:p>
          <w:p w14:paraId="74EC7165"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расширять представления о себе и своих возможностях в познавательной деятельности с родителями (законными представителями);</w:t>
            </w:r>
          </w:p>
          <w:p w14:paraId="2DC73118"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29" w:type="dxa"/>
          </w:tcPr>
          <w:p w14:paraId="4DB333D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игровая деятельность;</w:t>
            </w:r>
          </w:p>
          <w:p w14:paraId="6ED9B6CB" w14:textId="77777777" w:rsidR="003700A9" w:rsidRPr="00537BB0" w:rsidRDefault="00537BB0">
            <w:pPr>
              <w:jc w:val="both"/>
              <w:rPr>
                <w:rFonts w:ascii="Times New Roman" w:eastAsia="Times New Roman" w:hAnsi="Times New Roman" w:cs="Times New Roman"/>
                <w:lang w:val="ru-RU"/>
              </w:rPr>
            </w:pP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lang w:val="ru-RU"/>
              </w:rPr>
              <w:t>общение со взрослым и сверстниками;</w:t>
            </w:r>
          </w:p>
          <w:p w14:paraId="31468035"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w:t>
            </w:r>
            <w:r w:rsidRPr="00537BB0">
              <w:rPr>
                <w:rFonts w:ascii="Arial" w:eastAsia="Arial" w:hAnsi="Arial" w:cs="Arial"/>
                <w:sz w:val="24"/>
                <w:szCs w:val="24"/>
                <w:lang w:val="ru-RU"/>
              </w:rPr>
              <w:t xml:space="preserve"> </w:t>
            </w:r>
            <w:r w:rsidRPr="00537BB0">
              <w:rPr>
                <w:rFonts w:ascii="Times New Roman" w:eastAsia="Times New Roman" w:hAnsi="Times New Roman" w:cs="Times New Roman"/>
                <w:lang w:val="ru-RU"/>
              </w:rPr>
              <w:t>речевая деятельность;</w:t>
            </w:r>
          </w:p>
          <w:p w14:paraId="78B151D5" w14:textId="77777777" w:rsidR="003700A9" w:rsidRPr="00537BB0" w:rsidRDefault="00537BB0">
            <w:pPr>
              <w:jc w:val="both"/>
              <w:rPr>
                <w:rFonts w:ascii="Times New Roman" w:eastAsia="Times New Roman" w:hAnsi="Times New Roman" w:cs="Times New Roman"/>
                <w:lang w:val="ru-RU"/>
              </w:rPr>
            </w:pPr>
            <w:r w:rsidRPr="00537BB0">
              <w:rPr>
                <w:rFonts w:ascii="Times New Roman" w:eastAsia="Times New Roman" w:hAnsi="Times New Roman" w:cs="Times New Roman"/>
                <w:sz w:val="24"/>
                <w:szCs w:val="24"/>
                <w:lang w:val="ru-RU"/>
              </w:rPr>
              <w:t>-</w:t>
            </w:r>
            <w:r w:rsidRPr="00537BB0">
              <w:rPr>
                <w:rFonts w:ascii="Times New Roman" w:eastAsia="Times New Roman" w:hAnsi="Times New Roman" w:cs="Times New Roman"/>
                <w:lang w:val="ru-RU"/>
              </w:rPr>
              <w:t>познавательно-исследовательская деятельность</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lang w:val="ru-RU"/>
              </w:rPr>
              <w:t>и экспериментирование;</w:t>
            </w:r>
          </w:p>
          <w:p w14:paraId="459D5DC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-изобразительная    деятельность;</w:t>
            </w:r>
          </w:p>
          <w:p w14:paraId="412274E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-двигательная деятельность;</w:t>
            </w:r>
          </w:p>
          <w:p w14:paraId="61EAA551" w14:textId="77777777" w:rsidR="003700A9" w:rsidRPr="00537BB0" w:rsidRDefault="00537BB0">
            <w:pPr>
              <w:rPr>
                <w:rFonts w:ascii="Times New Roman" w:eastAsia="Times New Roman" w:hAnsi="Times New Roman" w:cs="Times New Roman"/>
                <w:sz w:val="24"/>
                <w:szCs w:val="24"/>
                <w:lang w:val="ru-RU"/>
              </w:rPr>
            </w:pP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элементарная трудовая деятельность;</w:t>
            </w:r>
          </w:p>
          <w:p w14:paraId="01D4FC81"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Arial" w:eastAsia="Arial" w:hAnsi="Arial" w:cs="Arial"/>
                <w:sz w:val="24"/>
                <w:szCs w:val="24"/>
              </w:rPr>
              <w:t xml:space="preserve"> </w:t>
            </w:r>
            <w:r>
              <w:rPr>
                <w:rFonts w:ascii="Times New Roman" w:eastAsia="Times New Roman" w:hAnsi="Times New Roman" w:cs="Times New Roman"/>
                <w:sz w:val="24"/>
                <w:szCs w:val="24"/>
              </w:rPr>
              <w:t>музыкальная деятельность</w:t>
            </w:r>
          </w:p>
        </w:tc>
        <w:tc>
          <w:tcPr>
            <w:tcW w:w="3208" w:type="dxa"/>
          </w:tcPr>
          <w:p w14:paraId="62E79FC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-сюжетно-ролевая, театрализованная, режиссерская, строительно-конструктивная, дидактическая, подвижная и другие;                                                                                                                                                                                                                                                                                                                                                                                                                                                                                                                                                                                                                                                                                                                                                                                                                                                                                                                                                                                                                                                                                                                                                                                                                                                                                                                                                                                                                                                                                                                                                                                                                                                                                                                                                                                                                                                                                                                                                                                                                                                                                                                                                                                                                                                                                                                                                                                                                                                                                                                                                                                                                                                                                                                                                                                                                                                                                                                                                                                                                                                                                                                                                                                                                                                                                                                                                                                                                                                                                                                                                                                                                                                                                                                                                                                                                                                                      </w:t>
            </w:r>
          </w:p>
          <w:p w14:paraId="6AEA6B7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-ситуативно-деловое, внеситуативно-познавательное, внеситуативно-личностное, ситуативно-деловое, </w:t>
            </w:r>
            <w:r w:rsidRPr="00537BB0">
              <w:rPr>
                <w:rFonts w:ascii="Times New Roman" w:eastAsia="Times New Roman" w:hAnsi="Times New Roman" w:cs="Times New Roman"/>
                <w:lang w:val="ru-RU"/>
              </w:rPr>
              <w:t>внеситуативно</w:t>
            </w:r>
            <w:r w:rsidRPr="00537BB0">
              <w:rPr>
                <w:rFonts w:ascii="Times New Roman" w:eastAsia="Times New Roman" w:hAnsi="Times New Roman" w:cs="Times New Roman"/>
                <w:sz w:val="24"/>
                <w:szCs w:val="24"/>
                <w:lang w:val="ru-RU"/>
              </w:rPr>
              <w:t>- деловое;</w:t>
            </w:r>
          </w:p>
          <w:p w14:paraId="3E2AA07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lang w:val="ru-RU"/>
              </w:rPr>
              <w:t>слушание речи взрослого и сверстников, активная</w:t>
            </w:r>
            <w:r w:rsidRPr="00537BB0">
              <w:rPr>
                <w:rFonts w:ascii="Times New Roman" w:eastAsia="Times New Roman" w:hAnsi="Times New Roman" w:cs="Times New Roman"/>
                <w:sz w:val="24"/>
                <w:szCs w:val="24"/>
                <w:lang w:val="ru-RU"/>
              </w:rPr>
              <w:t xml:space="preserve"> диалогическая и монологическая речь;</w:t>
            </w:r>
          </w:p>
          <w:p w14:paraId="045A80B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-рисование, лепка, аппликация и конструирование из разных материалов по образцу, условию и замыслу ребёнка;</w:t>
            </w:r>
          </w:p>
          <w:p w14:paraId="1F07FE7D" w14:textId="77777777" w:rsidR="003700A9" w:rsidRPr="00537BB0" w:rsidRDefault="00537BB0">
            <w:pPr>
              <w:rPr>
                <w:rFonts w:ascii="Times New Roman" w:eastAsia="Times New Roman" w:hAnsi="Times New Roman" w:cs="Times New Roman"/>
                <w:lang w:val="ru-RU"/>
              </w:rPr>
            </w:pPr>
            <w:r w:rsidRPr="00537BB0">
              <w:rPr>
                <w:rFonts w:ascii="Times New Roman" w:eastAsia="Times New Roman" w:hAnsi="Times New Roman" w:cs="Times New Roman"/>
                <w:sz w:val="24"/>
                <w:szCs w:val="24"/>
                <w:lang w:val="ru-RU"/>
              </w:rPr>
              <w:t>-</w:t>
            </w: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основные виды</w:t>
            </w:r>
            <w:r w:rsidRPr="00537BB0">
              <w:rPr>
                <w:rFonts w:ascii="Times New Roman" w:eastAsia="Times New Roman" w:hAnsi="Times New Roman" w:cs="Times New Roman"/>
                <w:lang w:val="ru-RU"/>
              </w:rPr>
              <w:t xml:space="preserve"> движений, общеразвивающие и спортивные упражнения, подвижные и элементы, спортивных игр и другие;</w:t>
            </w:r>
          </w:p>
          <w:p w14:paraId="10BAC260" w14:textId="77777777" w:rsidR="003700A9" w:rsidRPr="00537BB0" w:rsidRDefault="00537BB0">
            <w:pPr>
              <w:rPr>
                <w:rFonts w:ascii="Times New Roman" w:eastAsia="Times New Roman" w:hAnsi="Times New Roman" w:cs="Times New Roman"/>
                <w:lang w:val="ru-RU"/>
              </w:rPr>
            </w:pPr>
            <w:r w:rsidRPr="00537BB0">
              <w:rPr>
                <w:rFonts w:ascii="Times New Roman" w:eastAsia="Times New Roman" w:hAnsi="Times New Roman" w:cs="Times New Roman"/>
                <w:sz w:val="24"/>
                <w:szCs w:val="24"/>
                <w:lang w:val="ru-RU"/>
              </w:rPr>
              <w:t xml:space="preserve">-самообслуживание, </w:t>
            </w:r>
            <w:r w:rsidRPr="00537BB0">
              <w:rPr>
                <w:rFonts w:ascii="Times New Roman" w:eastAsia="Times New Roman" w:hAnsi="Times New Roman" w:cs="Times New Roman"/>
                <w:lang w:val="ru-RU"/>
              </w:rPr>
              <w:t>хозяйственно-бытовой труд, труд в природе, ручной труд;</w:t>
            </w:r>
          </w:p>
          <w:p w14:paraId="67BFA2D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w:t>
            </w: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слушание и понимание музыкальных произведений, пение, музыкально-ритмические движения, игра на детских музыкальных инструментах</w:t>
            </w:r>
          </w:p>
        </w:tc>
      </w:tr>
    </w:tbl>
    <w:p w14:paraId="13E58089" w14:textId="77777777" w:rsidR="003700A9" w:rsidRDefault="003700A9">
      <w:pPr>
        <w:jc w:val="both"/>
        <w:rPr>
          <w:rFonts w:ascii="Times New Roman" w:eastAsia="Times New Roman" w:hAnsi="Times New Roman" w:cs="Times New Roman"/>
          <w:b/>
          <w:sz w:val="28"/>
          <w:szCs w:val="28"/>
        </w:rPr>
      </w:pPr>
    </w:p>
    <w:p w14:paraId="6680BF70" w14:textId="77777777" w:rsidR="003700A9" w:rsidRDefault="003700A9">
      <w:pPr>
        <w:jc w:val="both"/>
        <w:rPr>
          <w:rFonts w:ascii="Times New Roman" w:eastAsia="Times New Roman" w:hAnsi="Times New Roman" w:cs="Times New Roman"/>
          <w:b/>
          <w:sz w:val="28"/>
          <w:szCs w:val="28"/>
        </w:rPr>
      </w:pPr>
    </w:p>
    <w:p w14:paraId="743D2A50" w14:textId="77777777" w:rsidR="003700A9" w:rsidRDefault="003700A9">
      <w:pPr>
        <w:jc w:val="both"/>
        <w:rPr>
          <w:rFonts w:ascii="Times New Roman" w:eastAsia="Times New Roman" w:hAnsi="Times New Roman" w:cs="Times New Roman"/>
          <w:b/>
          <w:sz w:val="28"/>
          <w:szCs w:val="28"/>
        </w:rPr>
      </w:pPr>
    </w:p>
    <w:tbl>
      <w:tblPr>
        <w:tblStyle w:val="affe"/>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9"/>
        <w:gridCol w:w="3379"/>
        <w:gridCol w:w="3379"/>
      </w:tblGrid>
      <w:tr w:rsidR="003700A9" w14:paraId="7D5582AA" w14:textId="77777777">
        <w:tc>
          <w:tcPr>
            <w:tcW w:w="10137" w:type="dxa"/>
            <w:gridSpan w:val="3"/>
          </w:tcPr>
          <w:p w14:paraId="698D3E37" w14:textId="77777777" w:rsidR="003700A9" w:rsidRPr="00537BB0" w:rsidRDefault="00537BB0">
            <w:pPr>
              <w:jc w:val="center"/>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lastRenderedPageBreak/>
              <w:t>Региональный проект «Предшкола: стандарт детского сада»</w:t>
            </w:r>
          </w:p>
          <w:p w14:paraId="6A98A742" w14:textId="77777777" w:rsidR="003700A9" w:rsidRPr="00537BB0" w:rsidRDefault="003700A9">
            <w:pPr>
              <w:jc w:val="center"/>
              <w:rPr>
                <w:rFonts w:ascii="Times New Roman" w:eastAsia="Times New Roman" w:hAnsi="Times New Roman" w:cs="Times New Roman"/>
                <w:b/>
                <w:sz w:val="24"/>
                <w:szCs w:val="24"/>
                <w:lang w:val="ru-RU"/>
              </w:rPr>
            </w:pPr>
          </w:p>
        </w:tc>
      </w:tr>
      <w:tr w:rsidR="003700A9" w14:paraId="47E3A085" w14:textId="77777777">
        <w:tc>
          <w:tcPr>
            <w:tcW w:w="3379" w:type="dxa"/>
          </w:tcPr>
          <w:p w14:paraId="54829EFB" w14:textId="77777777" w:rsidR="003700A9" w:rsidRDefault="00537BB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Тематические недели</w:t>
            </w:r>
          </w:p>
        </w:tc>
        <w:tc>
          <w:tcPr>
            <w:tcW w:w="3379" w:type="dxa"/>
          </w:tcPr>
          <w:p w14:paraId="3219DA54" w14:textId="77777777" w:rsidR="003700A9" w:rsidRDefault="00537BB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организации детской деятельности</w:t>
            </w:r>
          </w:p>
        </w:tc>
        <w:tc>
          <w:tcPr>
            <w:tcW w:w="3379" w:type="dxa"/>
          </w:tcPr>
          <w:p w14:paraId="24D98582" w14:textId="77777777" w:rsidR="003700A9" w:rsidRPr="00537BB0" w:rsidRDefault="00537BB0">
            <w:pP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t>Методы и приемы реализации содержания Проекта</w:t>
            </w:r>
          </w:p>
        </w:tc>
      </w:tr>
      <w:tr w:rsidR="003700A9" w14:paraId="020EF9D0" w14:textId="77777777">
        <w:tc>
          <w:tcPr>
            <w:tcW w:w="3379" w:type="dxa"/>
          </w:tcPr>
          <w:p w14:paraId="0291F56C" w14:textId="77777777" w:rsidR="003700A9" w:rsidRDefault="00537BB0">
            <w:pPr>
              <w:widowControl/>
              <w:numPr>
                <w:ilvl w:val="0"/>
                <w:numId w:val="83"/>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Увлекательная математика</w:t>
            </w:r>
          </w:p>
          <w:p w14:paraId="3480E150" w14:textId="77777777" w:rsidR="003700A9" w:rsidRPr="00537BB0" w:rsidRDefault="00537BB0">
            <w:pPr>
              <w:widowControl/>
              <w:numPr>
                <w:ilvl w:val="0"/>
                <w:numId w:val="83"/>
              </w:numPr>
              <w:pBdr>
                <w:top w:val="nil"/>
                <w:left w:val="nil"/>
                <w:bottom w:val="nil"/>
                <w:right w:val="nil"/>
                <w:between w:val="nil"/>
              </w:pBdr>
              <w:spacing w:line="259"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Экспериментируем с живой и неживой природой</w:t>
            </w:r>
          </w:p>
          <w:p w14:paraId="4F5092EE" w14:textId="77777777" w:rsidR="003700A9" w:rsidRDefault="00537BB0">
            <w:pPr>
              <w:widowControl/>
              <w:numPr>
                <w:ilvl w:val="0"/>
                <w:numId w:val="83"/>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лаборатория</w:t>
            </w:r>
          </w:p>
          <w:p w14:paraId="61218F46" w14:textId="77777777" w:rsidR="003700A9" w:rsidRDefault="00537BB0">
            <w:pPr>
              <w:widowControl/>
              <w:numPr>
                <w:ilvl w:val="0"/>
                <w:numId w:val="83"/>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карусель: движение и здоровье</w:t>
            </w:r>
          </w:p>
          <w:p w14:paraId="5F824FF6" w14:textId="728B442A" w:rsidR="003700A9" w:rsidRPr="00537BB0" w:rsidRDefault="00537BB0">
            <w:pPr>
              <w:widowControl/>
              <w:numPr>
                <w:ilvl w:val="0"/>
                <w:numId w:val="83"/>
              </w:numPr>
              <w:pBdr>
                <w:top w:val="nil"/>
                <w:left w:val="nil"/>
                <w:bottom w:val="nil"/>
                <w:right w:val="nil"/>
                <w:between w:val="nil"/>
              </w:pBdr>
              <w:spacing w:after="160" w:line="259"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Взаимодействие детского сада и школы</w:t>
            </w:r>
            <w:r w:rsidR="002E3B64">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(дети, родители, педагоги)</w:t>
            </w:r>
          </w:p>
        </w:tc>
        <w:tc>
          <w:tcPr>
            <w:tcW w:w="3379" w:type="dxa"/>
          </w:tcPr>
          <w:p w14:paraId="254280E9"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Организованные педагогом занятия;</w:t>
            </w:r>
          </w:p>
          <w:p w14:paraId="03583DBE"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Совместная с педагогом деятельность;</w:t>
            </w:r>
          </w:p>
          <w:p w14:paraId="6B45665B"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14:paraId="6074A412"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Досуговая деятельность.</w:t>
            </w:r>
          </w:p>
        </w:tc>
        <w:tc>
          <w:tcPr>
            <w:tcW w:w="3379" w:type="dxa"/>
          </w:tcPr>
          <w:p w14:paraId="75C73FD8" w14:textId="607E90F0"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Утренний</w:t>
            </w:r>
            <w:r w:rsidR="002E3B64">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(вечерний круг</w:t>
            </w:r>
            <w:r w:rsidR="002E3B64">
              <w:rPr>
                <w:rFonts w:ascii="Times New Roman" w:eastAsia="Times New Roman" w:hAnsi="Times New Roman" w:cs="Times New Roman"/>
                <w:sz w:val="24"/>
                <w:szCs w:val="24"/>
                <w:lang w:val="ru-RU"/>
              </w:rPr>
              <w:t>)</w:t>
            </w:r>
          </w:p>
          <w:p w14:paraId="77E94497"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Позитивная социализация</w:t>
            </w:r>
          </w:p>
          <w:p w14:paraId="4AF95043"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Событийная педагогика</w:t>
            </w:r>
          </w:p>
          <w:p w14:paraId="5988FA79"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Пространство детской реализации, ровесничество</w:t>
            </w:r>
          </w:p>
          <w:p w14:paraId="76FDCF84" w14:textId="77777777" w:rsidR="003700A9" w:rsidRPr="00537BB0" w:rsidRDefault="00537BB0">
            <w:pPr>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rPr>
              <w:t>STEAM</w:t>
            </w:r>
            <w:r w:rsidRPr="00537BB0">
              <w:rPr>
                <w:rFonts w:ascii="Times New Roman" w:eastAsia="Times New Roman" w:hAnsi="Times New Roman" w:cs="Times New Roman"/>
                <w:sz w:val="24"/>
                <w:szCs w:val="24"/>
                <w:lang w:val="ru-RU"/>
              </w:rPr>
              <w:t>-технологии</w:t>
            </w:r>
          </w:p>
        </w:tc>
      </w:tr>
    </w:tbl>
    <w:p w14:paraId="1392419C" w14:textId="1D291BE6" w:rsidR="003700A9" w:rsidRDefault="003700A9">
      <w:pPr>
        <w:jc w:val="both"/>
        <w:rPr>
          <w:rFonts w:ascii="Times New Roman" w:eastAsia="Times New Roman" w:hAnsi="Times New Roman" w:cs="Times New Roman"/>
          <w:b/>
          <w:sz w:val="28"/>
          <w:szCs w:val="28"/>
        </w:rPr>
      </w:pPr>
    </w:p>
    <w:p w14:paraId="4D201108" w14:textId="77777777" w:rsidR="002E3B64" w:rsidRDefault="002E3B64">
      <w:pPr>
        <w:jc w:val="both"/>
        <w:rPr>
          <w:rFonts w:ascii="Times New Roman" w:eastAsia="Times New Roman" w:hAnsi="Times New Roman" w:cs="Times New Roman"/>
          <w:b/>
          <w:sz w:val="28"/>
          <w:szCs w:val="28"/>
        </w:rPr>
      </w:pPr>
    </w:p>
    <w:p w14:paraId="6CEBB51E" w14:textId="77777777" w:rsidR="003700A9" w:rsidRDefault="00537BB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3.4. Вариативные формы, методы и средства реализации ОП ДО</w:t>
      </w:r>
    </w:p>
    <w:p w14:paraId="7A179771" w14:textId="7619C827" w:rsidR="007157A8" w:rsidRDefault="00537BB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Средства по видам деятельности:</w:t>
      </w:r>
    </w:p>
    <w:tbl>
      <w:tblPr>
        <w:tblStyle w:val="afff"/>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196"/>
      </w:tblGrid>
      <w:tr w:rsidR="003700A9" w14:paraId="5923D14F" w14:textId="77777777" w:rsidTr="00537BB0">
        <w:tc>
          <w:tcPr>
            <w:tcW w:w="2972" w:type="dxa"/>
          </w:tcPr>
          <w:p w14:paraId="1E0C165D"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Двигательной</w:t>
            </w:r>
          </w:p>
        </w:tc>
        <w:tc>
          <w:tcPr>
            <w:tcW w:w="7196" w:type="dxa"/>
          </w:tcPr>
          <w:p w14:paraId="50C2B843"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оборудование для ходьбы, бега, ползания, лазанья, прыгания, занятий с мячом и другое</w:t>
            </w:r>
          </w:p>
        </w:tc>
      </w:tr>
      <w:tr w:rsidR="003700A9" w14:paraId="62DE31AD" w14:textId="77777777" w:rsidTr="00537BB0">
        <w:tc>
          <w:tcPr>
            <w:tcW w:w="2972" w:type="dxa"/>
          </w:tcPr>
          <w:p w14:paraId="4E219DEA"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Предметной</w:t>
            </w:r>
          </w:p>
        </w:tc>
        <w:tc>
          <w:tcPr>
            <w:tcW w:w="7196" w:type="dxa"/>
          </w:tcPr>
          <w:p w14:paraId="7AB3E828"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образные и дидактические игрушки, реальные предметы и    другое</w:t>
            </w:r>
          </w:p>
        </w:tc>
      </w:tr>
      <w:tr w:rsidR="003700A9" w14:paraId="46844814" w14:textId="77777777" w:rsidTr="00537BB0">
        <w:tc>
          <w:tcPr>
            <w:tcW w:w="2972" w:type="dxa"/>
          </w:tcPr>
          <w:p w14:paraId="0124B077"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w:t>
            </w:r>
          </w:p>
        </w:tc>
        <w:tc>
          <w:tcPr>
            <w:tcW w:w="7196" w:type="dxa"/>
          </w:tcPr>
          <w:p w14:paraId="779266F2"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игры, игрушки, игровое оборудование и другое</w:t>
            </w:r>
          </w:p>
        </w:tc>
      </w:tr>
      <w:tr w:rsidR="003700A9" w14:paraId="38546812" w14:textId="77777777" w:rsidTr="00537BB0">
        <w:tc>
          <w:tcPr>
            <w:tcW w:w="2972" w:type="dxa"/>
          </w:tcPr>
          <w:p w14:paraId="5BCDF783"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Коммуникативной</w:t>
            </w:r>
          </w:p>
        </w:tc>
        <w:tc>
          <w:tcPr>
            <w:tcW w:w="7196" w:type="dxa"/>
          </w:tcPr>
          <w:p w14:paraId="079D4B0A"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дидактический материал, предметы, игрушки, видеофильмы и другое</w:t>
            </w:r>
          </w:p>
        </w:tc>
      </w:tr>
      <w:tr w:rsidR="003700A9" w14:paraId="0C1B5AFB" w14:textId="77777777" w:rsidTr="00537BB0">
        <w:tc>
          <w:tcPr>
            <w:tcW w:w="2972" w:type="dxa"/>
          </w:tcPr>
          <w:p w14:paraId="19293F2D"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Познавательно-исследовательской и экспериментирования</w:t>
            </w:r>
          </w:p>
        </w:tc>
        <w:tc>
          <w:tcPr>
            <w:tcW w:w="7196" w:type="dxa"/>
          </w:tcPr>
          <w:p w14:paraId="5E696382"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3700A9" w14:paraId="74785848" w14:textId="77777777" w:rsidTr="00537BB0">
        <w:tc>
          <w:tcPr>
            <w:tcW w:w="2972" w:type="dxa"/>
          </w:tcPr>
          <w:p w14:paraId="107E001D"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Чтения художественной литературы</w:t>
            </w:r>
          </w:p>
        </w:tc>
        <w:tc>
          <w:tcPr>
            <w:tcW w:w="7196" w:type="dxa"/>
          </w:tcPr>
          <w:p w14:paraId="4CD72377"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книги для детского чтения, в том числе, аудиокниги, иллюстративный материал</w:t>
            </w:r>
          </w:p>
        </w:tc>
      </w:tr>
      <w:tr w:rsidR="003700A9" w14:paraId="46476462" w14:textId="77777777" w:rsidTr="00537BB0">
        <w:tc>
          <w:tcPr>
            <w:tcW w:w="2972" w:type="dxa"/>
          </w:tcPr>
          <w:p w14:paraId="47DFAA02"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w:t>
            </w:r>
          </w:p>
        </w:tc>
        <w:tc>
          <w:tcPr>
            <w:tcW w:w="7196" w:type="dxa"/>
          </w:tcPr>
          <w:p w14:paraId="6A89DF46"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оборудование и инвентарь для всех видов труда</w:t>
            </w:r>
          </w:p>
        </w:tc>
      </w:tr>
      <w:tr w:rsidR="003700A9" w14:paraId="54353252" w14:textId="77777777" w:rsidTr="00537BB0">
        <w:tc>
          <w:tcPr>
            <w:tcW w:w="2972" w:type="dxa"/>
          </w:tcPr>
          <w:p w14:paraId="3BE2E948"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Продуктивной</w:t>
            </w:r>
          </w:p>
        </w:tc>
        <w:tc>
          <w:tcPr>
            <w:tcW w:w="7196" w:type="dxa"/>
          </w:tcPr>
          <w:p w14:paraId="0B1C354B"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оборудование и материалы для лепки, аппликации, рисования и конструирования</w:t>
            </w:r>
          </w:p>
        </w:tc>
      </w:tr>
      <w:tr w:rsidR="003700A9" w14:paraId="4BED3DD6" w14:textId="77777777" w:rsidTr="007157A8">
        <w:trPr>
          <w:trHeight w:val="872"/>
        </w:trPr>
        <w:tc>
          <w:tcPr>
            <w:tcW w:w="2972" w:type="dxa"/>
          </w:tcPr>
          <w:p w14:paraId="17D856D9" w14:textId="77777777" w:rsidR="003700A9"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Музыкальной</w:t>
            </w:r>
          </w:p>
        </w:tc>
        <w:tc>
          <w:tcPr>
            <w:tcW w:w="7196" w:type="dxa"/>
          </w:tcPr>
          <w:p w14:paraId="61887B40" w14:textId="77777777" w:rsidR="003700A9" w:rsidRPr="00537BB0" w:rsidRDefault="00537BB0" w:rsidP="007157A8">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детские музыкальные инструменты, дидактический материал и другое</w:t>
            </w:r>
          </w:p>
        </w:tc>
      </w:tr>
    </w:tbl>
    <w:p w14:paraId="676A10AF" w14:textId="3AFE9FBF" w:rsidR="003700A9" w:rsidRDefault="003700A9" w:rsidP="00715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55434524" w14:textId="10C05F5B" w:rsidR="007157A8" w:rsidRDefault="007157A8" w:rsidP="00715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3F16E167" w14:textId="6BD200DC" w:rsidR="007157A8" w:rsidRDefault="007157A8" w:rsidP="00715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7277ECF5" w14:textId="63C2FE8F" w:rsidR="007157A8" w:rsidRDefault="007157A8" w:rsidP="00715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2686D1BE" w14:textId="77777777" w:rsidR="002E3B64" w:rsidRDefault="002E3B64" w:rsidP="007157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B0EF086" w14:textId="77777777" w:rsidR="003700A9" w:rsidRDefault="00537BB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Методическое обеспечение для решения образовательных задач:</w:t>
      </w:r>
    </w:p>
    <w:p w14:paraId="372E348C" w14:textId="77777777" w:rsidR="003700A9" w:rsidRDefault="003700A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tbl>
      <w:tblPr>
        <w:tblStyle w:val="afff0"/>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6516"/>
      </w:tblGrid>
      <w:tr w:rsidR="003700A9" w14:paraId="0D7541B5" w14:textId="77777777" w:rsidTr="00F5315E">
        <w:tc>
          <w:tcPr>
            <w:tcW w:w="3510" w:type="dxa"/>
          </w:tcPr>
          <w:p w14:paraId="02A2C00C" w14:textId="77777777" w:rsidR="003700A9" w:rsidRDefault="00537BB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Направления </w:t>
            </w:r>
          </w:p>
        </w:tc>
        <w:tc>
          <w:tcPr>
            <w:tcW w:w="6516" w:type="dxa"/>
          </w:tcPr>
          <w:p w14:paraId="38AE3007" w14:textId="77777777" w:rsidR="003700A9" w:rsidRDefault="00537BB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 </w:t>
            </w:r>
          </w:p>
        </w:tc>
      </w:tr>
      <w:tr w:rsidR="003700A9" w14:paraId="5496D709" w14:textId="77777777" w:rsidTr="00077391">
        <w:trPr>
          <w:trHeight w:val="7281"/>
        </w:trPr>
        <w:tc>
          <w:tcPr>
            <w:tcW w:w="3510" w:type="dxa"/>
          </w:tcPr>
          <w:p w14:paraId="666679F8" w14:textId="77777777" w:rsidR="003700A9" w:rsidRDefault="00537BB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«Предшкола-стандарт детского сада»</w:t>
            </w:r>
          </w:p>
        </w:tc>
        <w:tc>
          <w:tcPr>
            <w:tcW w:w="6516" w:type="dxa"/>
          </w:tcPr>
          <w:p w14:paraId="0462084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«Экономическое воспитание дошкольников: формирование предпосылок финансовой грамотности» А.Д. Шатова, Ю.А. Аксенова, И.Л. Кириллов, В.Е. Давыдова, И.С. Мищенко;</w:t>
            </w:r>
          </w:p>
          <w:p w14:paraId="3FE4FFF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«Формирование элементарных математических представлений» Н. А. Арапова – Пискарева;</w:t>
            </w:r>
          </w:p>
          <w:p w14:paraId="4F3D3F1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«Ребенок и окружающий мир» О. Б. Дыбина; - «Знакомим дошкольников с семьей и родословной» Е.К. Ривина;</w:t>
            </w:r>
          </w:p>
          <w:p w14:paraId="7BAB09D5" w14:textId="77777777" w:rsidR="003700A9" w:rsidRPr="00537BB0" w:rsidRDefault="00537BB0">
            <w:pPr>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 «Экологическое воспитание в детском саду» О. А. Соломенникова;</w:t>
            </w:r>
          </w:p>
          <w:p w14:paraId="6BA5297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 xml:space="preserve">- </w:t>
            </w:r>
            <w:r w:rsidRPr="00537BB0">
              <w:rPr>
                <w:rFonts w:ascii="Times New Roman" w:eastAsia="Times New Roman" w:hAnsi="Times New Roman" w:cs="Times New Roman"/>
                <w:color w:val="333333"/>
                <w:sz w:val="24"/>
                <w:szCs w:val="24"/>
                <w:lang w:val="ru-RU"/>
              </w:rPr>
              <w:t>«</w:t>
            </w:r>
            <w:r w:rsidRPr="00537BB0">
              <w:rPr>
                <w:rFonts w:ascii="Times New Roman" w:eastAsia="Times New Roman" w:hAnsi="Times New Roman" w:cs="Times New Roman"/>
                <w:sz w:val="24"/>
                <w:szCs w:val="24"/>
                <w:lang w:val="ru-RU"/>
              </w:rPr>
              <w:t>НАУСТИМ — цифровая интерактивная среда: парциальная образовательная программа для детей от 5 до 11 лет» О. А. Поваляев, Г.В. Глушкова, Н.А. Иванова, Е.В. Сарфанова, С.И. Мусиенко;</w:t>
            </w:r>
          </w:p>
          <w:p w14:paraId="3A34821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«Развитие речи и творчества у дошкольников» О.С. Ушакова;</w:t>
            </w:r>
          </w:p>
          <w:p w14:paraId="0B6F6754" w14:textId="500B3CE1"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 xml:space="preserve">- </w:t>
            </w:r>
            <w:r w:rsidRPr="00E27EF8">
              <w:rPr>
                <w:rFonts w:ascii="Times New Roman" w:eastAsia="Times New Roman" w:hAnsi="Times New Roman" w:cs="Times New Roman"/>
                <w:sz w:val="24"/>
                <w:szCs w:val="24"/>
                <w:lang w:val="ru-RU"/>
              </w:rPr>
              <w:t>"</w:t>
            </w:r>
            <w:hyperlink r:id="rId93" w:history="1">
              <w:r w:rsidRPr="00E27EF8">
                <w:rPr>
                  <w:rStyle w:val="afa"/>
                  <w:rFonts w:ascii="Times New Roman" w:eastAsia="Times New Roman" w:hAnsi="Times New Roman" w:cs="Times New Roman"/>
                  <w:sz w:val="24"/>
                  <w:szCs w:val="24"/>
                  <w:lang w:val="ru-RU"/>
                </w:rPr>
                <w:t>Обучение грамоте детей дошкольного возраста</w:t>
              </w:r>
            </w:hyperlink>
            <w:r w:rsidRPr="00537BB0">
              <w:rPr>
                <w:rFonts w:ascii="Times New Roman" w:eastAsia="Times New Roman" w:hAnsi="Times New Roman" w:cs="Times New Roman"/>
                <w:sz w:val="24"/>
                <w:szCs w:val="24"/>
                <w:lang w:val="ru-RU"/>
              </w:rPr>
              <w:t>", Н.В. Нищева, «От звука к букве. Формирование звуковой аналитико-синтетической активности дошкольников как предпосылки обучения грамоте» Е.В. Колесникова;</w:t>
            </w:r>
          </w:p>
          <w:p w14:paraId="4BDBB31E"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«Мир открытий» / Под редакцией Л.Г. Петерсон, И.А. Лыковой;</w:t>
            </w:r>
          </w:p>
          <w:p w14:paraId="4673692E"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color w:val="333333"/>
                <w:sz w:val="24"/>
                <w:szCs w:val="24"/>
                <w:lang w:val="ru-RU"/>
              </w:rPr>
              <w:t>- «</w:t>
            </w:r>
            <w:r w:rsidRPr="00537BB0">
              <w:rPr>
                <w:rFonts w:ascii="Times New Roman" w:eastAsia="Times New Roman" w:hAnsi="Times New Roman" w:cs="Times New Roman"/>
                <w:sz w:val="24"/>
                <w:szCs w:val="24"/>
                <w:lang w:val="ru-RU"/>
              </w:rPr>
              <w:t>Развитие через движение: формирование двигательных способностей детей 3–7 лет: парциальная программа / О.Б. Соковиков, Л.А. Новикова, Т.В. Левченкова.</w:t>
            </w:r>
            <w:r w:rsidRPr="00537BB0">
              <w:rPr>
                <w:rFonts w:ascii="Times New Roman" w:eastAsia="Times New Roman" w:hAnsi="Times New Roman" w:cs="Times New Roman"/>
                <w:b/>
                <w:color w:val="333333"/>
                <w:sz w:val="24"/>
                <w:szCs w:val="24"/>
                <w:lang w:val="ru-RU"/>
              </w:rPr>
              <w:t xml:space="preserve"> </w:t>
            </w:r>
            <w:r w:rsidRPr="00537BB0">
              <w:rPr>
                <w:rFonts w:ascii="Times New Roman" w:eastAsia="Times New Roman" w:hAnsi="Times New Roman" w:cs="Times New Roman"/>
                <w:sz w:val="24"/>
                <w:szCs w:val="24"/>
                <w:lang w:val="ru-RU"/>
              </w:rPr>
              <w:t xml:space="preserve">Парциальная программа рекреационного туризма для детей старшего дошкольного возраста «Весёлый Рюкзачок» </w:t>
            </w:r>
          </w:p>
        </w:tc>
      </w:tr>
      <w:tr w:rsidR="003700A9" w14:paraId="5B1625B8" w14:textId="77777777" w:rsidTr="00F5315E">
        <w:tc>
          <w:tcPr>
            <w:tcW w:w="3510" w:type="dxa"/>
          </w:tcPr>
          <w:p w14:paraId="39C45F7E"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«Поддержка семей, имеющих детей» национального проекта «Образование» на территории Московской области.</w:t>
            </w:r>
          </w:p>
        </w:tc>
        <w:tc>
          <w:tcPr>
            <w:tcW w:w="6516" w:type="dxa"/>
          </w:tcPr>
          <w:p w14:paraId="3D903BD7"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Быстрова Г. А. «Логопедические игры и задания». </w:t>
            </w:r>
          </w:p>
          <w:p w14:paraId="6154837E"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«Комплексный подход к преодолению ОНР у дошкольников» «Говорим правильно в 5-6 лет» О.С.Гомзяк. </w:t>
            </w:r>
          </w:p>
          <w:p w14:paraId="02455131"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 Г</w:t>
            </w:r>
            <w:r w:rsidRPr="00537BB0">
              <w:rPr>
                <w:rFonts w:ascii="Times New Roman" w:eastAsia="Times New Roman" w:hAnsi="Times New Roman" w:cs="Times New Roman"/>
                <w:sz w:val="24"/>
                <w:szCs w:val="24"/>
                <w:lang w:val="ru-RU"/>
              </w:rPr>
              <w:t xml:space="preserve">рибова О.Е. Что делать, если ваш ребенок не говорит? </w:t>
            </w:r>
          </w:p>
          <w:p w14:paraId="3848852A"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-Давидович Л. Р., Резниченко Т.С. Ребенок плохо говорит? Почему? Что делать? </w:t>
            </w:r>
          </w:p>
          <w:p w14:paraId="51297739"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Жукова И.С., Мастюкова Е.М., Филичева Т.Б. Логопедия: преодоление общего недоразвития у дошкольников.</w:t>
            </w:r>
          </w:p>
          <w:p w14:paraId="3ECFA3D1"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Жукова О.С. Как вырастить умного ребенка. </w:t>
            </w:r>
          </w:p>
          <w:p w14:paraId="3ECC6829"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Максаков А. И.  Правильно ли говорит ваш малыш. — М.: «Просвещение» </w:t>
            </w:r>
          </w:p>
          <w:p w14:paraId="42C4C190"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Мастюкова Е.М. Лечебная педагогика. </w:t>
            </w:r>
          </w:p>
          <w:p w14:paraId="114294E5"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Жукова И.С., Мастюкова Е.М., Филичева Т.Б. Логопедия: преодоление общего недоразвития у дошкольников. </w:t>
            </w:r>
          </w:p>
          <w:p w14:paraId="4256D807" w14:textId="77777777" w:rsidR="003700A9" w:rsidRPr="00537BB0" w:rsidRDefault="00537BB0" w:rsidP="00077391">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УДИВЛЯЮСЬ, ЗЛЮСЬ, БОЮСЬ, ХВАСТАЮСЬ И РАДУЮСЬ. Программы эмоционального развития детей дошкольного Авторы: Крюкова С.В., Слободяник Н.П.</w:t>
            </w:r>
          </w:p>
          <w:p w14:paraId="18AA5F49" w14:textId="7B7B6F4F" w:rsidR="00077391" w:rsidRDefault="00537BB0" w:rsidP="00077391">
            <w:pPr>
              <w:spacing w:line="276" w:lineRule="auto"/>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 Удивляюсь, злюсь, боюсь. Программы групповой психологической работы с дошкольниками. </w:t>
            </w:r>
            <w:r>
              <w:rPr>
                <w:rFonts w:ascii="Times New Roman" w:eastAsia="Times New Roman" w:hAnsi="Times New Roman" w:cs="Times New Roman"/>
                <w:sz w:val="24"/>
                <w:szCs w:val="24"/>
              </w:rPr>
              <w:t>Крюкова С.В. Донскова Н.И.</w:t>
            </w:r>
          </w:p>
        </w:tc>
      </w:tr>
      <w:tr w:rsidR="003700A9" w14:paraId="670BC18A" w14:textId="77777777" w:rsidTr="00077391">
        <w:trPr>
          <w:trHeight w:val="2690"/>
        </w:trPr>
        <w:tc>
          <w:tcPr>
            <w:tcW w:w="3510" w:type="dxa"/>
          </w:tcPr>
          <w:p w14:paraId="7BB1F881" w14:textId="6D7CEF08" w:rsidR="003700A9" w:rsidRPr="00537BB0" w:rsidRDefault="00E83DB4">
            <w:pPr>
              <w:pBdr>
                <w:top w:val="nil"/>
                <w:left w:val="nil"/>
                <w:bottom w:val="nil"/>
                <w:right w:val="nil"/>
                <w:between w:val="nil"/>
              </w:pBdr>
              <w:rPr>
                <w:rFonts w:ascii="Times New Roman" w:eastAsia="Times New Roman" w:hAnsi="Times New Roman" w:cs="Times New Roman"/>
                <w:sz w:val="24"/>
                <w:szCs w:val="24"/>
                <w:lang w:val="ru-RU"/>
              </w:rPr>
            </w:pPr>
            <w:hyperlink r:id="rId94" w:history="1">
              <w:r w:rsidR="00537BB0" w:rsidRPr="003D5921">
                <w:rPr>
                  <w:rStyle w:val="afa"/>
                  <w:rFonts w:ascii="Times New Roman" w:eastAsia="Times New Roman" w:hAnsi="Times New Roman" w:cs="Times New Roman"/>
                  <w:sz w:val="24"/>
                  <w:szCs w:val="24"/>
                  <w:lang w:val="ru-RU"/>
                </w:rPr>
                <w:t>«Умные игры в добрых сказках» С.В.Макушкиной</w:t>
              </w:r>
            </w:hyperlink>
          </w:p>
        </w:tc>
        <w:tc>
          <w:tcPr>
            <w:tcW w:w="6516" w:type="dxa"/>
          </w:tcPr>
          <w:p w14:paraId="759765F2" w14:textId="77777777" w:rsidR="003700A9" w:rsidRPr="00537BB0" w:rsidRDefault="00537BB0" w:rsidP="00077391">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«Игровая технология интеллектуально-творческого развития детей «Сказочные лабиринты игры». В.В.Воскобович, Н.А.Мёдова, Е.Д.Файзуллаева.</w:t>
            </w:r>
          </w:p>
          <w:p w14:paraId="4C2EE322" w14:textId="77777777" w:rsidR="003700A9" w:rsidRPr="00537BB0" w:rsidRDefault="00537BB0" w:rsidP="00077391">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«Чтение через игру. Формирование читательских компетенций у детей средствами развивающих игр», под ред. В.В.Воскобовича, Л.С.Вакуленко.</w:t>
            </w:r>
          </w:p>
          <w:p w14:paraId="3DCC70AF" w14:textId="77777777" w:rsidR="003700A9" w:rsidRPr="00537BB0" w:rsidRDefault="00537BB0" w:rsidP="00077391">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«Развивалка.ру»: авторская парциальная программа. Э.Н.Панфилова (г.Мытищи)</w:t>
            </w:r>
          </w:p>
        </w:tc>
      </w:tr>
      <w:tr w:rsidR="003700A9" w14:paraId="11891EBE" w14:textId="77777777" w:rsidTr="00077391">
        <w:trPr>
          <w:trHeight w:val="3264"/>
        </w:trPr>
        <w:tc>
          <w:tcPr>
            <w:tcW w:w="3510" w:type="dxa"/>
          </w:tcPr>
          <w:p w14:paraId="490CAE6A" w14:textId="77777777" w:rsidR="003700A9" w:rsidRPr="00537BB0" w:rsidRDefault="003700A9">
            <w:pPr>
              <w:pBdr>
                <w:top w:val="nil"/>
                <w:left w:val="nil"/>
                <w:bottom w:val="nil"/>
                <w:right w:val="nil"/>
                <w:between w:val="nil"/>
              </w:pBdr>
              <w:rPr>
                <w:rFonts w:ascii="Times New Roman" w:eastAsia="Times New Roman" w:hAnsi="Times New Roman" w:cs="Times New Roman"/>
                <w:sz w:val="24"/>
                <w:szCs w:val="24"/>
                <w:lang w:val="ru-RU"/>
              </w:rPr>
            </w:pPr>
          </w:p>
          <w:p w14:paraId="068BE5D6" w14:textId="6A44FFB5" w:rsidR="003700A9" w:rsidRDefault="00537BB0">
            <w:pPr>
              <w:pBdr>
                <w:top w:val="nil"/>
                <w:left w:val="nil"/>
                <w:bottom w:val="nil"/>
                <w:right w:val="nil"/>
                <w:between w:val="nil"/>
              </w:pBdr>
              <w:rPr>
                <w:rFonts w:ascii="Times New Roman" w:eastAsia="Times New Roman" w:hAnsi="Times New Roman" w:cs="Times New Roman"/>
                <w:sz w:val="24"/>
                <w:szCs w:val="24"/>
              </w:rPr>
            </w:pPr>
            <w:r w:rsidRPr="003D5921">
              <w:rPr>
                <w:rFonts w:ascii="Times New Roman" w:eastAsia="Times New Roman" w:hAnsi="Times New Roman" w:cs="Times New Roman"/>
                <w:sz w:val="24"/>
                <w:szCs w:val="24"/>
              </w:rPr>
              <w:t>STEM-технологии «МАТЕ плюс»</w:t>
            </w:r>
          </w:p>
          <w:p w14:paraId="3FFD079A"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p w14:paraId="69197603"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p w14:paraId="10D12D7B"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p w14:paraId="43CA79BC"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p w14:paraId="49AD0806"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p w14:paraId="0E19A925"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p w14:paraId="097AB78D" w14:textId="77777777" w:rsidR="003700A9" w:rsidRDefault="003700A9">
            <w:pPr>
              <w:pBdr>
                <w:top w:val="nil"/>
                <w:left w:val="nil"/>
                <w:bottom w:val="nil"/>
                <w:right w:val="nil"/>
                <w:between w:val="nil"/>
              </w:pBdr>
              <w:rPr>
                <w:rFonts w:ascii="Times New Roman" w:eastAsia="Times New Roman" w:hAnsi="Times New Roman" w:cs="Times New Roman"/>
                <w:sz w:val="24"/>
                <w:szCs w:val="24"/>
              </w:rPr>
            </w:pPr>
          </w:p>
        </w:tc>
        <w:tc>
          <w:tcPr>
            <w:tcW w:w="6516" w:type="dxa"/>
          </w:tcPr>
          <w:p w14:paraId="43E05E29" w14:textId="77777777" w:rsidR="003700A9" w:rsidRPr="00537BB0" w:rsidRDefault="00537BB0" w:rsidP="00077391">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«Математика в детском саду» учебно-практическое пособие для педагогов дошкольного образования Л.В.Свирская - «Математика в любое время!» учебно-практическое пособие раннему обучению математике для педагогов дошкольного образования А. Бостельман - «Проекты в области естественных наук математики и техники для дошкольников»/Под редакцией. Профессора В.Е. Фтенакиса - Мате:плюс. Математика. Быстрый счет в пределах 1 000 000. Полный комплект учебно-методических материалов | Петров П. А., Мюллер Г. Н.</w:t>
            </w:r>
          </w:p>
        </w:tc>
      </w:tr>
      <w:tr w:rsidR="003700A9" w14:paraId="21A02AFB" w14:textId="77777777" w:rsidTr="00F5315E">
        <w:tc>
          <w:tcPr>
            <w:tcW w:w="3510" w:type="dxa"/>
          </w:tcPr>
          <w:p w14:paraId="546D1C50" w14:textId="77777777" w:rsidR="003700A9" w:rsidRPr="00537BB0" w:rsidRDefault="00537BB0">
            <w:pPr>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«Сказочные лабиринты игры» В.В.Воскобовича</w:t>
            </w:r>
          </w:p>
          <w:p w14:paraId="78E4193A" w14:textId="77777777" w:rsidR="003700A9" w:rsidRPr="00537BB0" w:rsidRDefault="003700A9">
            <w:pPr>
              <w:pBdr>
                <w:top w:val="nil"/>
                <w:left w:val="nil"/>
                <w:bottom w:val="nil"/>
                <w:right w:val="nil"/>
                <w:between w:val="nil"/>
              </w:pBdr>
              <w:rPr>
                <w:rFonts w:ascii="Times New Roman" w:eastAsia="Times New Roman" w:hAnsi="Times New Roman" w:cs="Times New Roman"/>
                <w:sz w:val="24"/>
                <w:szCs w:val="24"/>
                <w:lang w:val="ru-RU"/>
              </w:rPr>
            </w:pPr>
          </w:p>
          <w:p w14:paraId="61A8C30D" w14:textId="77777777" w:rsidR="003700A9" w:rsidRPr="00537BB0" w:rsidRDefault="003700A9">
            <w:pPr>
              <w:pBdr>
                <w:top w:val="nil"/>
                <w:left w:val="nil"/>
                <w:bottom w:val="nil"/>
                <w:right w:val="nil"/>
                <w:between w:val="nil"/>
              </w:pBdr>
              <w:rPr>
                <w:rFonts w:ascii="Times New Roman" w:eastAsia="Times New Roman" w:hAnsi="Times New Roman" w:cs="Times New Roman"/>
                <w:sz w:val="24"/>
                <w:szCs w:val="24"/>
                <w:lang w:val="ru-RU"/>
              </w:rPr>
            </w:pPr>
          </w:p>
          <w:p w14:paraId="224FA2AA" w14:textId="77777777" w:rsidR="003700A9" w:rsidRPr="00537BB0" w:rsidRDefault="003700A9">
            <w:pPr>
              <w:pBdr>
                <w:top w:val="nil"/>
                <w:left w:val="nil"/>
                <w:bottom w:val="nil"/>
                <w:right w:val="nil"/>
                <w:between w:val="nil"/>
              </w:pBdr>
              <w:rPr>
                <w:rFonts w:ascii="Times New Roman" w:eastAsia="Times New Roman" w:hAnsi="Times New Roman" w:cs="Times New Roman"/>
                <w:sz w:val="24"/>
                <w:szCs w:val="24"/>
                <w:lang w:val="ru-RU"/>
              </w:rPr>
            </w:pPr>
          </w:p>
          <w:p w14:paraId="64201E89" w14:textId="77777777" w:rsidR="003700A9" w:rsidRPr="00537BB0" w:rsidRDefault="003700A9">
            <w:pPr>
              <w:pBdr>
                <w:top w:val="nil"/>
                <w:left w:val="nil"/>
                <w:bottom w:val="nil"/>
                <w:right w:val="nil"/>
                <w:between w:val="nil"/>
              </w:pBdr>
              <w:rPr>
                <w:rFonts w:ascii="Times New Roman" w:eastAsia="Times New Roman" w:hAnsi="Times New Roman" w:cs="Times New Roman"/>
                <w:sz w:val="24"/>
                <w:szCs w:val="24"/>
                <w:lang w:val="ru-RU"/>
              </w:rPr>
            </w:pPr>
          </w:p>
        </w:tc>
        <w:tc>
          <w:tcPr>
            <w:tcW w:w="6516" w:type="dxa"/>
          </w:tcPr>
          <w:p w14:paraId="3F405240" w14:textId="42C4D79F" w:rsidR="003700A9" w:rsidRPr="00537BB0" w:rsidRDefault="00537BB0" w:rsidP="00077391">
            <w:pPr>
              <w:pBdr>
                <w:top w:val="nil"/>
                <w:left w:val="nil"/>
                <w:bottom w:val="nil"/>
                <w:right w:val="nil"/>
                <w:between w:val="nil"/>
              </w:pBdr>
              <w:spacing w:line="276" w:lineRule="auto"/>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«Игровая технология интеллектуально-творческого развития детей «Сказочные лабиринты игры». В.В.Воскобович, Н.А.Мёдова, Е.Д.Файзуллаева. - «Чтение через игру. Формирование читательских компетенций у детей средствами развивающих игр», под ред. В.В.Воскобовича, Л.С.Вакуленко. - «Развивалка.ру»: авторская парциальная программа. Э.Н.Панфилова (г.Мытищи) - «Тайна ворона Метра или сказка об удивительных приключениях квадрата» С.-П.: ООО РИВ, В.В. Воскобович, - Современные педагогические технологии образования детей дошкольного возраста: методическое пособие. Екатеринбург: ИРО, Толстикова О. В., Савельева О.В., Иванова Т.В. - «Инновационные процессы в современном дошкольном образовании. Развитие интеллектуального потенциала и детской одарённости». Издательство «Учитель» Л.П.Пяткова</w:t>
            </w:r>
            <w:r w:rsidR="0053634A">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О.А.Стальбовская - Сказочные лабиринты игры. Игровая развивающая технология В. Воскобовича. - Развивающие игры в ДОУ. Конспекты занятий по развивающим играм В. Воскобовича Практическое пособие для воспитателей и методистов ДОУ – Воронеж ИП Лакоценин Н. А.</w:t>
            </w:r>
          </w:p>
        </w:tc>
      </w:tr>
    </w:tbl>
    <w:p w14:paraId="189DAED6" w14:textId="45D31451" w:rsidR="003700A9" w:rsidRDefault="003700A9">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4DBF3DAB" w14:textId="3CADA595" w:rsidR="00077391" w:rsidRDefault="0007739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6CB62483" w14:textId="22A39833" w:rsidR="00077391" w:rsidRDefault="0007739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9129180" w14:textId="5864C573" w:rsidR="00077391" w:rsidRDefault="0007739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2CF7A0A0" w14:textId="77777777" w:rsidR="00077391" w:rsidRDefault="0007739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7448FE70" w14:textId="77777777" w:rsidR="003700A9" w:rsidRDefault="003700A9">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14:paraId="014A9026"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2488BCA0"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2CB91028"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52AD9F31" w14:textId="77777777" w:rsidR="003700A9" w:rsidRDefault="00537BB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69C0F606" w14:textId="77777777" w:rsidR="003700A9" w:rsidRDefault="003700A9">
      <w:pPr>
        <w:spacing w:after="0" w:line="360" w:lineRule="auto"/>
        <w:ind w:firstLine="709"/>
        <w:jc w:val="both"/>
        <w:rPr>
          <w:rFonts w:ascii="Times New Roman" w:eastAsia="Times New Roman" w:hAnsi="Times New Roman" w:cs="Times New Roman"/>
          <w:sz w:val="24"/>
          <w:szCs w:val="24"/>
        </w:rPr>
      </w:pPr>
    </w:p>
    <w:p w14:paraId="2AAB36D2" w14:textId="77777777" w:rsidR="003700A9" w:rsidRDefault="00537BB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Особенности образовательной деятельности и виды культурных практик</w:t>
      </w:r>
    </w:p>
    <w:p w14:paraId="0562ECAF" w14:textId="77777777" w:rsidR="003700A9" w:rsidRDefault="00537BB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в МБОУ «Лицей № 15» включает:</w:t>
      </w:r>
    </w:p>
    <w:p w14:paraId="3F1EB99C" w14:textId="77777777" w:rsidR="003700A9" w:rsidRDefault="00537BB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образовательную деятельность, осуществляемую в процессе организации различных видов детской деятельности;</w:t>
      </w:r>
    </w:p>
    <w:p w14:paraId="18C36CD1"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образовательную деятельность, осуществляемую в ходе режимных процессов;</w:t>
      </w:r>
    </w:p>
    <w:p w14:paraId="1C324AEC" w14:textId="77777777" w:rsidR="003700A9" w:rsidRDefault="00537BB0">
      <w:pPr>
        <w:widowControl w:val="0"/>
        <w:tabs>
          <w:tab w:val="left" w:pos="1300"/>
        </w:tabs>
        <w:spacing w:after="0" w:line="240" w:lineRule="auto"/>
        <w:ind w:right="16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самостоятельную деятельность детей;</w:t>
      </w:r>
    </w:p>
    <w:p w14:paraId="5070EDAA" w14:textId="77777777" w:rsidR="003700A9" w:rsidRDefault="00537BB0">
      <w:pPr>
        <w:widowControl w:val="0"/>
        <w:tabs>
          <w:tab w:val="left" w:pos="130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взаимодействие с семьями детей по реализации образовательной программы.</w:t>
      </w:r>
    </w:p>
    <w:p w14:paraId="175A79DD"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501C45E" w14:textId="77777777" w:rsidR="00F5315E" w:rsidRDefault="00F5315E">
      <w:pPr>
        <w:spacing w:after="0" w:line="240" w:lineRule="auto"/>
        <w:ind w:firstLine="709"/>
        <w:jc w:val="both"/>
        <w:rPr>
          <w:rFonts w:ascii="Times New Roman" w:eastAsia="Times New Roman" w:hAnsi="Times New Roman" w:cs="Times New Roman"/>
          <w:sz w:val="28"/>
          <w:szCs w:val="28"/>
        </w:rPr>
      </w:pPr>
    </w:p>
    <w:tbl>
      <w:tblPr>
        <w:tblStyle w:val="afff2"/>
        <w:tblW w:w="99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1"/>
      </w:tblGrid>
      <w:tr w:rsidR="003700A9" w14:paraId="65A7567A" w14:textId="77777777" w:rsidTr="00077391">
        <w:trPr>
          <w:trHeight w:val="732"/>
        </w:trPr>
        <w:tc>
          <w:tcPr>
            <w:tcW w:w="9911" w:type="dxa"/>
          </w:tcPr>
          <w:p w14:paraId="2FD6FCA7" w14:textId="77777777" w:rsidR="003700A9" w:rsidRPr="00537BB0" w:rsidRDefault="00537BB0" w:rsidP="00077391">
            <w:pPr>
              <w:tabs>
                <w:tab w:val="left" w:pos="1127"/>
              </w:tabs>
              <w:spacing w:line="276" w:lineRule="auto"/>
              <w:ind w:right="143"/>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tc>
      </w:tr>
      <w:tr w:rsidR="003700A9" w14:paraId="1B851D17" w14:textId="77777777" w:rsidTr="00077391">
        <w:trPr>
          <w:trHeight w:val="700"/>
        </w:trPr>
        <w:tc>
          <w:tcPr>
            <w:tcW w:w="9911" w:type="dxa"/>
          </w:tcPr>
          <w:p w14:paraId="5FAD6EEB" w14:textId="77777777" w:rsidR="003700A9" w:rsidRPr="00537BB0" w:rsidRDefault="00537BB0" w:rsidP="00077391">
            <w:pPr>
              <w:tabs>
                <w:tab w:val="left" w:pos="1127"/>
              </w:tabs>
              <w:spacing w:line="276" w:lineRule="auto"/>
              <w:ind w:right="143"/>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совместная деятельность   ребёнка с педагогом, при которой ребёнок и педагог — равноправные партнеры;</w:t>
            </w:r>
          </w:p>
        </w:tc>
      </w:tr>
      <w:tr w:rsidR="003700A9" w14:paraId="5F34DC58" w14:textId="77777777" w:rsidTr="00077391">
        <w:trPr>
          <w:trHeight w:val="1124"/>
        </w:trPr>
        <w:tc>
          <w:tcPr>
            <w:tcW w:w="9911" w:type="dxa"/>
          </w:tcPr>
          <w:p w14:paraId="5CB9CE86" w14:textId="77777777" w:rsidR="003700A9" w:rsidRPr="00537BB0" w:rsidRDefault="00537BB0" w:rsidP="00077391">
            <w:pPr>
              <w:tabs>
                <w:tab w:val="left" w:pos="1162"/>
              </w:tabs>
              <w:spacing w:before="26" w:line="276" w:lineRule="auto"/>
              <w:ind w:right="105"/>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tc>
      </w:tr>
      <w:tr w:rsidR="003700A9" w14:paraId="3A279AAE" w14:textId="77777777" w:rsidTr="00077391">
        <w:trPr>
          <w:trHeight w:val="1394"/>
        </w:trPr>
        <w:tc>
          <w:tcPr>
            <w:tcW w:w="9911" w:type="dxa"/>
          </w:tcPr>
          <w:p w14:paraId="09F60ADE" w14:textId="77777777" w:rsidR="003700A9" w:rsidRPr="00537BB0" w:rsidRDefault="00537BB0" w:rsidP="00077391">
            <w:pPr>
              <w:tabs>
                <w:tab w:val="left" w:pos="1162"/>
              </w:tabs>
              <w:spacing w:before="7" w:line="276" w:lineRule="auto"/>
              <w:ind w:right="99"/>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w:t>
            </w:r>
          </w:p>
          <w:p w14:paraId="3F0B9388" w14:textId="77777777" w:rsidR="003700A9" w:rsidRPr="00537BB0" w:rsidRDefault="00537BB0" w:rsidP="00077391">
            <w:pPr>
              <w:tabs>
                <w:tab w:val="left" w:pos="1162"/>
              </w:tabs>
              <w:spacing w:line="276" w:lineRule="auto"/>
              <w:ind w:right="99"/>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актуализируя лидерские ресурсы самих детей;</w:t>
            </w:r>
          </w:p>
        </w:tc>
      </w:tr>
      <w:tr w:rsidR="003700A9" w14:paraId="07F4AC63" w14:textId="77777777" w:rsidTr="00077391">
        <w:trPr>
          <w:trHeight w:val="1711"/>
        </w:trPr>
        <w:tc>
          <w:tcPr>
            <w:tcW w:w="9911" w:type="dxa"/>
          </w:tcPr>
          <w:p w14:paraId="1C65C99F" w14:textId="77777777" w:rsidR="003700A9" w:rsidRPr="00537BB0" w:rsidRDefault="00537BB0" w:rsidP="00077391">
            <w:pPr>
              <w:tabs>
                <w:tab w:val="left" w:pos="1158"/>
              </w:tabs>
              <w:spacing w:before="6" w:line="276" w:lineRule="auto"/>
              <w:ind w:right="108"/>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самостоятельная, спонтанно возникающая, совместная деятельность детей без всякого участия педагога. Это могут быть</w:t>
            </w:r>
            <w:r w:rsidRPr="00537BB0">
              <w:rPr>
                <w:rFonts w:ascii="Times New Roman" w:eastAsia="Times New Roman" w:hAnsi="Times New Roman" w:cs="Times New Roman"/>
                <w:i/>
                <w:sz w:val="24"/>
                <w:szCs w:val="24"/>
                <w:lang w:val="ru-RU"/>
              </w:rPr>
              <w:t xml:space="preserve"> </w:t>
            </w:r>
            <w:r w:rsidRPr="00537BB0">
              <w:rPr>
                <w:rFonts w:ascii="Times New Roman" w:eastAsia="Times New Roman" w:hAnsi="Times New Roman" w:cs="Times New Roman"/>
                <w:sz w:val="24"/>
                <w:szCs w:val="24"/>
                <w:lang w:val="ru-RU"/>
              </w:rPr>
              <w:t>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5085FA5A" w14:textId="77777777" w:rsidR="003700A9" w:rsidRDefault="003700A9">
      <w:pPr>
        <w:widowControl w:val="0"/>
        <w:pBdr>
          <w:top w:val="nil"/>
          <w:left w:val="nil"/>
          <w:bottom w:val="nil"/>
          <w:right w:val="nil"/>
          <w:between w:val="nil"/>
        </w:pBdr>
        <w:spacing w:before="34" w:after="0" w:line="240" w:lineRule="auto"/>
        <w:ind w:right="170"/>
        <w:jc w:val="both"/>
        <w:rPr>
          <w:rFonts w:ascii="Times New Roman" w:eastAsia="Times New Roman" w:hAnsi="Times New Roman" w:cs="Times New Roman"/>
          <w:color w:val="000000"/>
          <w:sz w:val="28"/>
          <w:szCs w:val="28"/>
        </w:rPr>
      </w:pPr>
    </w:p>
    <w:p w14:paraId="3EE224DD" w14:textId="77777777" w:rsidR="003700A9" w:rsidRDefault="00537BB0">
      <w:pPr>
        <w:widowControl w:val="0"/>
        <w:tabs>
          <w:tab w:val="left" w:pos="0"/>
        </w:tabs>
        <w:spacing w:before="6"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4AD07C8" w14:textId="77777777" w:rsidR="003700A9" w:rsidRDefault="00537BB0">
      <w:pPr>
        <w:widowControl w:val="0"/>
        <w:pBdr>
          <w:top w:val="nil"/>
          <w:left w:val="nil"/>
          <w:bottom w:val="nil"/>
          <w:right w:val="nil"/>
          <w:between w:val="nil"/>
        </w:pBdr>
        <w:tabs>
          <w:tab w:val="left" w:pos="112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занимает центральное место в жизни ребёнка, являясь преобладающим видом его самостоятельной деятельности.</w:t>
      </w:r>
    </w:p>
    <w:p w14:paraId="7D1040CB"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Игра в педагогическом процессе выполняет различные функции: </w:t>
      </w:r>
    </w:p>
    <w:p w14:paraId="7392B456"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обучающую,</w:t>
      </w:r>
    </w:p>
    <w:p w14:paraId="5E1D4C8A"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познавательную, </w:t>
      </w:r>
    </w:p>
    <w:p w14:paraId="250E295E"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развивающую, </w:t>
      </w:r>
    </w:p>
    <w:p w14:paraId="2B55CFD2"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воспитательную, </w:t>
      </w:r>
    </w:p>
    <w:p w14:paraId="16126882"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социокультурную, </w:t>
      </w:r>
    </w:p>
    <w:p w14:paraId="5B400610"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коммуникативную, </w:t>
      </w:r>
    </w:p>
    <w:p w14:paraId="42356E8D"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эмоциогенную, </w:t>
      </w:r>
    </w:p>
    <w:p w14:paraId="16DEEFCA"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развлекательную, </w:t>
      </w:r>
    </w:p>
    <w:p w14:paraId="01A1E6B0"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диагностическую,</w:t>
      </w:r>
    </w:p>
    <w:p w14:paraId="3B1B9A4C" w14:textId="77777777" w:rsidR="003700A9" w:rsidRDefault="00537BB0" w:rsidP="00077391">
      <w:pPr>
        <w:widowControl w:val="0"/>
        <w:numPr>
          <w:ilvl w:val="0"/>
          <w:numId w:val="129"/>
        </w:numPr>
        <w:pBdr>
          <w:top w:val="nil"/>
          <w:left w:val="nil"/>
          <w:bottom w:val="nil"/>
          <w:right w:val="nil"/>
          <w:between w:val="nil"/>
        </w:pBdr>
        <w:tabs>
          <w:tab w:val="left" w:pos="1127"/>
        </w:tabs>
        <w:spacing w:after="0" w:line="276"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психотерапевтическую и другие.</w:t>
      </w:r>
    </w:p>
    <w:p w14:paraId="2CFB1D78" w14:textId="254D3720" w:rsidR="003700A9" w:rsidRDefault="003700A9">
      <w:pPr>
        <w:widowControl w:val="0"/>
        <w:tabs>
          <w:tab w:val="left" w:pos="1127"/>
        </w:tabs>
        <w:spacing w:line="240" w:lineRule="auto"/>
        <w:ind w:right="143"/>
        <w:rPr>
          <w:rFonts w:ascii="Times New Roman" w:eastAsia="Times New Roman" w:hAnsi="Times New Roman" w:cs="Times New Roman"/>
          <w:b/>
          <w:sz w:val="28"/>
          <w:szCs w:val="28"/>
        </w:rPr>
      </w:pPr>
    </w:p>
    <w:p w14:paraId="1E489514" w14:textId="618BDA8F" w:rsidR="00077391" w:rsidRDefault="00077391">
      <w:pPr>
        <w:widowControl w:val="0"/>
        <w:tabs>
          <w:tab w:val="left" w:pos="1127"/>
        </w:tabs>
        <w:spacing w:line="240" w:lineRule="auto"/>
        <w:ind w:right="143"/>
        <w:rPr>
          <w:rFonts w:ascii="Times New Roman" w:eastAsia="Times New Roman" w:hAnsi="Times New Roman" w:cs="Times New Roman"/>
          <w:b/>
          <w:sz w:val="28"/>
          <w:szCs w:val="28"/>
        </w:rPr>
      </w:pPr>
    </w:p>
    <w:p w14:paraId="4D4C85ED" w14:textId="77777777" w:rsidR="00077391" w:rsidRDefault="00077391">
      <w:pPr>
        <w:widowControl w:val="0"/>
        <w:tabs>
          <w:tab w:val="left" w:pos="1127"/>
        </w:tabs>
        <w:spacing w:line="240" w:lineRule="auto"/>
        <w:ind w:right="143"/>
        <w:rPr>
          <w:rFonts w:ascii="Times New Roman" w:eastAsia="Times New Roman" w:hAnsi="Times New Roman" w:cs="Times New Roman"/>
          <w:b/>
          <w:sz w:val="28"/>
          <w:szCs w:val="28"/>
        </w:rPr>
      </w:pPr>
    </w:p>
    <w:p w14:paraId="38A64AF4" w14:textId="77777777" w:rsidR="003700A9" w:rsidRDefault="00537BB0">
      <w:pPr>
        <w:widowControl w:val="0"/>
        <w:tabs>
          <w:tab w:val="left" w:pos="1127"/>
        </w:tabs>
        <w:spacing w:line="240" w:lineRule="auto"/>
        <w:ind w:right="143"/>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Развитие игровой деятельности детей дошкольного возраста.</w:t>
      </w:r>
    </w:p>
    <w:tbl>
      <w:tblPr>
        <w:tblStyle w:val="afff3"/>
        <w:tblW w:w="99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304"/>
      </w:tblGrid>
      <w:tr w:rsidR="003700A9" w14:paraId="5350F217" w14:textId="77777777">
        <w:tc>
          <w:tcPr>
            <w:tcW w:w="3303" w:type="dxa"/>
          </w:tcPr>
          <w:p w14:paraId="5E963B9F"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 xml:space="preserve">Игры, возникающие по инициативе детей </w:t>
            </w:r>
          </w:p>
        </w:tc>
        <w:tc>
          <w:tcPr>
            <w:tcW w:w="3304" w:type="dxa"/>
          </w:tcPr>
          <w:p w14:paraId="447A1974"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 xml:space="preserve">Игры, возникающие по инициативе взрослых </w:t>
            </w:r>
          </w:p>
        </w:tc>
        <w:tc>
          <w:tcPr>
            <w:tcW w:w="3304" w:type="dxa"/>
          </w:tcPr>
          <w:p w14:paraId="1B2F570D" w14:textId="77777777" w:rsidR="003700A9" w:rsidRDefault="00537BB0">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Народные игры </w:t>
            </w:r>
          </w:p>
          <w:p w14:paraId="022B5462" w14:textId="77777777" w:rsidR="003700A9" w:rsidRDefault="003700A9">
            <w:pPr>
              <w:tabs>
                <w:tab w:val="left" w:pos="1127"/>
              </w:tabs>
              <w:ind w:right="142"/>
              <w:rPr>
                <w:rFonts w:ascii="Times New Roman" w:eastAsia="Times New Roman" w:hAnsi="Times New Roman" w:cs="Times New Roman"/>
                <w:sz w:val="24"/>
                <w:szCs w:val="24"/>
              </w:rPr>
            </w:pPr>
          </w:p>
        </w:tc>
      </w:tr>
      <w:tr w:rsidR="003700A9" w14:paraId="601723B5" w14:textId="77777777">
        <w:tc>
          <w:tcPr>
            <w:tcW w:w="3303" w:type="dxa"/>
          </w:tcPr>
          <w:p w14:paraId="636448ED"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i/>
                <w:sz w:val="24"/>
                <w:szCs w:val="24"/>
                <w:lang w:val="ru-RU"/>
              </w:rPr>
              <w:t xml:space="preserve">Игры-экспериментирования: </w:t>
            </w:r>
          </w:p>
          <w:p w14:paraId="194EA483"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 природным материалом. </w:t>
            </w:r>
          </w:p>
          <w:p w14:paraId="7909E517" w14:textId="77777777" w:rsidR="003700A9" w:rsidRDefault="00537BB0">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игрушками. </w:t>
            </w:r>
          </w:p>
          <w:p w14:paraId="0BA6A9B5" w14:textId="77777777" w:rsidR="003700A9" w:rsidRDefault="00537BB0">
            <w:pPr>
              <w:tabs>
                <w:tab w:val="left" w:pos="1127"/>
              </w:tabs>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животными. </w:t>
            </w:r>
          </w:p>
        </w:tc>
        <w:tc>
          <w:tcPr>
            <w:tcW w:w="3304" w:type="dxa"/>
          </w:tcPr>
          <w:p w14:paraId="13C92C18"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i/>
                <w:sz w:val="24"/>
                <w:szCs w:val="24"/>
                <w:lang w:val="ru-RU"/>
              </w:rPr>
              <w:t xml:space="preserve">Обучающие игры: </w:t>
            </w:r>
          </w:p>
          <w:p w14:paraId="27AD560F"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Сюжетно-дидактические. </w:t>
            </w:r>
          </w:p>
          <w:p w14:paraId="3FCB3FE9"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Подвижные. </w:t>
            </w:r>
          </w:p>
          <w:p w14:paraId="735FABE7" w14:textId="77777777" w:rsidR="003700A9" w:rsidRDefault="00537BB0">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Музыкально-дидактические. </w:t>
            </w:r>
          </w:p>
          <w:p w14:paraId="3852AA17" w14:textId="77777777" w:rsidR="003700A9" w:rsidRDefault="00537BB0">
            <w:pPr>
              <w:tabs>
                <w:tab w:val="left" w:pos="1127"/>
              </w:tabs>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Учебные. </w:t>
            </w:r>
          </w:p>
        </w:tc>
        <w:tc>
          <w:tcPr>
            <w:tcW w:w="3304" w:type="dxa"/>
          </w:tcPr>
          <w:p w14:paraId="565400DB"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i/>
                <w:sz w:val="24"/>
                <w:szCs w:val="24"/>
                <w:lang w:val="ru-RU"/>
              </w:rPr>
              <w:t xml:space="preserve">Тренинговые игры: </w:t>
            </w:r>
          </w:p>
          <w:p w14:paraId="6FB1BCDA"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Интеллектуальные. </w:t>
            </w:r>
          </w:p>
          <w:p w14:paraId="10A6FB99"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Сенсомоторные. </w:t>
            </w:r>
          </w:p>
          <w:p w14:paraId="710ECE8E" w14:textId="77777777" w:rsidR="003700A9" w:rsidRPr="00537BB0" w:rsidRDefault="00537BB0">
            <w:pPr>
              <w:tabs>
                <w:tab w:val="left" w:pos="1127"/>
              </w:tabs>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Адаптивные. </w:t>
            </w:r>
          </w:p>
        </w:tc>
      </w:tr>
      <w:tr w:rsidR="003700A9" w14:paraId="06E522F1" w14:textId="77777777">
        <w:tc>
          <w:tcPr>
            <w:tcW w:w="3303" w:type="dxa"/>
          </w:tcPr>
          <w:p w14:paraId="72C1B5FC" w14:textId="77777777" w:rsidR="003700A9" w:rsidRPr="00537BB0" w:rsidRDefault="003700A9">
            <w:pPr>
              <w:tabs>
                <w:tab w:val="left" w:pos="1127"/>
              </w:tabs>
              <w:ind w:right="142"/>
              <w:rPr>
                <w:rFonts w:ascii="Times New Roman" w:eastAsia="Times New Roman" w:hAnsi="Times New Roman" w:cs="Times New Roman"/>
                <w:sz w:val="24"/>
                <w:szCs w:val="24"/>
                <w:lang w:val="ru-RU"/>
              </w:rPr>
            </w:pPr>
          </w:p>
        </w:tc>
        <w:tc>
          <w:tcPr>
            <w:tcW w:w="3304" w:type="dxa"/>
          </w:tcPr>
          <w:p w14:paraId="0C6F7F95"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i/>
                <w:sz w:val="24"/>
                <w:szCs w:val="24"/>
                <w:lang w:val="ru-RU"/>
              </w:rPr>
              <w:t xml:space="preserve">Досуговые игры: </w:t>
            </w:r>
          </w:p>
          <w:p w14:paraId="2C7E347F"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Интеллектуальные. </w:t>
            </w:r>
          </w:p>
          <w:p w14:paraId="00B0BCEA"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Игры-забавы, развлечения. </w:t>
            </w:r>
          </w:p>
          <w:p w14:paraId="174C0925" w14:textId="77777777" w:rsidR="003700A9" w:rsidRDefault="00537BB0">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Театрализованные. </w:t>
            </w:r>
          </w:p>
          <w:p w14:paraId="5B078364" w14:textId="77777777" w:rsidR="003700A9" w:rsidRDefault="00537BB0">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Празднично-карнавальные. </w:t>
            </w:r>
          </w:p>
          <w:p w14:paraId="4A488C73" w14:textId="77777777" w:rsidR="003700A9" w:rsidRDefault="00537BB0">
            <w:pPr>
              <w:tabs>
                <w:tab w:val="left" w:pos="1127"/>
              </w:tabs>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Компьютерные. </w:t>
            </w:r>
          </w:p>
        </w:tc>
        <w:tc>
          <w:tcPr>
            <w:tcW w:w="3304" w:type="dxa"/>
          </w:tcPr>
          <w:p w14:paraId="5C40F656"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i/>
                <w:sz w:val="24"/>
                <w:szCs w:val="24"/>
                <w:lang w:val="ru-RU"/>
              </w:rPr>
              <w:lastRenderedPageBreak/>
              <w:t xml:space="preserve">Обрядовые игры: </w:t>
            </w:r>
          </w:p>
          <w:p w14:paraId="433723EC"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Семейные. </w:t>
            </w:r>
          </w:p>
          <w:p w14:paraId="3569F70B"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Сезонные. </w:t>
            </w:r>
          </w:p>
          <w:p w14:paraId="3D372076" w14:textId="77777777" w:rsidR="003700A9" w:rsidRPr="00537BB0" w:rsidRDefault="00537BB0">
            <w:pPr>
              <w:tabs>
                <w:tab w:val="left" w:pos="1127"/>
              </w:tabs>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Культовые </w:t>
            </w:r>
          </w:p>
        </w:tc>
      </w:tr>
      <w:tr w:rsidR="003700A9" w14:paraId="66155C2C" w14:textId="77777777">
        <w:tc>
          <w:tcPr>
            <w:tcW w:w="3303" w:type="dxa"/>
          </w:tcPr>
          <w:p w14:paraId="1F7A2363" w14:textId="77777777" w:rsidR="003700A9" w:rsidRPr="00537BB0" w:rsidRDefault="003700A9">
            <w:pPr>
              <w:tabs>
                <w:tab w:val="left" w:pos="1127"/>
              </w:tabs>
              <w:ind w:right="142"/>
              <w:rPr>
                <w:rFonts w:ascii="Times New Roman" w:eastAsia="Times New Roman" w:hAnsi="Times New Roman" w:cs="Times New Roman"/>
                <w:sz w:val="24"/>
                <w:szCs w:val="24"/>
                <w:lang w:val="ru-RU"/>
              </w:rPr>
            </w:pPr>
          </w:p>
        </w:tc>
        <w:tc>
          <w:tcPr>
            <w:tcW w:w="3304" w:type="dxa"/>
          </w:tcPr>
          <w:p w14:paraId="2BAC4A68" w14:textId="77777777" w:rsidR="003700A9" w:rsidRPr="00537BB0" w:rsidRDefault="003700A9">
            <w:pPr>
              <w:tabs>
                <w:tab w:val="left" w:pos="1127"/>
              </w:tabs>
              <w:ind w:right="142"/>
              <w:rPr>
                <w:rFonts w:ascii="Times New Roman" w:eastAsia="Times New Roman" w:hAnsi="Times New Roman" w:cs="Times New Roman"/>
                <w:sz w:val="24"/>
                <w:szCs w:val="24"/>
                <w:lang w:val="ru-RU"/>
              </w:rPr>
            </w:pPr>
          </w:p>
        </w:tc>
        <w:tc>
          <w:tcPr>
            <w:tcW w:w="3304" w:type="dxa"/>
          </w:tcPr>
          <w:p w14:paraId="0BAF4F87"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b/>
                <w:i/>
                <w:sz w:val="24"/>
                <w:szCs w:val="24"/>
                <w:lang w:val="ru-RU"/>
              </w:rPr>
              <w:t xml:space="preserve">Досуговые игры: </w:t>
            </w:r>
          </w:p>
          <w:p w14:paraId="5F8A960E"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Игрища. </w:t>
            </w:r>
          </w:p>
          <w:p w14:paraId="62AB70C6"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Тихие игры. </w:t>
            </w:r>
          </w:p>
          <w:p w14:paraId="66124607" w14:textId="77777777" w:rsidR="003700A9" w:rsidRDefault="00537BB0">
            <w:pPr>
              <w:tabs>
                <w:tab w:val="left" w:pos="1127"/>
              </w:tabs>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Игры-забавы. </w:t>
            </w:r>
          </w:p>
        </w:tc>
      </w:tr>
    </w:tbl>
    <w:p w14:paraId="5C7DF7D2"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7992C72"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Принципы руководства сюжетно-ролевой игрой. </w:t>
      </w:r>
    </w:p>
    <w:p w14:paraId="7A4B0699" w14:textId="77777777" w:rsidR="003700A9" w:rsidRDefault="00537BB0">
      <w:pPr>
        <w:numPr>
          <w:ilvl w:val="0"/>
          <w:numId w:val="113"/>
        </w:numPr>
        <w:pBdr>
          <w:top w:val="nil"/>
          <w:left w:val="nil"/>
          <w:bottom w:val="nil"/>
          <w:right w:val="nil"/>
          <w:between w:val="nil"/>
        </w:pBdr>
        <w:spacing w:after="64"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 должен уметь играть сам.</w:t>
      </w:r>
    </w:p>
    <w:p w14:paraId="2B491F15" w14:textId="77777777" w:rsidR="003700A9" w:rsidRDefault="00537BB0">
      <w:pPr>
        <w:numPr>
          <w:ilvl w:val="0"/>
          <w:numId w:val="113"/>
        </w:numPr>
        <w:pBdr>
          <w:top w:val="nil"/>
          <w:left w:val="nil"/>
          <w:bottom w:val="nil"/>
          <w:right w:val="nil"/>
          <w:between w:val="nil"/>
        </w:pBdr>
        <w:spacing w:after="64"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Построение игры от простого к сложному. </w:t>
      </w:r>
    </w:p>
    <w:p w14:paraId="2F3A3A14" w14:textId="77777777" w:rsidR="003700A9" w:rsidRDefault="00537BB0">
      <w:pPr>
        <w:numPr>
          <w:ilvl w:val="0"/>
          <w:numId w:val="113"/>
        </w:numPr>
        <w:pBdr>
          <w:top w:val="nil"/>
          <w:left w:val="nil"/>
          <w:bottom w:val="nil"/>
          <w:right w:val="nil"/>
          <w:between w:val="nil"/>
        </w:pBdr>
        <w:spacing w:after="64"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Формируя игровые умения необходимо ориентировать детей как на осуществление игрового действия, так и на пояснение его смысла партнерам. </w:t>
      </w:r>
    </w:p>
    <w:p w14:paraId="67D2D5BF" w14:textId="77777777" w:rsidR="003700A9" w:rsidRDefault="00537BB0">
      <w:pPr>
        <w:widowControl w:val="0"/>
        <w:tabs>
          <w:tab w:val="left" w:pos="1127"/>
        </w:tabs>
        <w:spacing w:line="240" w:lineRule="auto"/>
        <w:ind w:right="143"/>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Комплексный метод руководства игрой:</w:t>
      </w:r>
    </w:p>
    <w:tbl>
      <w:tblPr>
        <w:tblStyle w:val="afff4"/>
        <w:tblW w:w="99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5"/>
        <w:gridCol w:w="4956"/>
      </w:tblGrid>
      <w:tr w:rsidR="003700A9" w14:paraId="0444A158" w14:textId="77777777">
        <w:tc>
          <w:tcPr>
            <w:tcW w:w="4955" w:type="dxa"/>
          </w:tcPr>
          <w:p w14:paraId="1E5F0157" w14:textId="77777777" w:rsidR="003700A9" w:rsidRPr="00537BB0" w:rsidRDefault="00537BB0">
            <w:pPr>
              <w:widowControl/>
              <w:pBdr>
                <w:top w:val="nil"/>
                <w:left w:val="nil"/>
                <w:bottom w:val="nil"/>
                <w:right w:val="nil"/>
                <w:between w:val="nil"/>
              </w:pBd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Обеспечение педагогических условий развития игры</w:t>
            </w:r>
          </w:p>
        </w:tc>
        <w:tc>
          <w:tcPr>
            <w:tcW w:w="4956" w:type="dxa"/>
          </w:tcPr>
          <w:p w14:paraId="3DC3313C" w14:textId="77777777" w:rsidR="003700A9" w:rsidRDefault="00537BB0">
            <w:pPr>
              <w:widowControl/>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поддержка самодеятельных игр</w:t>
            </w:r>
          </w:p>
        </w:tc>
      </w:tr>
      <w:tr w:rsidR="003700A9" w14:paraId="12069407" w14:textId="77777777">
        <w:tc>
          <w:tcPr>
            <w:tcW w:w="4955" w:type="dxa"/>
          </w:tcPr>
          <w:p w14:paraId="57EE5893" w14:textId="77777777" w:rsidR="003700A9" w:rsidRPr="00537BB0" w:rsidRDefault="00537BB0">
            <w:pPr>
              <w:widowControl/>
              <w:numPr>
                <w:ilvl w:val="0"/>
                <w:numId w:val="114"/>
              </w:numPr>
              <w:pBdr>
                <w:top w:val="nil"/>
                <w:left w:val="nil"/>
                <w:bottom w:val="nil"/>
                <w:right w:val="nil"/>
                <w:between w:val="nil"/>
              </w:pBdr>
              <w:spacing w:after="6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Обогащение детей знаниями и опытом деятельности. </w:t>
            </w:r>
          </w:p>
          <w:p w14:paraId="6DC8F4AA" w14:textId="77777777" w:rsidR="003700A9" w:rsidRPr="00537BB0" w:rsidRDefault="00537BB0">
            <w:pPr>
              <w:widowControl/>
              <w:numPr>
                <w:ilvl w:val="0"/>
                <w:numId w:val="114"/>
              </w:numPr>
              <w:pBdr>
                <w:top w:val="nil"/>
                <w:left w:val="nil"/>
                <w:bottom w:val="nil"/>
                <w:right w:val="nil"/>
                <w:between w:val="nil"/>
              </w:pBdr>
              <w:spacing w:after="6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Передача игровой культуры ребенку (обучающие игры, досуговые игры, народные игры). </w:t>
            </w:r>
          </w:p>
        </w:tc>
        <w:tc>
          <w:tcPr>
            <w:tcW w:w="4956" w:type="dxa"/>
          </w:tcPr>
          <w:p w14:paraId="515F01DC" w14:textId="77777777" w:rsidR="003700A9" w:rsidRDefault="00537BB0">
            <w:pPr>
              <w:widowControl/>
              <w:numPr>
                <w:ilvl w:val="0"/>
                <w:numId w:val="114"/>
              </w:numPr>
              <w:pBdr>
                <w:top w:val="nil"/>
                <w:left w:val="nil"/>
                <w:bottom w:val="nil"/>
                <w:right w:val="nil"/>
                <w:between w:val="nil"/>
              </w:pBdr>
              <w:spacing w:after="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предметно-игровая среда. </w:t>
            </w:r>
          </w:p>
          <w:p w14:paraId="44D74889" w14:textId="77777777" w:rsidR="003700A9" w:rsidRPr="00537BB0" w:rsidRDefault="00537BB0">
            <w:pPr>
              <w:widowControl/>
              <w:numPr>
                <w:ilvl w:val="0"/>
                <w:numId w:val="114"/>
              </w:numPr>
              <w:pBdr>
                <w:top w:val="nil"/>
                <w:left w:val="nil"/>
                <w:bottom w:val="nil"/>
                <w:right w:val="nil"/>
                <w:between w:val="nil"/>
              </w:pBdr>
              <w:spacing w:after="61"/>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Активизация проблемного общения взрослого с детьми </w:t>
            </w:r>
          </w:p>
        </w:tc>
      </w:tr>
    </w:tbl>
    <w:p w14:paraId="2169855F" w14:textId="77777777" w:rsidR="003700A9" w:rsidRDefault="003700A9">
      <w:pPr>
        <w:widowControl w:val="0"/>
        <w:tabs>
          <w:tab w:val="left" w:pos="1127"/>
        </w:tabs>
        <w:spacing w:line="240" w:lineRule="auto"/>
        <w:ind w:right="143"/>
        <w:rPr>
          <w:rFonts w:ascii="Times New Roman" w:eastAsia="Times New Roman" w:hAnsi="Times New Roman" w:cs="Times New Roman"/>
          <w:sz w:val="28"/>
          <w:szCs w:val="28"/>
        </w:rPr>
      </w:pPr>
    </w:p>
    <w:p w14:paraId="682E4329" w14:textId="77777777" w:rsidR="003700A9" w:rsidRDefault="00537BB0">
      <w:pPr>
        <w:widowControl w:val="0"/>
        <w:tabs>
          <w:tab w:val="left" w:pos="1127"/>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в режимных процессах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образовательной организации, создать у них бодрое, жизнерадостное настроение.</w:t>
      </w:r>
    </w:p>
    <w:p w14:paraId="51D357D5" w14:textId="77777777" w:rsidR="003700A9" w:rsidRDefault="00537BB0">
      <w:pPr>
        <w:widowControl w:val="0"/>
        <w:tabs>
          <w:tab w:val="left" w:pos="1127"/>
        </w:tabs>
        <w:spacing w:line="240" w:lineRule="auto"/>
        <w:ind w:right="14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деятельность в утренний отрезок времени:</w:t>
      </w:r>
    </w:p>
    <w:p w14:paraId="33DD5B59"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E063E6C"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60958DF3"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14:paraId="64737F83"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наблюдения за объектами и явлениями природы, трудом взрослых;</w:t>
      </w:r>
    </w:p>
    <w:p w14:paraId="3DEFB56F"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трудовые поручения и дежурства (сервировка стола к приему пищи, уход за комнатными растениями и другое);</w:t>
      </w:r>
    </w:p>
    <w:p w14:paraId="30102BEE"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индивидуальную</w:t>
      </w:r>
      <w:r>
        <w:rPr>
          <w:rFonts w:ascii="Times New Roman" w:eastAsia="Times New Roman" w:hAnsi="Times New Roman" w:cs="Times New Roman"/>
          <w:color w:val="000000"/>
          <w:sz w:val="28"/>
          <w:szCs w:val="28"/>
        </w:rPr>
        <w:tab/>
        <w:t>работу с детьми в</w:t>
      </w:r>
      <w:r>
        <w:rPr>
          <w:rFonts w:ascii="Times New Roman" w:eastAsia="Times New Roman" w:hAnsi="Times New Roman" w:cs="Times New Roman"/>
          <w:color w:val="000000"/>
          <w:sz w:val="28"/>
          <w:szCs w:val="28"/>
        </w:rPr>
        <w:tab/>
        <w:t xml:space="preserve"> соответствии с задачами разных образовательных областей;</w:t>
      </w:r>
    </w:p>
    <w:p w14:paraId="777223AC" w14:textId="0B81F5A2"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продуктивную деятельность </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по интересам детей</w:t>
      </w:r>
      <w:r w:rsidR="0053634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(рисование,     конструирование, лепка и другое); </w:t>
      </w:r>
    </w:p>
    <w:p w14:paraId="70CF71FF" w14:textId="77777777" w:rsidR="003700A9" w:rsidRDefault="00537BB0">
      <w:pPr>
        <w:numPr>
          <w:ilvl w:val="0"/>
          <w:numId w:val="1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оздоровительные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закаливающие процедуры, здоровьесберегающие мероприятия, двигательную деятельность (подвижные игры, гимнастика и другое).</w:t>
      </w:r>
    </w:p>
    <w:p w14:paraId="61552EDB" w14:textId="77777777" w:rsidR="003700A9" w:rsidRDefault="003700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BF38511" w14:textId="77777777" w:rsidR="003700A9" w:rsidRDefault="00537BB0">
      <w:pPr>
        <w:tabs>
          <w:tab w:val="left" w:pos="3264"/>
          <w:tab w:val="left" w:pos="3781"/>
          <w:tab w:val="left" w:pos="5880"/>
          <w:tab w:val="left" w:pos="7636"/>
        </w:tabs>
        <w:spacing w:line="240" w:lineRule="auto"/>
        <w:ind w:right="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Основная форма организации обучения детей – занятие.</w:t>
      </w:r>
      <w:r>
        <w:rPr>
          <w:rFonts w:ascii="Times New Roman" w:eastAsia="Times New Roman" w:hAnsi="Times New Roman" w:cs="Times New Roman"/>
          <w:sz w:val="28"/>
          <w:szCs w:val="28"/>
        </w:rPr>
        <w:t xml:space="preserve"> </w:t>
      </w:r>
    </w:p>
    <w:p w14:paraId="68449A2A" w14:textId="77777777" w:rsidR="003700A9" w:rsidRDefault="00537BB0">
      <w:pPr>
        <w:tabs>
          <w:tab w:val="left" w:pos="3264"/>
          <w:tab w:val="left" w:pos="3781"/>
          <w:tab w:val="left" w:pos="5880"/>
          <w:tab w:val="left" w:pos="7636"/>
        </w:tabs>
        <w:spacing w:line="240" w:lineRule="auto"/>
        <w:ind w:right="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14:paraId="2ADB37EB" w14:textId="77777777" w:rsidR="003700A9" w:rsidRDefault="00537BB0">
      <w:pPr>
        <w:pBdr>
          <w:top w:val="nil"/>
          <w:left w:val="nil"/>
          <w:bottom w:val="nil"/>
          <w:right w:val="nil"/>
          <w:between w:val="nil"/>
        </w:pBdr>
        <w:tabs>
          <w:tab w:val="left" w:pos="0"/>
          <w:tab w:val="left" w:pos="5880"/>
          <w:tab w:val="left" w:pos="7636"/>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6FCF31C" w14:textId="77777777" w:rsidR="003700A9" w:rsidRDefault="00537BB0">
      <w:pPr>
        <w:pBdr>
          <w:top w:val="nil"/>
          <w:left w:val="nil"/>
          <w:bottom w:val="nil"/>
          <w:right w:val="nil"/>
          <w:between w:val="nil"/>
        </w:pBdr>
        <w:tabs>
          <w:tab w:val="left" w:pos="0"/>
          <w:tab w:val="left" w:pos="5880"/>
          <w:tab w:val="left" w:pos="7636"/>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 и педагогически обоснованную методику проведения занятий педагог может выбирать самостоятельно.</w:t>
      </w:r>
    </w:p>
    <w:p w14:paraId="2107509E" w14:textId="77777777" w:rsidR="003700A9" w:rsidRDefault="003700A9">
      <w:pPr>
        <w:tabs>
          <w:tab w:val="left" w:pos="3264"/>
          <w:tab w:val="left" w:pos="3781"/>
          <w:tab w:val="left" w:pos="5880"/>
          <w:tab w:val="left" w:pos="7636"/>
        </w:tabs>
        <w:spacing w:after="0" w:line="240" w:lineRule="auto"/>
        <w:ind w:right="173"/>
        <w:jc w:val="both"/>
        <w:rPr>
          <w:rFonts w:ascii="Times New Roman" w:eastAsia="Times New Roman" w:hAnsi="Times New Roman" w:cs="Times New Roman"/>
          <w:b/>
          <w:sz w:val="28"/>
          <w:szCs w:val="28"/>
        </w:rPr>
      </w:pPr>
    </w:p>
    <w:p w14:paraId="30AC6FE7" w14:textId="77777777" w:rsidR="003700A9" w:rsidRDefault="00537BB0">
      <w:pPr>
        <w:tabs>
          <w:tab w:val="left" w:pos="3264"/>
          <w:tab w:val="left" w:pos="3781"/>
          <w:tab w:val="left" w:pos="5880"/>
          <w:tab w:val="left" w:pos="7636"/>
        </w:tabs>
        <w:spacing w:line="240" w:lineRule="auto"/>
        <w:ind w:right="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деятельность во время прогулки:</w:t>
      </w:r>
    </w:p>
    <w:p w14:paraId="624DB4BA"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A1B2C2B"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14:paraId="5F7A5D56"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экспериментирование с объектами неживой природы;</w:t>
      </w:r>
    </w:p>
    <w:p w14:paraId="745BA5C6"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сюжетно-ролевые и конструктивные игры (с песком, со снегом, с природным материалом);</w:t>
      </w:r>
    </w:p>
    <w:p w14:paraId="7AF38E98"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элементарная трудовая деятельность детей на участке организации;</w:t>
      </w:r>
    </w:p>
    <w:p w14:paraId="6CB24C2F"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свободное общение педагога с детьми, индивидуальную работу;</w:t>
      </w:r>
    </w:p>
    <w:p w14:paraId="0F21A7BB" w14:textId="77777777" w:rsidR="003700A9" w:rsidRDefault="00537BB0">
      <w:pPr>
        <w:widowControl w:val="0"/>
        <w:numPr>
          <w:ilvl w:val="0"/>
          <w:numId w:val="1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спортивных праздников (при необходимости).</w:t>
      </w:r>
    </w:p>
    <w:p w14:paraId="192C5FC4" w14:textId="77777777" w:rsidR="003700A9" w:rsidRDefault="003700A9">
      <w:pPr>
        <w:widowControl w:val="0"/>
        <w:pBdr>
          <w:top w:val="nil"/>
          <w:left w:val="nil"/>
          <w:bottom w:val="nil"/>
          <w:right w:val="nil"/>
          <w:between w:val="nil"/>
        </w:pBdr>
        <w:spacing w:after="0" w:line="240" w:lineRule="auto"/>
        <w:ind w:left="714" w:right="136"/>
        <w:jc w:val="both"/>
        <w:rPr>
          <w:rFonts w:ascii="Times New Roman" w:eastAsia="Times New Roman" w:hAnsi="Times New Roman" w:cs="Times New Roman"/>
          <w:color w:val="000000"/>
          <w:sz w:val="28"/>
          <w:szCs w:val="28"/>
        </w:rPr>
      </w:pPr>
    </w:p>
    <w:p w14:paraId="5662A9D5" w14:textId="77777777" w:rsidR="003700A9" w:rsidRDefault="00537BB0">
      <w:pPr>
        <w:tabs>
          <w:tab w:val="left" w:pos="3264"/>
          <w:tab w:val="left" w:pos="3781"/>
          <w:tab w:val="left" w:pos="5880"/>
          <w:tab w:val="left" w:pos="7636"/>
        </w:tabs>
        <w:spacing w:line="240" w:lineRule="auto"/>
        <w:ind w:right="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деятельность во второй половине дня включает:</w:t>
      </w:r>
    </w:p>
    <w:p w14:paraId="221A4319"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color w:val="000000"/>
        </w:rPr>
        <w:t xml:space="preserve">- </w:t>
      </w:r>
      <w:r>
        <w:rPr>
          <w:rFonts w:ascii="Times New Roman" w:eastAsia="Times New Roman" w:hAnsi="Times New Roman" w:cs="Times New Roman"/>
          <w:color w:val="000000"/>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48CCD14"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A45E8C"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4CBD204"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опыты и эксперименты, практико-ориентированные проекты, коллекционирование и другое;</w:t>
      </w:r>
    </w:p>
    <w:p w14:paraId="3A449CEC"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7544EFC9"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слушание и исполнение музыкальных произведений, музыкально-ритмические движения, музыкальные игры и импровизации;</w:t>
      </w:r>
    </w:p>
    <w:p w14:paraId="70AFDAFE"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организацию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5712E8C"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индивидуальную работу по всем видам деятельности и образовательным областям;</w:t>
      </w:r>
    </w:p>
    <w:p w14:paraId="02137679"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работу с родителями (законными представителями).</w:t>
      </w:r>
    </w:p>
    <w:p w14:paraId="3FB4A99E"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0DBEBF1" w14:textId="77777777" w:rsidR="003700A9" w:rsidRDefault="00537BB0">
      <w:pPr>
        <w:widowControl w:val="0"/>
        <w:pBdr>
          <w:top w:val="nil"/>
          <w:left w:val="nil"/>
          <w:bottom w:val="nil"/>
          <w:right w:val="nil"/>
          <w:between w:val="nil"/>
        </w:pBdr>
        <w:tabs>
          <w:tab w:val="left" w:pos="157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вторую половину дня педагог может организовывать культурные практики: игровую, продуктивную, познавательно-исследовательскую, коммуникативную практики, чтение художественной литературы.</w:t>
      </w:r>
    </w:p>
    <w:p w14:paraId="5FF7495A" w14:textId="77777777" w:rsidR="003700A9" w:rsidRDefault="00537BB0">
      <w:pPr>
        <w:widowControl w:val="0"/>
        <w:tabs>
          <w:tab w:val="left" w:pos="157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Культурные практики способствуют становлению разных видов детских инициатив:</w:t>
      </w:r>
    </w:p>
    <w:p w14:paraId="2CC5E281" w14:textId="77777777" w:rsidR="003700A9" w:rsidRDefault="00537BB0">
      <w:pPr>
        <w:widowControl w:val="0"/>
        <w:pBdr>
          <w:top w:val="nil"/>
          <w:left w:val="nil"/>
          <w:bottom w:val="nil"/>
          <w:right w:val="nil"/>
          <w:between w:val="nil"/>
        </w:pBdr>
        <w:tabs>
          <w:tab w:val="left" w:pos="0"/>
          <w:tab w:val="left" w:pos="2423"/>
          <w:tab w:val="left" w:pos="3741"/>
          <w:tab w:val="left" w:pos="4923"/>
          <w:tab w:val="left" w:pos="6364"/>
          <w:tab w:val="left" w:pos="7122"/>
          <w:tab w:val="left" w:pos="7760"/>
          <w:tab w:val="left" w:pos="9345"/>
        </w:tabs>
        <w:spacing w:after="0" w:line="240" w:lineRule="auto"/>
        <w:ind w:right="1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игровой практике ребёнок</w:t>
      </w:r>
      <w:r>
        <w:rPr>
          <w:rFonts w:ascii="Times New Roman" w:eastAsia="Times New Roman" w:hAnsi="Times New Roman" w:cs="Times New Roman"/>
          <w:color w:val="000000"/>
          <w:sz w:val="28"/>
          <w:szCs w:val="28"/>
        </w:rPr>
        <w:tab/>
        <w:t>проявляет себя как творческий субъект    (творческая инициатива);</w:t>
      </w:r>
    </w:p>
    <w:p w14:paraId="3E8F3C6A" w14:textId="77777777" w:rsidR="003700A9" w:rsidRDefault="00537BB0">
      <w:pPr>
        <w:widowControl w:val="0"/>
        <w:pBdr>
          <w:top w:val="nil"/>
          <w:left w:val="nil"/>
          <w:bottom w:val="nil"/>
          <w:right w:val="nil"/>
          <w:between w:val="nil"/>
        </w:pBdr>
        <w:tabs>
          <w:tab w:val="left" w:pos="0"/>
          <w:tab w:val="left" w:pos="2423"/>
          <w:tab w:val="left" w:pos="3741"/>
          <w:tab w:val="left" w:pos="4923"/>
          <w:tab w:val="left" w:pos="6364"/>
          <w:tab w:val="left" w:pos="7122"/>
          <w:tab w:val="left" w:pos="7760"/>
          <w:tab w:val="left" w:pos="9345"/>
        </w:tabs>
        <w:spacing w:after="0" w:line="240" w:lineRule="auto"/>
        <w:ind w:right="1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продуктивной – как созидающий и волевой субъект (инициатива целеполагания);</w:t>
      </w:r>
    </w:p>
    <w:p w14:paraId="180D8846" w14:textId="7A469C11" w:rsidR="003700A9" w:rsidRDefault="00537BB0">
      <w:pPr>
        <w:widowControl w:val="0"/>
        <w:pBdr>
          <w:top w:val="nil"/>
          <w:left w:val="nil"/>
          <w:bottom w:val="nil"/>
          <w:right w:val="nil"/>
          <w:between w:val="nil"/>
        </w:pBdr>
        <w:tabs>
          <w:tab w:val="left" w:pos="0"/>
          <w:tab w:val="left" w:pos="2423"/>
          <w:tab w:val="left" w:pos="3741"/>
          <w:tab w:val="left" w:pos="4923"/>
          <w:tab w:val="left" w:pos="6364"/>
          <w:tab w:val="left" w:pos="7122"/>
          <w:tab w:val="left" w:pos="7760"/>
          <w:tab w:val="left" w:pos="9345"/>
        </w:tabs>
        <w:spacing w:after="0" w:line="240" w:lineRule="auto"/>
        <w:ind w:right="1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познавательно-исследовательской практике - как субъект исследования (познавательная инициатива);</w:t>
      </w:r>
    </w:p>
    <w:p w14:paraId="5A31B022" w14:textId="77777777" w:rsidR="003700A9" w:rsidRDefault="00537BB0">
      <w:pPr>
        <w:widowControl w:val="0"/>
        <w:pBdr>
          <w:top w:val="nil"/>
          <w:left w:val="nil"/>
          <w:bottom w:val="nil"/>
          <w:right w:val="nil"/>
          <w:between w:val="nil"/>
        </w:pBdr>
        <w:tabs>
          <w:tab w:val="left" w:pos="0"/>
          <w:tab w:val="left" w:pos="2423"/>
          <w:tab w:val="left" w:pos="3741"/>
          <w:tab w:val="left" w:pos="4923"/>
          <w:tab w:val="left" w:pos="6364"/>
          <w:tab w:val="left" w:pos="7122"/>
          <w:tab w:val="left" w:pos="7760"/>
          <w:tab w:val="left" w:pos="9345"/>
        </w:tabs>
        <w:spacing w:after="0" w:line="240" w:lineRule="auto"/>
        <w:ind w:right="1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коммуникативной практике – как партнер и собеседник по взаимодействию (коммуникативная инициатива).</w:t>
      </w:r>
    </w:p>
    <w:p w14:paraId="3F3EE5DD" w14:textId="77777777" w:rsidR="003700A9" w:rsidRDefault="00537BB0">
      <w:pPr>
        <w:widowControl w:val="0"/>
        <w:pBdr>
          <w:top w:val="nil"/>
          <w:left w:val="nil"/>
          <w:bottom w:val="nil"/>
          <w:right w:val="nil"/>
          <w:between w:val="nil"/>
        </w:pBdr>
        <w:tabs>
          <w:tab w:val="left" w:pos="1218"/>
          <w:tab w:val="left" w:pos="2423"/>
          <w:tab w:val="left" w:pos="3741"/>
          <w:tab w:val="left" w:pos="4923"/>
          <w:tab w:val="left" w:pos="6364"/>
          <w:tab w:val="left" w:pos="7122"/>
          <w:tab w:val="left" w:pos="7760"/>
          <w:tab w:val="left" w:pos="9345"/>
        </w:tabs>
        <w:spacing w:after="0" w:line="240" w:lineRule="auto"/>
        <w:ind w:right="1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художественной литературы   дополняет развивающие возможности других культурных практик (игровой, познавательно-исследовательской, продуктивной деятельности).</w:t>
      </w:r>
    </w:p>
    <w:p w14:paraId="6B051D22" w14:textId="77777777" w:rsidR="003700A9" w:rsidRDefault="00537BB0">
      <w:pPr>
        <w:tabs>
          <w:tab w:val="left" w:pos="368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Тематику культурных практик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3E3B96FD" w14:textId="77777777" w:rsidR="003700A9" w:rsidRDefault="00537BB0">
      <w:pPr>
        <w:tabs>
          <w:tab w:val="left" w:pos="368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культурных практик   предполагает подгрупповой способ объединения детей.</w:t>
      </w:r>
    </w:p>
    <w:p w14:paraId="0F1C48A5" w14:textId="77777777" w:rsidR="003700A9" w:rsidRDefault="003700A9">
      <w:pPr>
        <w:tabs>
          <w:tab w:val="left" w:pos="3686"/>
        </w:tabs>
        <w:spacing w:after="0" w:line="240" w:lineRule="auto"/>
        <w:ind w:firstLine="709"/>
        <w:jc w:val="both"/>
        <w:rPr>
          <w:rFonts w:ascii="Times New Roman" w:eastAsia="Times New Roman" w:hAnsi="Times New Roman" w:cs="Times New Roman"/>
          <w:sz w:val="28"/>
          <w:szCs w:val="28"/>
        </w:rPr>
      </w:pPr>
    </w:p>
    <w:p w14:paraId="4B1BA886" w14:textId="77777777" w:rsidR="00F5315E" w:rsidRDefault="00F5315E">
      <w:pPr>
        <w:ind w:firstLine="709"/>
        <w:jc w:val="both"/>
        <w:rPr>
          <w:rFonts w:ascii="Times New Roman" w:eastAsia="Times New Roman" w:hAnsi="Times New Roman" w:cs="Times New Roman"/>
          <w:b/>
          <w:sz w:val="28"/>
          <w:szCs w:val="28"/>
        </w:rPr>
      </w:pPr>
    </w:p>
    <w:p w14:paraId="7F1CFA90" w14:textId="77777777" w:rsidR="003700A9" w:rsidRDefault="00537BB0">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Способы и направления поддержки детской инициативы</w:t>
      </w:r>
    </w:p>
    <w:p w14:paraId="15C55702" w14:textId="77777777" w:rsidR="003700A9" w:rsidRDefault="00537BB0">
      <w:pPr>
        <w:widowControl w:val="0"/>
        <w:tabs>
          <w:tab w:val="left" w:pos="1457"/>
          <w:tab w:val="left" w:pos="2125"/>
          <w:tab w:val="left" w:pos="3650"/>
          <w:tab w:val="left" w:pos="4789"/>
          <w:tab w:val="left" w:pos="6464"/>
          <w:tab w:val="left" w:pos="7587"/>
          <w:tab w:val="left" w:pos="894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Свободная самостоятельная деятельность детей, основанная на детских интересах и предпочтениях:</w:t>
      </w:r>
    </w:p>
    <w:p w14:paraId="4EA7A265"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самостоятельная исследовательская деятельность и экспериментирование;</w:t>
      </w:r>
    </w:p>
    <w:p w14:paraId="100DDF27"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свободные сюжетно-ролевые, театрализованные, режиссерские игры; </w:t>
      </w:r>
    </w:p>
    <w:p w14:paraId="7F368234"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игры — импровизации и музыкальные игры;</w:t>
      </w:r>
    </w:p>
    <w:p w14:paraId="692DF714"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речевые и словесные игры, игры с буквами, словами, звуками;</w:t>
      </w:r>
    </w:p>
    <w:p w14:paraId="236CB394"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логические игры, развивающие игры математического содержания;</w:t>
      </w:r>
    </w:p>
    <w:p w14:paraId="1C31EB2B"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самостоятельная деятельность в книжном уголке;</w:t>
      </w:r>
    </w:p>
    <w:p w14:paraId="42177F27"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самостоятельная изобразительная деятельность, конструирование; </w:t>
      </w:r>
    </w:p>
    <w:p w14:paraId="1A75CD4B"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самостоятельная двигательная деятельность, подвижные игры, выполнение</w:t>
      </w:r>
    </w:p>
    <w:p w14:paraId="34516CB8"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ритмических и танцевальных движений.</w:t>
      </w:r>
    </w:p>
    <w:p w14:paraId="32C4AAB5" w14:textId="77777777" w:rsidR="003700A9" w:rsidRDefault="00537BB0">
      <w:pPr>
        <w:widowControl w:val="0"/>
        <w:tabs>
          <w:tab w:val="left" w:pos="1457"/>
          <w:tab w:val="left" w:pos="2125"/>
          <w:tab w:val="left" w:pos="3650"/>
          <w:tab w:val="left" w:pos="4789"/>
          <w:tab w:val="left" w:pos="6464"/>
          <w:tab w:val="left" w:pos="7587"/>
          <w:tab w:val="left" w:pos="8947"/>
        </w:tabs>
        <w:spacing w:before="41"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Условия для проявления детской инициативы</w:t>
      </w:r>
    </w:p>
    <w:p w14:paraId="3DD5AFC1" w14:textId="77777777" w:rsidR="003700A9" w:rsidRDefault="00537BB0">
      <w:pPr>
        <w:widowControl w:val="0"/>
        <w:pBdr>
          <w:top w:val="nil"/>
          <w:left w:val="nil"/>
          <w:bottom w:val="nil"/>
          <w:right w:val="nil"/>
          <w:between w:val="nil"/>
        </w:pBdr>
        <w:spacing w:before="23"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9C45C53" w14:textId="77777777" w:rsidR="003700A9" w:rsidRDefault="00537BB0">
      <w:pPr>
        <w:widowControl w:val="0"/>
        <w:pBdr>
          <w:top w:val="nil"/>
          <w:left w:val="nil"/>
          <w:bottom w:val="nil"/>
          <w:right w:val="nil"/>
          <w:between w:val="nil"/>
        </w:pBdr>
        <w:spacing w:before="1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D16B47F" w14:textId="77777777" w:rsidR="003700A9" w:rsidRDefault="00537BB0">
      <w:pPr>
        <w:widowControl w:val="0"/>
        <w:pBdr>
          <w:top w:val="nil"/>
          <w:left w:val="nil"/>
          <w:bottom w:val="nil"/>
          <w:right w:val="nil"/>
          <w:between w:val="nil"/>
        </w:pBdr>
        <w:spacing w:before="17"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3B172588"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поощрять проявление детской инициативы в течение всего дня пребывания ребёнка в образовательной организации, используя приемы поддержки, одобрения, похвалы;</w:t>
      </w:r>
    </w:p>
    <w:p w14:paraId="0207B17F" w14:textId="77777777" w:rsidR="003700A9" w:rsidRDefault="00537BB0">
      <w:pPr>
        <w:widowControl w:val="0"/>
        <w:pBdr>
          <w:top w:val="nil"/>
          <w:left w:val="nil"/>
          <w:bottom w:val="nil"/>
          <w:right w:val="nil"/>
          <w:between w:val="nil"/>
        </w:pBdr>
        <w:spacing w:before="7"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C30F581" w14:textId="77777777" w:rsidR="003700A9" w:rsidRDefault="00537BB0">
      <w:pPr>
        <w:widowControl w:val="0"/>
        <w:pBdr>
          <w:top w:val="nil"/>
          <w:left w:val="nil"/>
          <w:bottom w:val="nil"/>
          <w:right w:val="nil"/>
          <w:between w:val="nil"/>
        </w:pBdr>
        <w:tabs>
          <w:tab w:val="left" w:pos="1137"/>
        </w:tabs>
        <w:spacing w:before="1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D4741AF" w14:textId="77777777" w:rsidR="003700A9" w:rsidRDefault="00537BB0">
      <w:pPr>
        <w:widowControl w:val="0"/>
        <w:pBdr>
          <w:top w:val="nil"/>
          <w:left w:val="nil"/>
          <w:bottom w:val="nil"/>
          <w:right w:val="nil"/>
          <w:between w:val="nil"/>
        </w:pBdr>
        <w:tabs>
          <w:tab w:val="left" w:pos="1137"/>
        </w:tabs>
        <w:spacing w:before="1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используя приемы наводящих вопросов, активизации собственной активности и смекалки ребёнка, намекнуть, посоветовать вспомнить, как он действовал в аналогичном случае;</w:t>
      </w:r>
    </w:p>
    <w:p w14:paraId="31AFD607" w14:textId="77777777" w:rsidR="003700A9" w:rsidRDefault="00537BB0">
      <w:pPr>
        <w:widowControl w:val="0"/>
        <w:pBdr>
          <w:top w:val="nil"/>
          <w:left w:val="nil"/>
          <w:bottom w:val="nil"/>
          <w:right w:val="nil"/>
          <w:between w:val="nil"/>
        </w:pBdr>
        <w:tabs>
          <w:tab w:val="left" w:pos="1118"/>
        </w:tabs>
        <w:spacing w:before="1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41B2A355" w14:textId="77777777" w:rsidR="003700A9" w:rsidRDefault="003700A9">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p>
    <w:p w14:paraId="7D30D715" w14:textId="77777777" w:rsidR="003700A9" w:rsidRDefault="00537BB0">
      <w:pPr>
        <w:widowControl w:val="0"/>
        <w:pBdr>
          <w:top w:val="nil"/>
          <w:left w:val="nil"/>
          <w:bottom w:val="nil"/>
          <w:right w:val="nil"/>
          <w:between w:val="nil"/>
        </w:pBdr>
        <w:tabs>
          <w:tab w:val="left" w:pos="1457"/>
          <w:tab w:val="left" w:pos="2125"/>
          <w:tab w:val="left" w:pos="3650"/>
          <w:tab w:val="left" w:pos="4789"/>
          <w:tab w:val="left" w:pos="6464"/>
          <w:tab w:val="left" w:pos="7587"/>
          <w:tab w:val="left" w:pos="8947"/>
        </w:tabs>
        <w:spacing w:before="41" w:after="0" w:line="240"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Способы и приемы поддержки детской инициативы </w:t>
      </w:r>
    </w:p>
    <w:p w14:paraId="55B82D59" w14:textId="77777777" w:rsidR="003700A9" w:rsidRDefault="00537BB0">
      <w:pPr>
        <w:widowControl w:val="0"/>
        <w:numPr>
          <w:ilvl w:val="0"/>
          <w:numId w:val="115"/>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5B09EC1" w14:textId="77777777" w:rsidR="003700A9" w:rsidRDefault="00537BB0">
      <w:pPr>
        <w:widowControl w:val="0"/>
        <w:numPr>
          <w:ilvl w:val="0"/>
          <w:numId w:val="115"/>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w:t>
      </w:r>
      <w:r>
        <w:rPr>
          <w:rFonts w:ascii="Times New Roman" w:eastAsia="Times New Roman" w:hAnsi="Times New Roman" w:cs="Times New Roman"/>
          <w:color w:val="000000"/>
          <w:sz w:val="28"/>
          <w:szCs w:val="28"/>
        </w:rPr>
        <w:lastRenderedPageBreak/>
        <w:t>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3C70969" w14:textId="77777777" w:rsidR="003700A9" w:rsidRDefault="00537BB0">
      <w:pPr>
        <w:widowControl w:val="0"/>
        <w:numPr>
          <w:ilvl w:val="0"/>
          <w:numId w:val="115"/>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Особое внимание уделять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5C0DCEE" w14:textId="77777777" w:rsidR="003700A9" w:rsidRDefault="00537BB0">
      <w:pPr>
        <w:widowControl w:val="0"/>
        <w:numPr>
          <w:ilvl w:val="0"/>
          <w:numId w:val="115"/>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2E883DC" w14:textId="77777777" w:rsidR="003700A9" w:rsidRDefault="00537BB0">
      <w:pPr>
        <w:widowControl w:val="0"/>
        <w:numPr>
          <w:ilvl w:val="0"/>
          <w:numId w:val="115"/>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D1749E4" w14:textId="77777777" w:rsidR="003700A9" w:rsidRDefault="00537BB0">
      <w:pPr>
        <w:widowControl w:val="0"/>
        <w:numPr>
          <w:ilvl w:val="0"/>
          <w:numId w:val="115"/>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Уделять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17A87CB" w14:textId="77777777" w:rsidR="003700A9" w:rsidRDefault="00537BB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5"/>
        <w:tblpPr w:leftFromText="180" w:rightFromText="180" w:topFromText="180" w:bottomFromText="180" w:vertAnchor="text" w:tblpX="-99"/>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4536"/>
        <w:gridCol w:w="1640"/>
      </w:tblGrid>
      <w:tr w:rsidR="003700A9" w14:paraId="4706B9EF" w14:textId="77777777" w:rsidTr="000533D1">
        <w:tc>
          <w:tcPr>
            <w:tcW w:w="1271" w:type="dxa"/>
          </w:tcPr>
          <w:p w14:paraId="04B87108" w14:textId="2E5A2E79" w:rsidR="003700A9" w:rsidRDefault="000533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lastRenderedPageBreak/>
              <w:t>В</w:t>
            </w:r>
            <w:r w:rsidR="00537BB0">
              <w:rPr>
                <w:rFonts w:ascii="Times New Roman" w:eastAsia="Times New Roman" w:hAnsi="Times New Roman" w:cs="Times New Roman"/>
                <w:b/>
                <w:sz w:val="24"/>
                <w:szCs w:val="24"/>
              </w:rPr>
              <w:t>озрастной период</w:t>
            </w:r>
          </w:p>
        </w:tc>
        <w:tc>
          <w:tcPr>
            <w:tcW w:w="2693" w:type="dxa"/>
          </w:tcPr>
          <w:p w14:paraId="32D5042B" w14:textId="4220F8F9" w:rsidR="003700A9" w:rsidRPr="00537BB0" w:rsidRDefault="000533D1">
            <w:pPr>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w:t>
            </w:r>
            <w:r w:rsidR="00537BB0" w:rsidRPr="00537BB0">
              <w:rPr>
                <w:rFonts w:ascii="Times New Roman" w:eastAsia="Times New Roman" w:hAnsi="Times New Roman" w:cs="Times New Roman"/>
                <w:b/>
                <w:sz w:val="24"/>
                <w:szCs w:val="24"/>
                <w:lang w:val="ru-RU"/>
              </w:rPr>
              <w:t>одержание самостоятельной инициативной детской деятельности</w:t>
            </w:r>
          </w:p>
        </w:tc>
        <w:tc>
          <w:tcPr>
            <w:tcW w:w="4536" w:type="dxa"/>
          </w:tcPr>
          <w:p w14:paraId="310DAB4E" w14:textId="3760481D" w:rsidR="003700A9" w:rsidRDefault="000533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У</w:t>
            </w:r>
            <w:r w:rsidR="00537BB0">
              <w:rPr>
                <w:rFonts w:ascii="Times New Roman" w:eastAsia="Times New Roman" w:hAnsi="Times New Roman" w:cs="Times New Roman"/>
                <w:b/>
                <w:sz w:val="24"/>
                <w:szCs w:val="24"/>
              </w:rPr>
              <w:t>словия поддержки детской инициативы</w:t>
            </w:r>
          </w:p>
        </w:tc>
        <w:tc>
          <w:tcPr>
            <w:tcW w:w="1640" w:type="dxa"/>
          </w:tcPr>
          <w:p w14:paraId="7471A653" w14:textId="434DC027" w:rsidR="003700A9" w:rsidRPr="00537BB0" w:rsidRDefault="000533D1">
            <w:pPr>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w:t>
            </w:r>
            <w:r w:rsidR="00537BB0" w:rsidRPr="00537BB0">
              <w:rPr>
                <w:rFonts w:ascii="Times New Roman" w:eastAsia="Times New Roman" w:hAnsi="Times New Roman" w:cs="Times New Roman"/>
                <w:b/>
                <w:sz w:val="24"/>
                <w:szCs w:val="24"/>
                <w:lang w:val="ru-RU"/>
              </w:rPr>
              <w:t>пособы и приемы поддержки детской инициативы</w:t>
            </w:r>
          </w:p>
        </w:tc>
      </w:tr>
      <w:tr w:rsidR="003700A9" w14:paraId="7D90035B" w14:textId="77777777" w:rsidTr="000533D1">
        <w:tc>
          <w:tcPr>
            <w:tcW w:w="1271" w:type="dxa"/>
          </w:tcPr>
          <w:p w14:paraId="6817E25C" w14:textId="378AF754" w:rsidR="003700A9" w:rsidRPr="000533D1" w:rsidRDefault="000533D1">
            <w:pPr>
              <w:jc w:val="center"/>
              <w:rPr>
                <w:rFonts w:ascii="Times New Roman" w:eastAsia="Times New Roman" w:hAnsi="Times New Roman" w:cs="Times New Roman"/>
                <w:lang w:val="ru-RU"/>
              </w:rPr>
            </w:pPr>
            <w:r>
              <w:rPr>
                <w:rFonts w:ascii="Times New Roman" w:eastAsia="Times New Roman" w:hAnsi="Times New Roman" w:cs="Times New Roman"/>
                <w:lang w:val="ru-RU"/>
              </w:rPr>
              <w:t>Д</w:t>
            </w:r>
            <w:r w:rsidR="00537BB0">
              <w:rPr>
                <w:rFonts w:ascii="Times New Roman" w:eastAsia="Times New Roman" w:hAnsi="Times New Roman" w:cs="Times New Roman"/>
              </w:rPr>
              <w:t>ошкольный возраст 3-4 г</w:t>
            </w:r>
            <w:r>
              <w:rPr>
                <w:rFonts w:ascii="Times New Roman" w:eastAsia="Times New Roman" w:hAnsi="Times New Roman" w:cs="Times New Roman"/>
                <w:lang w:val="ru-RU"/>
              </w:rPr>
              <w:t>.</w:t>
            </w:r>
          </w:p>
          <w:p w14:paraId="7753C9C5" w14:textId="77777777" w:rsidR="003700A9" w:rsidRDefault="003700A9">
            <w:pPr>
              <w:jc w:val="center"/>
              <w:rPr>
                <w:rFonts w:ascii="Times New Roman" w:eastAsia="Times New Roman" w:hAnsi="Times New Roman" w:cs="Times New Roman"/>
              </w:rPr>
            </w:pPr>
          </w:p>
        </w:tc>
        <w:tc>
          <w:tcPr>
            <w:tcW w:w="2693" w:type="dxa"/>
            <w:vMerge w:val="restart"/>
          </w:tcPr>
          <w:p w14:paraId="64708F6A" w14:textId="24C949B6" w:rsidR="003700A9" w:rsidRPr="00537BB0" w:rsidRDefault="000533D1">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6A2615">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игры импровизации и</w:t>
            </w:r>
          </w:p>
          <w:p w14:paraId="4D3AB14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музыкальные игры;</w:t>
            </w:r>
          </w:p>
          <w:p w14:paraId="5FB077A4" w14:textId="591D9B24"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речевые и словесные игры,</w:t>
            </w:r>
          </w:p>
          <w:p w14:paraId="396B559C" w14:textId="5FD58D9E"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игры с буквами, слогами,</w:t>
            </w: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звуками;</w:t>
            </w:r>
          </w:p>
          <w:p w14:paraId="65C024F3" w14:textId="1EA6C290"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логические игры,</w:t>
            </w:r>
          </w:p>
          <w:p w14:paraId="175671F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развивающие игры</w:t>
            </w:r>
          </w:p>
          <w:p w14:paraId="6A5EFBF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математического содержания;</w:t>
            </w:r>
          </w:p>
          <w:p w14:paraId="58F496B5" w14:textId="7E82D1D2"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самостоятельная</w:t>
            </w:r>
          </w:p>
          <w:p w14:paraId="3CC88F7E" w14:textId="184EDEE2"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деятельность в книжном</w:t>
            </w:r>
            <w:r w:rsidR="006A2615">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уголке;</w:t>
            </w:r>
          </w:p>
          <w:p w14:paraId="7535BB7F" w14:textId="6A235B13"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самостоятельная</w:t>
            </w:r>
          </w:p>
          <w:p w14:paraId="2966F87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изобразительная</w:t>
            </w:r>
          </w:p>
          <w:p w14:paraId="6E56B47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деятельность,</w:t>
            </w:r>
          </w:p>
          <w:p w14:paraId="0F56EF4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конструирование;</w:t>
            </w:r>
          </w:p>
          <w:p w14:paraId="15268F46" w14:textId="1DC3B373"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самостоятельная</w:t>
            </w:r>
          </w:p>
          <w:p w14:paraId="03533C6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двигательная деятельность</w:t>
            </w:r>
          </w:p>
          <w:p w14:paraId="2B4142AA" w14:textId="50A3063A"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самостоятельная</w:t>
            </w:r>
          </w:p>
          <w:p w14:paraId="01A7484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исследовательская</w:t>
            </w:r>
          </w:p>
          <w:p w14:paraId="098CB87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деятельность и</w:t>
            </w:r>
          </w:p>
          <w:p w14:paraId="768C891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экспериментирование;</w:t>
            </w:r>
          </w:p>
          <w:p w14:paraId="08731121" w14:textId="4D11701B"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свободные сюжетно ролевые,</w:t>
            </w:r>
          </w:p>
          <w:p w14:paraId="4164E6D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театрализованные,</w:t>
            </w:r>
          </w:p>
          <w:p w14:paraId="56F8CDB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режиссерские игры</w:t>
            </w:r>
          </w:p>
          <w:p w14:paraId="21F92992" w14:textId="77777777" w:rsidR="003700A9" w:rsidRPr="00537BB0" w:rsidRDefault="003700A9">
            <w:pPr>
              <w:rPr>
                <w:rFonts w:ascii="Times New Roman" w:eastAsia="Times New Roman" w:hAnsi="Times New Roman" w:cs="Times New Roman"/>
                <w:b/>
                <w:sz w:val="24"/>
                <w:szCs w:val="24"/>
                <w:lang w:val="ru-RU"/>
              </w:rPr>
            </w:pPr>
          </w:p>
        </w:tc>
        <w:tc>
          <w:tcPr>
            <w:tcW w:w="4536" w:type="dxa"/>
            <w:vMerge w:val="restart"/>
          </w:tcPr>
          <w:p w14:paraId="6EBC8713" w14:textId="642398EC"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внимание развитию детского интереса к</w:t>
            </w:r>
          </w:p>
          <w:p w14:paraId="5196D73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окружающему миру, поощрение желания</w:t>
            </w:r>
          </w:p>
          <w:p w14:paraId="22CB47C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ребёнка получать новые знания и умения</w:t>
            </w:r>
          </w:p>
          <w:p w14:paraId="6B8E4FBF" w14:textId="78536E83"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организация ситуаций, способствующие</w:t>
            </w:r>
          </w:p>
          <w:p w14:paraId="4D964F2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активизации личного опыта ребёнка в</w:t>
            </w:r>
          </w:p>
          <w:p w14:paraId="3894DE39" w14:textId="77777777" w:rsidR="006A2615"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деятельности</w:t>
            </w:r>
            <w:r w:rsidR="006A2615">
              <w:rPr>
                <w:rFonts w:ascii="Times New Roman" w:eastAsia="Times New Roman" w:hAnsi="Times New Roman" w:cs="Times New Roman"/>
                <w:sz w:val="24"/>
                <w:szCs w:val="24"/>
                <w:lang w:val="ru-RU"/>
              </w:rPr>
              <w:t>;</w:t>
            </w:r>
          </w:p>
          <w:p w14:paraId="1A67028E" w14:textId="3CF1B368"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w:t>
            </w:r>
            <w:r w:rsidR="006A2615">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расширение и усложнение задач, которые способствуют активизации у ребёнка ворчества, сообразительности, поиска новых подходов и желание решить их самостоятельно</w:t>
            </w:r>
            <w:r w:rsidR="006A2615">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 xml:space="preserve"> </w:t>
            </w:r>
          </w:p>
          <w:p w14:paraId="7CD9B954" w14:textId="1EE8C30E"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поощрение проявления детской инициативы</w:t>
            </w:r>
          </w:p>
          <w:p w14:paraId="47A7D11D" w14:textId="3BC4BA03"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создание условия для развития</w:t>
            </w:r>
          </w:p>
          <w:p w14:paraId="0C0E1A48" w14:textId="34DB20C0"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произвольности в деятельности</w:t>
            </w:r>
            <w:r w:rsidR="006A2615">
              <w:rPr>
                <w:rFonts w:ascii="Times New Roman" w:eastAsia="Times New Roman" w:hAnsi="Times New Roman" w:cs="Times New Roman"/>
                <w:sz w:val="24"/>
                <w:szCs w:val="24"/>
                <w:lang w:val="ru-RU"/>
              </w:rPr>
              <w:t>;</w:t>
            </w:r>
          </w:p>
          <w:p w14:paraId="14130058" w14:textId="34EC100B"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поддержка желания детей получить результат деятельности</w:t>
            </w:r>
            <w:r>
              <w:rPr>
                <w:rFonts w:ascii="Times New Roman" w:eastAsia="Times New Roman" w:hAnsi="Times New Roman" w:cs="Times New Roman"/>
                <w:sz w:val="24"/>
                <w:szCs w:val="24"/>
                <w:lang w:val="ru-RU"/>
              </w:rPr>
              <w:t>;</w:t>
            </w:r>
          </w:p>
          <w:p w14:paraId="3800EEAF" w14:textId="134E10ED"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дозированная помощь в процессе</w:t>
            </w:r>
          </w:p>
          <w:p w14:paraId="16D18AB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самостоятельной деятельности детей</w:t>
            </w:r>
          </w:p>
          <w:p w14:paraId="7FC256FA" w14:textId="048F070F"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поддержка у детей чувства гордости и</w:t>
            </w:r>
          </w:p>
          <w:p w14:paraId="5D8FBB3D" w14:textId="77777777" w:rsidR="003700A9" w:rsidRPr="006A2615" w:rsidRDefault="00537BB0">
            <w:pPr>
              <w:rPr>
                <w:rFonts w:ascii="Times New Roman" w:eastAsia="Times New Roman" w:hAnsi="Times New Roman" w:cs="Times New Roman"/>
                <w:sz w:val="24"/>
                <w:szCs w:val="24"/>
                <w:lang w:val="ru-RU"/>
              </w:rPr>
            </w:pPr>
            <w:r w:rsidRPr="006A2615">
              <w:rPr>
                <w:rFonts w:ascii="Times New Roman" w:eastAsia="Times New Roman" w:hAnsi="Times New Roman" w:cs="Times New Roman"/>
                <w:sz w:val="24"/>
                <w:szCs w:val="24"/>
                <w:lang w:val="ru-RU"/>
              </w:rPr>
              <w:t>радости от успешных самостоятельных</w:t>
            </w:r>
          </w:p>
          <w:p w14:paraId="6E0F0E44" w14:textId="7E0E7DC6" w:rsidR="003700A9" w:rsidRPr="006A2615" w:rsidRDefault="00537BB0">
            <w:pPr>
              <w:rPr>
                <w:rFonts w:ascii="Times New Roman" w:eastAsia="Times New Roman" w:hAnsi="Times New Roman" w:cs="Times New Roman"/>
                <w:sz w:val="24"/>
                <w:szCs w:val="24"/>
                <w:lang w:val="ru-RU"/>
              </w:rPr>
            </w:pPr>
            <w:r w:rsidRPr="006A2615">
              <w:rPr>
                <w:rFonts w:ascii="Times New Roman" w:eastAsia="Times New Roman" w:hAnsi="Times New Roman" w:cs="Times New Roman"/>
                <w:sz w:val="24"/>
                <w:szCs w:val="24"/>
                <w:lang w:val="ru-RU"/>
              </w:rPr>
              <w:t>действий</w:t>
            </w:r>
            <w:r w:rsidR="006A2615">
              <w:rPr>
                <w:rFonts w:ascii="Times New Roman" w:eastAsia="Times New Roman" w:hAnsi="Times New Roman" w:cs="Times New Roman"/>
                <w:sz w:val="24"/>
                <w:szCs w:val="24"/>
                <w:lang w:val="ru-RU"/>
              </w:rPr>
              <w:t>.</w:t>
            </w:r>
          </w:p>
          <w:p w14:paraId="52A33140" w14:textId="77777777" w:rsidR="003700A9" w:rsidRPr="006A2615" w:rsidRDefault="003700A9">
            <w:pPr>
              <w:rPr>
                <w:rFonts w:ascii="Times New Roman" w:eastAsia="Times New Roman" w:hAnsi="Times New Roman" w:cs="Times New Roman"/>
                <w:b/>
                <w:sz w:val="28"/>
                <w:szCs w:val="28"/>
                <w:lang w:val="ru-RU"/>
              </w:rPr>
            </w:pPr>
          </w:p>
          <w:p w14:paraId="59A5497A" w14:textId="77777777" w:rsidR="003700A9" w:rsidRPr="006A2615" w:rsidRDefault="003700A9">
            <w:pPr>
              <w:jc w:val="center"/>
              <w:rPr>
                <w:rFonts w:ascii="Times New Roman" w:eastAsia="Times New Roman" w:hAnsi="Times New Roman" w:cs="Times New Roman"/>
                <w:b/>
                <w:sz w:val="28"/>
                <w:szCs w:val="28"/>
                <w:lang w:val="ru-RU"/>
              </w:rPr>
            </w:pPr>
          </w:p>
          <w:p w14:paraId="3500B65F" w14:textId="77777777" w:rsidR="003700A9" w:rsidRPr="006A2615" w:rsidRDefault="003700A9">
            <w:pPr>
              <w:jc w:val="center"/>
              <w:rPr>
                <w:rFonts w:ascii="Times New Roman" w:eastAsia="Times New Roman" w:hAnsi="Times New Roman" w:cs="Times New Roman"/>
                <w:b/>
                <w:sz w:val="28"/>
                <w:szCs w:val="28"/>
                <w:lang w:val="ru-RU"/>
              </w:rPr>
            </w:pPr>
          </w:p>
          <w:p w14:paraId="7761274F" w14:textId="77777777" w:rsidR="003700A9" w:rsidRPr="006A2615" w:rsidRDefault="003700A9">
            <w:pPr>
              <w:jc w:val="center"/>
              <w:rPr>
                <w:rFonts w:ascii="Times New Roman" w:eastAsia="Times New Roman" w:hAnsi="Times New Roman" w:cs="Times New Roman"/>
                <w:b/>
                <w:sz w:val="28"/>
                <w:szCs w:val="28"/>
                <w:lang w:val="ru-RU"/>
              </w:rPr>
            </w:pPr>
          </w:p>
          <w:p w14:paraId="652E08DE" w14:textId="77777777" w:rsidR="003700A9" w:rsidRPr="006A2615" w:rsidRDefault="003700A9">
            <w:pPr>
              <w:jc w:val="center"/>
              <w:rPr>
                <w:rFonts w:ascii="Times New Roman" w:eastAsia="Times New Roman" w:hAnsi="Times New Roman" w:cs="Times New Roman"/>
                <w:b/>
                <w:sz w:val="28"/>
                <w:szCs w:val="28"/>
                <w:lang w:val="ru-RU"/>
              </w:rPr>
            </w:pPr>
          </w:p>
        </w:tc>
        <w:tc>
          <w:tcPr>
            <w:tcW w:w="1640" w:type="dxa"/>
            <w:vMerge w:val="restart"/>
          </w:tcPr>
          <w:p w14:paraId="32172090" w14:textId="3A73912D"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совет</w:t>
            </w:r>
          </w:p>
          <w:p w14:paraId="3C490E14" w14:textId="3DB1C973"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наводящий</w:t>
            </w:r>
          </w:p>
          <w:p w14:paraId="59ADDFF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вопрос</w:t>
            </w:r>
          </w:p>
          <w:p w14:paraId="7E760A9A" w14:textId="138843F4"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активизация</w:t>
            </w:r>
          </w:p>
          <w:p w14:paraId="3669B63F" w14:textId="3C5F7315"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имеющегося у</w:t>
            </w:r>
            <w:r w:rsidR="006A2615">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ребёнка</w:t>
            </w:r>
          </w:p>
          <w:p w14:paraId="1081501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прошлого опыта</w:t>
            </w:r>
          </w:p>
          <w:p w14:paraId="4BE9C3CA" w14:textId="7BDA38AD"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поддержка</w:t>
            </w:r>
          </w:p>
          <w:p w14:paraId="620902E2" w14:textId="60232013"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одобрение</w:t>
            </w:r>
          </w:p>
          <w:p w14:paraId="0EC08487" w14:textId="0E6055FE"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похвала</w:t>
            </w:r>
          </w:p>
          <w:p w14:paraId="0AA8DC27" w14:textId="594C2748"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восхищение</w:t>
            </w:r>
          </w:p>
          <w:p w14:paraId="0B1284FC" w14:textId="66BB79D6" w:rsidR="003700A9" w:rsidRPr="00537BB0"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537BB0">
              <w:rPr>
                <w:rFonts w:ascii="Times New Roman" w:eastAsia="Times New Roman" w:hAnsi="Times New Roman" w:cs="Times New Roman"/>
                <w:sz w:val="24"/>
                <w:szCs w:val="24"/>
                <w:lang w:val="ru-RU"/>
              </w:rPr>
              <w:t>игры и</w:t>
            </w:r>
          </w:p>
          <w:p w14:paraId="60846F9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упражнения,</w:t>
            </w:r>
          </w:p>
          <w:p w14:paraId="1F113DEB" w14:textId="20C58EB3" w:rsidR="003700A9" w:rsidRPr="006A2615"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направленн</w:t>
            </w:r>
            <w:r w:rsidR="006A2615">
              <w:rPr>
                <w:rFonts w:ascii="Times New Roman" w:eastAsia="Times New Roman" w:hAnsi="Times New Roman" w:cs="Times New Roman"/>
                <w:sz w:val="24"/>
                <w:szCs w:val="24"/>
                <w:lang w:val="ru-RU"/>
              </w:rPr>
              <w:t>ы</w:t>
            </w:r>
            <w:r w:rsidRPr="00537BB0">
              <w:rPr>
                <w:rFonts w:ascii="Times New Roman" w:eastAsia="Times New Roman" w:hAnsi="Times New Roman" w:cs="Times New Roman"/>
                <w:sz w:val="24"/>
                <w:szCs w:val="24"/>
                <w:lang w:val="ru-RU"/>
              </w:rPr>
              <w:t>е на</w:t>
            </w:r>
            <w:r w:rsidR="006A2615">
              <w:rPr>
                <w:rFonts w:ascii="Times New Roman" w:eastAsia="Times New Roman" w:hAnsi="Times New Roman" w:cs="Times New Roman"/>
                <w:sz w:val="24"/>
                <w:szCs w:val="24"/>
                <w:lang w:val="ru-RU"/>
              </w:rPr>
              <w:t xml:space="preserve"> </w:t>
            </w:r>
            <w:r w:rsidRPr="006A2615">
              <w:rPr>
                <w:rFonts w:ascii="Times New Roman" w:eastAsia="Times New Roman" w:hAnsi="Times New Roman" w:cs="Times New Roman"/>
                <w:sz w:val="24"/>
                <w:szCs w:val="24"/>
                <w:lang w:val="ru-RU"/>
              </w:rPr>
              <w:t>тренировку</w:t>
            </w:r>
          </w:p>
          <w:p w14:paraId="73811F15" w14:textId="77777777" w:rsidR="003700A9" w:rsidRPr="006A2615" w:rsidRDefault="00537BB0">
            <w:pPr>
              <w:rPr>
                <w:rFonts w:ascii="Times New Roman" w:eastAsia="Times New Roman" w:hAnsi="Times New Roman" w:cs="Times New Roman"/>
                <w:sz w:val="24"/>
                <w:szCs w:val="24"/>
                <w:lang w:val="ru-RU"/>
              </w:rPr>
            </w:pPr>
            <w:r w:rsidRPr="006A2615">
              <w:rPr>
                <w:rFonts w:ascii="Times New Roman" w:eastAsia="Times New Roman" w:hAnsi="Times New Roman" w:cs="Times New Roman"/>
                <w:sz w:val="24"/>
                <w:szCs w:val="24"/>
                <w:lang w:val="ru-RU"/>
              </w:rPr>
              <w:t>волевых усилий</w:t>
            </w:r>
          </w:p>
          <w:p w14:paraId="3B926A1B" w14:textId="220C3A38" w:rsidR="003700A9" w:rsidRPr="006A2615"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6A2615">
              <w:rPr>
                <w:rFonts w:ascii="Times New Roman" w:eastAsia="Times New Roman" w:hAnsi="Times New Roman" w:cs="Times New Roman"/>
                <w:sz w:val="24"/>
                <w:szCs w:val="24"/>
                <w:lang w:val="ru-RU"/>
              </w:rPr>
              <w:t>подсказка</w:t>
            </w:r>
          </w:p>
          <w:p w14:paraId="7AFD62D9" w14:textId="1E519071" w:rsidR="003700A9" w:rsidRPr="006A2615" w:rsidRDefault="006A2615">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37BB0" w:rsidRPr="006A2615">
              <w:rPr>
                <w:rFonts w:ascii="Times New Roman" w:eastAsia="Times New Roman" w:hAnsi="Times New Roman" w:cs="Times New Roman"/>
                <w:sz w:val="24"/>
                <w:szCs w:val="24"/>
                <w:lang w:val="ru-RU"/>
              </w:rPr>
              <w:t>намек</w:t>
            </w:r>
          </w:p>
          <w:p w14:paraId="65C62540" w14:textId="77777777" w:rsidR="003700A9" w:rsidRPr="006A2615" w:rsidRDefault="003700A9">
            <w:pPr>
              <w:rPr>
                <w:rFonts w:ascii="Times New Roman" w:eastAsia="Times New Roman" w:hAnsi="Times New Roman" w:cs="Times New Roman"/>
                <w:sz w:val="24"/>
                <w:szCs w:val="24"/>
                <w:lang w:val="ru-RU"/>
              </w:rPr>
            </w:pPr>
          </w:p>
        </w:tc>
      </w:tr>
      <w:tr w:rsidR="003700A9" w14:paraId="07FF41F8" w14:textId="77777777" w:rsidTr="000533D1">
        <w:tc>
          <w:tcPr>
            <w:tcW w:w="1271" w:type="dxa"/>
          </w:tcPr>
          <w:p w14:paraId="18DDA49C" w14:textId="77777777"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 xml:space="preserve">Дошкольный возраст </w:t>
            </w:r>
          </w:p>
          <w:p w14:paraId="0A00B38A" w14:textId="36556068" w:rsidR="003700A9" w:rsidRPr="000533D1" w:rsidRDefault="00537BB0">
            <w:pPr>
              <w:jc w:val="center"/>
              <w:rPr>
                <w:rFonts w:ascii="Times New Roman" w:eastAsia="Times New Roman" w:hAnsi="Times New Roman" w:cs="Times New Roman"/>
                <w:lang w:val="ru-RU"/>
              </w:rPr>
            </w:pPr>
            <w:r>
              <w:rPr>
                <w:rFonts w:ascii="Times New Roman" w:eastAsia="Times New Roman" w:hAnsi="Times New Roman" w:cs="Times New Roman"/>
              </w:rPr>
              <w:t>4-5 л</w:t>
            </w:r>
            <w:r w:rsidR="000533D1">
              <w:rPr>
                <w:rFonts w:ascii="Times New Roman" w:eastAsia="Times New Roman" w:hAnsi="Times New Roman" w:cs="Times New Roman"/>
                <w:lang w:val="ru-RU"/>
              </w:rPr>
              <w:t>.</w:t>
            </w:r>
          </w:p>
          <w:p w14:paraId="57F477D1" w14:textId="77777777" w:rsidR="003700A9" w:rsidRDefault="003700A9">
            <w:pPr>
              <w:jc w:val="center"/>
              <w:rPr>
                <w:rFonts w:ascii="Times New Roman" w:eastAsia="Times New Roman" w:hAnsi="Times New Roman" w:cs="Times New Roman"/>
              </w:rPr>
            </w:pPr>
          </w:p>
        </w:tc>
        <w:tc>
          <w:tcPr>
            <w:tcW w:w="2693" w:type="dxa"/>
            <w:vMerge/>
          </w:tcPr>
          <w:p w14:paraId="58A58017" w14:textId="77777777" w:rsidR="003700A9" w:rsidRDefault="003700A9">
            <w:pPr>
              <w:spacing w:line="276" w:lineRule="auto"/>
              <w:rPr>
                <w:rFonts w:ascii="Times New Roman" w:eastAsia="Times New Roman" w:hAnsi="Times New Roman" w:cs="Times New Roman"/>
              </w:rPr>
            </w:pPr>
          </w:p>
        </w:tc>
        <w:tc>
          <w:tcPr>
            <w:tcW w:w="4536" w:type="dxa"/>
            <w:vMerge/>
          </w:tcPr>
          <w:p w14:paraId="602FD329" w14:textId="77777777" w:rsidR="003700A9" w:rsidRDefault="003700A9">
            <w:pPr>
              <w:spacing w:line="276" w:lineRule="auto"/>
              <w:rPr>
                <w:rFonts w:ascii="Times New Roman" w:eastAsia="Times New Roman" w:hAnsi="Times New Roman" w:cs="Times New Roman"/>
              </w:rPr>
            </w:pPr>
          </w:p>
        </w:tc>
        <w:tc>
          <w:tcPr>
            <w:tcW w:w="1640" w:type="dxa"/>
            <w:vMerge/>
          </w:tcPr>
          <w:p w14:paraId="25C4BFCF" w14:textId="77777777" w:rsidR="003700A9" w:rsidRDefault="003700A9">
            <w:pPr>
              <w:spacing w:line="276" w:lineRule="auto"/>
              <w:rPr>
                <w:rFonts w:ascii="Times New Roman" w:eastAsia="Times New Roman" w:hAnsi="Times New Roman" w:cs="Times New Roman"/>
              </w:rPr>
            </w:pPr>
          </w:p>
        </w:tc>
      </w:tr>
      <w:tr w:rsidR="003700A9" w14:paraId="1B32014E" w14:textId="77777777" w:rsidTr="000533D1">
        <w:tc>
          <w:tcPr>
            <w:tcW w:w="1271" w:type="dxa"/>
          </w:tcPr>
          <w:p w14:paraId="66926B6F" w14:textId="77777777"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Дошкольный возраст</w:t>
            </w:r>
          </w:p>
          <w:p w14:paraId="1A305ED6" w14:textId="7B127881"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5-7 л</w:t>
            </w:r>
            <w:r w:rsidR="000533D1">
              <w:rPr>
                <w:rFonts w:ascii="Times New Roman" w:eastAsia="Times New Roman" w:hAnsi="Times New Roman" w:cs="Times New Roman"/>
                <w:lang w:val="ru-RU"/>
              </w:rPr>
              <w:t>.</w:t>
            </w:r>
            <w:r>
              <w:rPr>
                <w:rFonts w:ascii="Times New Roman" w:eastAsia="Times New Roman" w:hAnsi="Times New Roman" w:cs="Times New Roman"/>
              </w:rPr>
              <w:t xml:space="preserve"> </w:t>
            </w:r>
          </w:p>
          <w:p w14:paraId="4CB30598" w14:textId="77777777" w:rsidR="003700A9" w:rsidRDefault="003700A9">
            <w:pPr>
              <w:jc w:val="center"/>
              <w:rPr>
                <w:rFonts w:ascii="Times New Roman" w:eastAsia="Times New Roman" w:hAnsi="Times New Roman" w:cs="Times New Roman"/>
              </w:rPr>
            </w:pPr>
          </w:p>
        </w:tc>
        <w:tc>
          <w:tcPr>
            <w:tcW w:w="2693" w:type="dxa"/>
            <w:vMerge/>
          </w:tcPr>
          <w:p w14:paraId="0AEA677F" w14:textId="77777777" w:rsidR="003700A9" w:rsidRDefault="003700A9">
            <w:pPr>
              <w:spacing w:line="276" w:lineRule="auto"/>
              <w:rPr>
                <w:rFonts w:ascii="Times New Roman" w:eastAsia="Times New Roman" w:hAnsi="Times New Roman" w:cs="Times New Roman"/>
              </w:rPr>
            </w:pPr>
          </w:p>
        </w:tc>
        <w:tc>
          <w:tcPr>
            <w:tcW w:w="4536" w:type="dxa"/>
            <w:vMerge/>
          </w:tcPr>
          <w:p w14:paraId="5D912D5B" w14:textId="77777777" w:rsidR="003700A9" w:rsidRDefault="003700A9">
            <w:pPr>
              <w:spacing w:line="276" w:lineRule="auto"/>
              <w:rPr>
                <w:rFonts w:ascii="Times New Roman" w:eastAsia="Times New Roman" w:hAnsi="Times New Roman" w:cs="Times New Roman"/>
              </w:rPr>
            </w:pPr>
          </w:p>
        </w:tc>
        <w:tc>
          <w:tcPr>
            <w:tcW w:w="1640" w:type="dxa"/>
            <w:vMerge/>
          </w:tcPr>
          <w:p w14:paraId="2585DB12" w14:textId="77777777" w:rsidR="003700A9" w:rsidRDefault="003700A9">
            <w:pPr>
              <w:spacing w:line="276" w:lineRule="auto"/>
              <w:rPr>
                <w:rFonts w:ascii="Times New Roman" w:eastAsia="Times New Roman" w:hAnsi="Times New Roman" w:cs="Times New Roman"/>
              </w:rPr>
            </w:pPr>
          </w:p>
        </w:tc>
      </w:tr>
    </w:tbl>
    <w:p w14:paraId="6868D6EA" w14:textId="560031B5" w:rsidR="003700A9" w:rsidRDefault="006A2615">
      <w:pPr>
        <w:ind w:firstLine="709"/>
        <w:jc w:val="center"/>
        <w:rPr>
          <w:rFonts w:ascii="Times New Roman" w:eastAsia="Times New Roman" w:hAnsi="Times New Roman" w:cs="Times New Roman"/>
        </w:rPr>
      </w:pPr>
      <w:r>
        <w:rPr>
          <w:rFonts w:ascii="Times New Roman" w:eastAsia="Times New Roman" w:hAnsi="Times New Roman" w:cs="Times New Roman"/>
        </w:rPr>
        <w:t>-</w:t>
      </w:r>
      <w:r w:rsidR="004646AC">
        <w:rPr>
          <w:rFonts w:ascii="Times New Roman" w:eastAsia="Times New Roman" w:hAnsi="Times New Roman" w:cs="Times New Roman"/>
        </w:rPr>
        <w:t xml:space="preserve">   </w:t>
      </w:r>
    </w:p>
    <w:p w14:paraId="1909B716" w14:textId="77777777" w:rsidR="003700A9" w:rsidRDefault="00537BB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Особенности взаимодействия педагогического коллектива с семьями обучающихся</w:t>
      </w:r>
      <w:hyperlink r:id="rId95">
        <w:r>
          <w:rPr>
            <w:rFonts w:ascii="Times New Roman" w:eastAsia="Times New Roman" w:hAnsi="Times New Roman" w:cs="Times New Roman"/>
            <w:b/>
            <w:color w:val="1155CC"/>
            <w:sz w:val="28"/>
            <w:szCs w:val="28"/>
            <w:u w:val="single"/>
          </w:rPr>
          <w:t xml:space="preserve"> п.26.8 ФОП ДО</w:t>
        </w:r>
      </w:hyperlink>
    </w:p>
    <w:p w14:paraId="24C185EF" w14:textId="71F0C196"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МИССИЯ: </w:t>
      </w:r>
      <w:r w:rsidR="002E3B64">
        <w:rPr>
          <w:rFonts w:ascii="Times New Roman" w:eastAsia="Times New Roman" w:hAnsi="Times New Roman" w:cs="Times New Roman"/>
          <w:sz w:val="28"/>
          <w:szCs w:val="28"/>
        </w:rPr>
        <w:t>д</w:t>
      </w:r>
      <w:r>
        <w:rPr>
          <w:rFonts w:ascii="Times New Roman" w:eastAsia="Times New Roman" w:hAnsi="Times New Roman" w:cs="Times New Roman"/>
          <w:sz w:val="28"/>
          <w:szCs w:val="28"/>
        </w:rPr>
        <w:t>ополнять, поддерживать и тактично направлять воспитательные действия родителей (законных представителей).</w:t>
      </w:r>
    </w:p>
    <w:p w14:paraId="2F3BEB7B" w14:textId="77777777" w:rsidR="003700A9" w:rsidRDefault="003700A9">
      <w:pPr>
        <w:spacing w:after="0" w:line="240" w:lineRule="auto"/>
        <w:ind w:firstLine="709"/>
        <w:jc w:val="both"/>
        <w:rPr>
          <w:rFonts w:ascii="Times New Roman" w:eastAsia="Times New Roman" w:hAnsi="Times New Roman" w:cs="Times New Roman"/>
          <w:sz w:val="28"/>
          <w:szCs w:val="28"/>
        </w:rPr>
      </w:pPr>
    </w:p>
    <w:p w14:paraId="28C5965E"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ВЗАИМОДЕЙСТВИЯ:</w:t>
      </w:r>
    </w:p>
    <w:p w14:paraId="3F264EF8"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Обеспечение единства подходов к воспитанию и обучению детей в условиях ОУ и семьи; повышение воспитательного потенциала семьи.</w:t>
      </w:r>
    </w:p>
    <w:p w14:paraId="3BB04A20"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Обеспечение психолого-педагогической поддержки семьи и повышение компетентности родителей в вопросах образования, охраны и укрепления здоровья детей младенческого, раннего и дошкольного возраста.</w:t>
      </w:r>
    </w:p>
    <w:p w14:paraId="751872C8" w14:textId="12A9487E" w:rsidR="003700A9" w:rsidRDefault="003700A9">
      <w:pPr>
        <w:spacing w:after="0" w:line="240" w:lineRule="auto"/>
        <w:ind w:firstLine="709"/>
        <w:jc w:val="both"/>
        <w:rPr>
          <w:rFonts w:ascii="Times New Roman" w:eastAsia="Times New Roman" w:hAnsi="Times New Roman" w:cs="Times New Roman"/>
          <w:sz w:val="28"/>
          <w:szCs w:val="28"/>
        </w:rPr>
      </w:pPr>
    </w:p>
    <w:p w14:paraId="034EBA8E" w14:textId="7E579693" w:rsidR="005679EC" w:rsidRDefault="005679EC">
      <w:pPr>
        <w:spacing w:after="0" w:line="240" w:lineRule="auto"/>
        <w:ind w:firstLine="709"/>
        <w:jc w:val="both"/>
        <w:rPr>
          <w:rFonts w:ascii="Times New Roman" w:eastAsia="Times New Roman" w:hAnsi="Times New Roman" w:cs="Times New Roman"/>
          <w:sz w:val="28"/>
          <w:szCs w:val="28"/>
        </w:rPr>
      </w:pPr>
    </w:p>
    <w:p w14:paraId="01388011" w14:textId="77777777" w:rsidR="005679EC" w:rsidRDefault="005679EC">
      <w:pPr>
        <w:spacing w:after="0" w:line="240" w:lineRule="auto"/>
        <w:ind w:firstLine="709"/>
        <w:jc w:val="both"/>
        <w:rPr>
          <w:rFonts w:ascii="Times New Roman" w:eastAsia="Times New Roman" w:hAnsi="Times New Roman" w:cs="Times New Roman"/>
          <w:sz w:val="28"/>
          <w:szCs w:val="28"/>
        </w:rPr>
      </w:pPr>
    </w:p>
    <w:p w14:paraId="45F8559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ЗАДАЧИ ВЗАИМОДЕЙСТВИЯ:</w:t>
      </w:r>
    </w:p>
    <w:p w14:paraId="62F89AA2"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Информирование родителей и общественности относительно целей дошкольного образования,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МБОУ «Лицей № 15».</w:t>
      </w:r>
    </w:p>
    <w:p w14:paraId="765120B3"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14:paraId="216069CA"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Создание условий для развития ответственного и осознанного родительства как базовой основы благополучия семьи.</w:t>
      </w:r>
    </w:p>
    <w:p w14:paraId="0AC7407B"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Построение взаимодействия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14:paraId="636D8418" w14:textId="6F95BD8D" w:rsidR="003700A9" w:rsidRDefault="00537BB0" w:rsidP="005679E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Вовлечение родителей в образовательный процесс.</w:t>
      </w:r>
    </w:p>
    <w:p w14:paraId="7B716E92" w14:textId="77777777" w:rsidR="003700A9" w:rsidRDefault="003700A9">
      <w:pPr>
        <w:spacing w:after="0" w:line="240" w:lineRule="auto"/>
        <w:ind w:firstLine="709"/>
        <w:jc w:val="both"/>
        <w:rPr>
          <w:rFonts w:ascii="Times New Roman" w:eastAsia="Times New Roman" w:hAnsi="Times New Roman" w:cs="Times New Roman"/>
          <w:sz w:val="28"/>
          <w:szCs w:val="28"/>
        </w:rPr>
      </w:pPr>
    </w:p>
    <w:p w14:paraId="49ABDFC8" w14:textId="77777777" w:rsidR="003700A9" w:rsidRDefault="00537BB0">
      <w:pPr>
        <w:widowControl w:val="0"/>
        <w:tabs>
          <w:tab w:val="left" w:pos="1124"/>
        </w:tabs>
        <w:spacing w:after="0" w:line="3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ПРИНЦИПЫ:</w:t>
      </w:r>
    </w:p>
    <w:p w14:paraId="61B4E886"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44959F5"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МБОУ «Лицей № 15»; между педагогами и родителями (законными представителями) необходим обмен информацией об особенностях развития ребёнка в МБОУ «Лицей № 15» и семье;</w:t>
      </w:r>
    </w:p>
    <w:p w14:paraId="3D0D00D1"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6E532A9"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МБОУ «Лицей № 15», проводимым мероприятиям; возможности включения родителей (законных представителей) в совместное решение образовательных задач;</w:t>
      </w:r>
    </w:p>
    <w:p w14:paraId="11D543FB"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14:paraId="3D9DABB5" w14:textId="77777777" w:rsidR="003700A9" w:rsidRDefault="003700A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64D10915" w14:textId="77777777" w:rsidR="003700A9" w:rsidRDefault="00537BB0">
      <w:pPr>
        <w:widowControl w:val="0"/>
        <w:tabs>
          <w:tab w:val="left" w:pos="1259"/>
        </w:tabs>
        <w:spacing w:after="0" w:line="240" w:lineRule="auto"/>
        <w:ind w:right="14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Направления деятельности педагогического коллектива по взаимодействию с родителями (законными представителями) воспитанников (обязательная часть)</w:t>
      </w:r>
    </w:p>
    <w:p w14:paraId="42564BA9" w14:textId="77777777" w:rsidR="003700A9" w:rsidRDefault="003700A9">
      <w:pPr>
        <w:widowControl w:val="0"/>
        <w:tabs>
          <w:tab w:val="left" w:pos="1259"/>
        </w:tabs>
        <w:spacing w:after="0" w:line="240" w:lineRule="auto"/>
        <w:ind w:right="145"/>
        <w:jc w:val="both"/>
        <w:rPr>
          <w:rFonts w:ascii="Times New Roman" w:eastAsia="Times New Roman" w:hAnsi="Times New Roman" w:cs="Times New Roman"/>
          <w:b/>
          <w:sz w:val="28"/>
          <w:szCs w:val="28"/>
        </w:rPr>
      </w:pPr>
    </w:p>
    <w:tbl>
      <w:tblPr>
        <w:tblStyle w:val="afff6"/>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7"/>
        <w:gridCol w:w="3406"/>
        <w:gridCol w:w="3374"/>
      </w:tblGrid>
      <w:tr w:rsidR="003700A9" w14:paraId="059F4018" w14:textId="77777777">
        <w:tc>
          <w:tcPr>
            <w:tcW w:w="3357" w:type="dxa"/>
          </w:tcPr>
          <w:p w14:paraId="03A174DB" w14:textId="77777777" w:rsidR="003700A9" w:rsidRDefault="00537BB0">
            <w:pPr>
              <w:tabs>
                <w:tab w:val="left" w:pos="1259"/>
              </w:tabs>
              <w:ind w:right="1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Диагностико-аналитическое направление</w:t>
            </w:r>
          </w:p>
        </w:tc>
        <w:tc>
          <w:tcPr>
            <w:tcW w:w="3406" w:type="dxa"/>
          </w:tcPr>
          <w:p w14:paraId="640C9C98" w14:textId="77777777" w:rsidR="003700A9" w:rsidRDefault="00537BB0">
            <w:pPr>
              <w:tabs>
                <w:tab w:val="left" w:pos="1259"/>
              </w:tabs>
              <w:ind w:right="1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Просветительское направление</w:t>
            </w:r>
          </w:p>
        </w:tc>
        <w:tc>
          <w:tcPr>
            <w:tcW w:w="3374" w:type="dxa"/>
          </w:tcPr>
          <w:p w14:paraId="52E06569" w14:textId="77777777" w:rsidR="003700A9" w:rsidRPr="00537BB0" w:rsidRDefault="00537BB0">
            <w:pPr>
              <w:tabs>
                <w:tab w:val="left" w:pos="1109"/>
              </w:tabs>
              <w:ind w:right="152"/>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Консультационное направление (</w:t>
            </w:r>
            <w:r w:rsidRPr="00537BB0">
              <w:rPr>
                <w:rFonts w:ascii="Times New Roman" w:eastAsia="Times New Roman" w:hAnsi="Times New Roman" w:cs="Times New Roman"/>
                <w:sz w:val="24"/>
                <w:szCs w:val="24"/>
                <w:lang w:val="ru-RU"/>
              </w:rPr>
              <w:t>консультирование родителей (законных представителей)</w:t>
            </w:r>
          </w:p>
        </w:tc>
      </w:tr>
      <w:tr w:rsidR="003700A9" w14:paraId="5E67C0F2" w14:textId="77777777">
        <w:tc>
          <w:tcPr>
            <w:tcW w:w="3357" w:type="dxa"/>
          </w:tcPr>
          <w:p w14:paraId="496A8F1E"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*анализ данных о семье каждого обучающегося, её запросах в отношении охраны здоровья и развития ребёнка;</w:t>
            </w:r>
          </w:p>
          <w:p w14:paraId="180146CC"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 уровне психолого-педагогической компетентности родителей (законных представителей);</w:t>
            </w:r>
          </w:p>
          <w:p w14:paraId="0405ABDF"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*планирование работы с семьей с учётом результатов проведенного анализа;</w:t>
            </w:r>
          </w:p>
          <w:p w14:paraId="689F407C" w14:textId="77777777" w:rsidR="003700A9" w:rsidRDefault="00537BB0">
            <w:pPr>
              <w:tabs>
                <w:tab w:val="left" w:pos="1149"/>
              </w:tabs>
              <w:ind w:right="112"/>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*согласование воспитательных задач;</w:t>
            </w:r>
          </w:p>
          <w:p w14:paraId="4079B0E9" w14:textId="77777777" w:rsidR="003700A9" w:rsidRDefault="003700A9">
            <w:pPr>
              <w:tabs>
                <w:tab w:val="left" w:pos="1259"/>
              </w:tabs>
              <w:ind w:right="145"/>
              <w:jc w:val="both"/>
              <w:rPr>
                <w:rFonts w:ascii="Times New Roman" w:eastAsia="Times New Roman" w:hAnsi="Times New Roman" w:cs="Times New Roman"/>
                <w:b/>
                <w:sz w:val="24"/>
                <w:szCs w:val="24"/>
              </w:rPr>
            </w:pPr>
          </w:p>
        </w:tc>
        <w:tc>
          <w:tcPr>
            <w:tcW w:w="3406" w:type="dxa"/>
          </w:tcPr>
          <w:p w14:paraId="1784A8A6"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w:t>
            </w:r>
          </w:p>
          <w:p w14:paraId="57469F27"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*выбор эффективных методов обучения и воспитания детей определенного возраста;</w:t>
            </w:r>
          </w:p>
          <w:p w14:paraId="4B547382"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14:paraId="01E021FD"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*информирование об особенностях реализуемой в ОУ образовательной программы;</w:t>
            </w:r>
          </w:p>
          <w:p w14:paraId="0E849FA2" w14:textId="77777777" w:rsidR="003700A9" w:rsidRPr="00537BB0" w:rsidRDefault="00537BB0">
            <w:pPr>
              <w:tabs>
                <w:tab w:val="left" w:pos="1146"/>
              </w:tabs>
              <w:ind w:right="116"/>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информирование об условиях пребывания ребёнка в дошкольной группе ОУ; </w:t>
            </w:r>
          </w:p>
          <w:p w14:paraId="10ECD097" w14:textId="77777777" w:rsidR="003700A9" w:rsidRPr="00537BB0" w:rsidRDefault="00537BB0">
            <w:pPr>
              <w:tabs>
                <w:tab w:val="left" w:pos="1146"/>
              </w:tabs>
              <w:ind w:right="116"/>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*информирование о содержании и методах образовательной работы с детьми;</w:t>
            </w:r>
          </w:p>
        </w:tc>
        <w:tc>
          <w:tcPr>
            <w:tcW w:w="3374" w:type="dxa"/>
          </w:tcPr>
          <w:p w14:paraId="680AE6F4"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 вопросам их взаимодействия с ребёнком, преодоления возникающих проблем воспитания и обучения детей, в том числе с ОП в условиях семьи</w:t>
            </w:r>
          </w:p>
          <w:p w14:paraId="054AFE07"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особенностей поведения и взаимодействия ребёнка со сверстниками и педагогом; *возникающих проблемных ситуациях;</w:t>
            </w:r>
          </w:p>
          <w:p w14:paraId="29000EC9"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способам воспитания и построения продуктивного взаимодействия с детьми раннего и дошкольного возрастов; </w:t>
            </w:r>
          </w:p>
          <w:p w14:paraId="0244105C"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*способам организации и участия в детских деятельностях, образовательном процессе и другому;</w:t>
            </w:r>
          </w:p>
          <w:p w14:paraId="08345D03" w14:textId="77777777" w:rsidR="003700A9" w:rsidRDefault="00537BB0">
            <w:pPr>
              <w:tabs>
                <w:tab w:val="left" w:pos="1109"/>
              </w:tabs>
              <w:ind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вопросам здоровьесбережения ребёнка.</w:t>
            </w:r>
          </w:p>
          <w:p w14:paraId="5BE0E96C" w14:textId="77777777" w:rsidR="003700A9" w:rsidRDefault="003700A9">
            <w:pPr>
              <w:tabs>
                <w:tab w:val="left" w:pos="1259"/>
              </w:tabs>
              <w:ind w:right="145"/>
              <w:jc w:val="both"/>
              <w:rPr>
                <w:rFonts w:ascii="Times New Roman" w:eastAsia="Times New Roman" w:hAnsi="Times New Roman" w:cs="Times New Roman"/>
                <w:b/>
                <w:sz w:val="24"/>
                <w:szCs w:val="24"/>
              </w:rPr>
            </w:pPr>
          </w:p>
        </w:tc>
      </w:tr>
      <w:tr w:rsidR="003700A9" w14:paraId="198E235F" w14:textId="77777777">
        <w:tc>
          <w:tcPr>
            <w:tcW w:w="3357" w:type="dxa"/>
          </w:tcPr>
          <w:p w14:paraId="4D61E3F9" w14:textId="77777777" w:rsidR="003700A9" w:rsidRPr="00537BB0" w:rsidRDefault="00537BB0">
            <w:pPr>
              <w:tabs>
                <w:tab w:val="left" w:pos="1150"/>
              </w:tabs>
              <w:spacing w:before="2"/>
              <w:ind w:right="118"/>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t>Диагностико-аналитическая деятельность реализуется через:</w:t>
            </w:r>
          </w:p>
          <w:p w14:paraId="3F739C0D"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*опросы, </w:t>
            </w:r>
          </w:p>
          <w:p w14:paraId="51367B55"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социологические срезы, </w:t>
            </w:r>
          </w:p>
          <w:p w14:paraId="32265933"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индивидуальные блокноты, </w:t>
            </w:r>
          </w:p>
          <w:p w14:paraId="0438D3E5"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*«почтовый ящик», </w:t>
            </w:r>
          </w:p>
          <w:p w14:paraId="1325ADEB"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*педагогические беседы с родителями (законными представителями); </w:t>
            </w:r>
          </w:p>
          <w:p w14:paraId="278DCCEA"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*открытые просмотры </w:t>
            </w:r>
            <w:r w:rsidRPr="00537BB0">
              <w:rPr>
                <w:rFonts w:ascii="Times New Roman" w:eastAsia="Times New Roman" w:hAnsi="Times New Roman" w:cs="Times New Roman"/>
                <w:sz w:val="24"/>
                <w:szCs w:val="24"/>
                <w:lang w:val="ru-RU"/>
              </w:rPr>
              <w:lastRenderedPageBreak/>
              <w:t>занятий и других видов деятельности детей и так далее.</w:t>
            </w:r>
          </w:p>
          <w:p w14:paraId="05FAFDDC" w14:textId="77777777" w:rsidR="003700A9" w:rsidRPr="00537BB0" w:rsidRDefault="003700A9">
            <w:pPr>
              <w:tabs>
                <w:tab w:val="left" w:pos="1150"/>
              </w:tabs>
              <w:ind w:right="118"/>
              <w:rPr>
                <w:rFonts w:ascii="Times New Roman" w:eastAsia="Times New Roman" w:hAnsi="Times New Roman" w:cs="Times New Roman"/>
                <w:sz w:val="24"/>
                <w:szCs w:val="24"/>
                <w:lang w:val="ru-RU"/>
              </w:rPr>
            </w:pPr>
          </w:p>
        </w:tc>
        <w:tc>
          <w:tcPr>
            <w:tcW w:w="3406" w:type="dxa"/>
          </w:tcPr>
          <w:p w14:paraId="08E99407"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lastRenderedPageBreak/>
              <w:t xml:space="preserve">Просветительская деятельность </w:t>
            </w:r>
            <w:r w:rsidRPr="00537BB0">
              <w:rPr>
                <w:rFonts w:ascii="Times New Roman" w:eastAsia="Times New Roman" w:hAnsi="Times New Roman" w:cs="Times New Roman"/>
                <w:sz w:val="24"/>
                <w:szCs w:val="24"/>
                <w:lang w:val="ru-RU"/>
              </w:rPr>
              <w:t>реализуется через:</w:t>
            </w:r>
          </w:p>
          <w:p w14:paraId="03E07F61" w14:textId="77777777" w:rsidR="003700A9" w:rsidRPr="00537BB0" w:rsidRDefault="00537BB0">
            <w:pPr>
              <w:tabs>
                <w:tab w:val="left" w:pos="1109"/>
              </w:tabs>
              <w:ind w:right="15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*информирование о факторах, положительно влияющих на физическое и психическое здоровье ребёнка;</w:t>
            </w:r>
          </w:p>
          <w:p w14:paraId="56834D81" w14:textId="77777777" w:rsidR="003700A9" w:rsidRPr="00537BB0" w:rsidRDefault="00537BB0">
            <w:pPr>
              <w:tabs>
                <w:tab w:val="left" w:pos="1171"/>
              </w:tabs>
              <w:ind w:right="10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 действии негативных факторов, наносящих непоправимый вред здоровью ребёнка;</w:t>
            </w:r>
          </w:p>
          <w:p w14:paraId="06414095" w14:textId="77777777" w:rsidR="003700A9" w:rsidRPr="00537BB0" w:rsidRDefault="00537BB0">
            <w:pPr>
              <w:tabs>
                <w:tab w:val="left" w:pos="1158"/>
              </w:tabs>
              <w:ind w:right="10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10574B21" w14:textId="77777777" w:rsidR="003700A9" w:rsidRPr="00537BB0" w:rsidRDefault="00537BB0">
            <w:pPr>
              <w:tabs>
                <w:tab w:val="left" w:pos="1157"/>
              </w:tabs>
              <w:ind w:right="110"/>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 актуальных задачах физического воспитания детей на разных возрастных этапах их развития, а также о возможностях ОУ и семьи в решении данных задач;</w:t>
            </w:r>
          </w:p>
          <w:p w14:paraId="7FE9F0E6" w14:textId="77777777" w:rsidR="003700A9" w:rsidRPr="00537BB0" w:rsidRDefault="00537BB0">
            <w:pPr>
              <w:tabs>
                <w:tab w:val="left" w:pos="1152"/>
              </w:tabs>
              <w:ind w:right="13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 негативном влиянии на развитие детей систематического и бесконтрольного использования </w:t>
            </w:r>
            <w:r>
              <w:rPr>
                <w:rFonts w:ascii="Times New Roman" w:eastAsia="Times New Roman" w:hAnsi="Times New Roman" w:cs="Times New Roman"/>
                <w:sz w:val="24"/>
                <w:szCs w:val="24"/>
              </w:rPr>
              <w:t>IT</w:t>
            </w:r>
            <w:r w:rsidRPr="00537BB0">
              <w:rPr>
                <w:rFonts w:ascii="Times New Roman" w:eastAsia="Times New Roman" w:hAnsi="Times New Roman" w:cs="Times New Roman"/>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4CCBA56F" w14:textId="77777777" w:rsidR="003700A9" w:rsidRPr="00537BB0" w:rsidRDefault="00537BB0">
            <w:pPr>
              <w:tabs>
                <w:tab w:val="left" w:pos="1259"/>
              </w:tabs>
              <w:ind w:right="145"/>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*знакомство родителей (законных представителей) с оздоровительными мероприятиями, проводимыми в ОУ.</w:t>
            </w:r>
          </w:p>
        </w:tc>
        <w:tc>
          <w:tcPr>
            <w:tcW w:w="3374" w:type="dxa"/>
          </w:tcPr>
          <w:p w14:paraId="3B967328"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lastRenderedPageBreak/>
              <w:t xml:space="preserve">Консультационная деятельность </w:t>
            </w:r>
            <w:r w:rsidRPr="00537BB0">
              <w:rPr>
                <w:rFonts w:ascii="Times New Roman" w:eastAsia="Times New Roman" w:hAnsi="Times New Roman" w:cs="Times New Roman"/>
                <w:sz w:val="24"/>
                <w:szCs w:val="24"/>
                <w:lang w:val="ru-RU"/>
              </w:rPr>
              <w:t xml:space="preserve">реализуется через: </w:t>
            </w:r>
          </w:p>
          <w:p w14:paraId="15CCAB96"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w:t>
            </w:r>
          </w:p>
          <w:p w14:paraId="67DF5C1A"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 xml:space="preserve">*информационные проспекты, стенды, ширмы, папки- передвижки для родителей (законных представителей); </w:t>
            </w:r>
          </w:p>
          <w:p w14:paraId="7EDD3DA3"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*журналы и газеты, издаваемые ОУ для родителей (законных представителей), педагогические библиотеки для родителей (законных представителей); </w:t>
            </w:r>
          </w:p>
          <w:p w14:paraId="0892A183"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*сайты ОУ и социальные группы в сети Интернет; </w:t>
            </w:r>
          </w:p>
          <w:p w14:paraId="7C4AC579"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*медиарепортажи и интервью; </w:t>
            </w:r>
          </w:p>
          <w:p w14:paraId="5B86BD93"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фотографии, выставки детских работ, совместных работ родителей (законных представителей) и детей;</w:t>
            </w:r>
          </w:p>
          <w:p w14:paraId="5B238BBD"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*диалог педагога и родителей (законных представителей).</w:t>
            </w:r>
          </w:p>
          <w:p w14:paraId="7DB4BB9B" w14:textId="77777777" w:rsidR="003700A9" w:rsidRPr="00537BB0" w:rsidRDefault="00537BB0">
            <w:pPr>
              <w:tabs>
                <w:tab w:val="left" w:pos="1135"/>
              </w:tabs>
              <w:ind w:right="14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3700A9" w14:paraId="104AD092" w14:textId="77777777">
        <w:tc>
          <w:tcPr>
            <w:tcW w:w="10137" w:type="dxa"/>
            <w:gridSpan w:val="3"/>
          </w:tcPr>
          <w:p w14:paraId="7CEFA2F0" w14:textId="77777777" w:rsidR="003700A9" w:rsidRPr="00537BB0" w:rsidRDefault="00537BB0">
            <w:pPr>
              <w:tabs>
                <w:tab w:val="left" w:pos="1599"/>
              </w:tabs>
              <w:ind w:right="155"/>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4"/>
                <w:szCs w:val="24"/>
                <w:lang w:val="ru-RU"/>
              </w:rPr>
              <w:lastRenderedPageBreak/>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в МБОУ «Лицей № 15»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в МБОУ «Лицей № 15» с родителями (законными представителями) детей дошкольного возраста</w:t>
            </w:r>
            <w:r w:rsidRPr="00537BB0">
              <w:rPr>
                <w:rFonts w:ascii="Times New Roman" w:eastAsia="Times New Roman" w:hAnsi="Times New Roman" w:cs="Times New Roman"/>
                <w:sz w:val="28"/>
                <w:szCs w:val="28"/>
                <w:lang w:val="ru-RU"/>
              </w:rPr>
              <w:t>.</w:t>
            </w:r>
          </w:p>
        </w:tc>
      </w:tr>
    </w:tbl>
    <w:p w14:paraId="21301C6D" w14:textId="15345BE5" w:rsidR="003700A9" w:rsidRDefault="003700A9">
      <w:pPr>
        <w:widowControl w:val="0"/>
        <w:tabs>
          <w:tab w:val="left" w:pos="1259"/>
        </w:tabs>
        <w:spacing w:after="0" w:line="240" w:lineRule="auto"/>
        <w:ind w:right="145"/>
        <w:jc w:val="both"/>
        <w:rPr>
          <w:rFonts w:ascii="Times New Roman" w:eastAsia="Times New Roman" w:hAnsi="Times New Roman" w:cs="Times New Roman"/>
          <w:sz w:val="28"/>
          <w:szCs w:val="28"/>
        </w:rPr>
      </w:pPr>
    </w:p>
    <w:p w14:paraId="14B61671" w14:textId="2887B402" w:rsidR="005679EC" w:rsidRDefault="005679EC">
      <w:pPr>
        <w:widowControl w:val="0"/>
        <w:tabs>
          <w:tab w:val="left" w:pos="1259"/>
        </w:tabs>
        <w:spacing w:after="0" w:line="240" w:lineRule="auto"/>
        <w:ind w:right="145"/>
        <w:jc w:val="both"/>
        <w:rPr>
          <w:rFonts w:ascii="Times New Roman" w:eastAsia="Times New Roman" w:hAnsi="Times New Roman" w:cs="Times New Roman"/>
          <w:sz w:val="28"/>
          <w:szCs w:val="28"/>
        </w:rPr>
      </w:pPr>
    </w:p>
    <w:p w14:paraId="79118B16" w14:textId="3111CD72" w:rsidR="005679EC" w:rsidRDefault="005679EC">
      <w:pPr>
        <w:widowControl w:val="0"/>
        <w:tabs>
          <w:tab w:val="left" w:pos="1259"/>
        </w:tabs>
        <w:spacing w:after="0" w:line="240" w:lineRule="auto"/>
        <w:ind w:right="145"/>
        <w:jc w:val="both"/>
        <w:rPr>
          <w:rFonts w:ascii="Times New Roman" w:eastAsia="Times New Roman" w:hAnsi="Times New Roman" w:cs="Times New Roman"/>
          <w:sz w:val="28"/>
          <w:szCs w:val="28"/>
        </w:rPr>
      </w:pPr>
    </w:p>
    <w:p w14:paraId="5452849B" w14:textId="4829A54A" w:rsidR="005679EC" w:rsidRDefault="005679EC" w:rsidP="005679EC">
      <w:pPr>
        <w:widowControl w:val="0"/>
        <w:tabs>
          <w:tab w:val="left" w:pos="1259"/>
        </w:tabs>
        <w:autoSpaceDE w:val="0"/>
        <w:autoSpaceDN w:val="0"/>
        <w:spacing w:after="0" w:line="240" w:lineRule="auto"/>
        <w:ind w:right="145"/>
        <w:jc w:val="both"/>
        <w:rPr>
          <w:rFonts w:ascii="Times New Roman" w:eastAsiaTheme="minorHAnsi" w:hAnsi="Times New Roman" w:cs="Times New Roman"/>
          <w:b/>
          <w:sz w:val="28"/>
          <w:szCs w:val="28"/>
          <w:lang w:eastAsia="en-US"/>
        </w:rPr>
      </w:pPr>
      <w:r w:rsidRPr="005679EC">
        <w:rPr>
          <w:rFonts w:ascii="Times New Roman" w:eastAsiaTheme="minorHAnsi" w:hAnsi="Times New Roman" w:cs="Times New Roman"/>
          <w:b/>
          <w:sz w:val="28"/>
          <w:szCs w:val="28"/>
          <w:lang w:eastAsia="en-US"/>
        </w:rPr>
        <w:t>Направления деятельности педагогического коллектива по взаимодействию с родителями (законными представителями) воспитанников (вариативная часть)</w:t>
      </w:r>
    </w:p>
    <w:p w14:paraId="00B6D391" w14:textId="77777777" w:rsidR="005679EC" w:rsidRPr="005679EC" w:rsidRDefault="005679EC" w:rsidP="005679EC">
      <w:pPr>
        <w:widowControl w:val="0"/>
        <w:tabs>
          <w:tab w:val="left" w:pos="1259"/>
        </w:tabs>
        <w:autoSpaceDE w:val="0"/>
        <w:autoSpaceDN w:val="0"/>
        <w:spacing w:after="0" w:line="240" w:lineRule="auto"/>
        <w:ind w:right="145"/>
        <w:jc w:val="both"/>
        <w:rPr>
          <w:rFonts w:ascii="Times New Roman" w:eastAsiaTheme="minorHAnsi" w:hAnsi="Times New Roman" w:cs="Times New Roman"/>
          <w:b/>
          <w:sz w:val="28"/>
          <w:szCs w:val="28"/>
          <w:lang w:eastAsia="en-US"/>
        </w:rPr>
      </w:pPr>
    </w:p>
    <w:tbl>
      <w:tblPr>
        <w:tblStyle w:val="22"/>
        <w:tblW w:w="10065" w:type="dxa"/>
        <w:tblInd w:w="-5" w:type="dxa"/>
        <w:tblLook w:val="04A0" w:firstRow="1" w:lastRow="0" w:firstColumn="1" w:lastColumn="0" w:noHBand="0" w:noVBand="1"/>
      </w:tblPr>
      <w:tblGrid>
        <w:gridCol w:w="4960"/>
        <w:gridCol w:w="5105"/>
      </w:tblGrid>
      <w:tr w:rsidR="005679EC" w:rsidRPr="005679EC" w14:paraId="6F747F30" w14:textId="77777777" w:rsidTr="005679EC">
        <w:tc>
          <w:tcPr>
            <w:tcW w:w="10065" w:type="dxa"/>
            <w:gridSpan w:val="2"/>
          </w:tcPr>
          <w:p w14:paraId="7CB60F43"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sz w:val="28"/>
                <w:szCs w:val="28"/>
              </w:rPr>
            </w:pPr>
            <w:r w:rsidRPr="005679EC">
              <w:rPr>
                <w:rFonts w:ascii="Times New Roman" w:hAnsi="Times New Roman" w:cs="Times New Roman"/>
                <w:b/>
                <w:sz w:val="28"/>
                <w:szCs w:val="28"/>
              </w:rPr>
              <w:t xml:space="preserve">Диагностический блок. </w:t>
            </w:r>
          </w:p>
        </w:tc>
      </w:tr>
      <w:tr w:rsidR="005679EC" w:rsidRPr="005679EC" w14:paraId="34BFB78D" w14:textId="77777777" w:rsidTr="005679EC">
        <w:tc>
          <w:tcPr>
            <w:tcW w:w="10065" w:type="dxa"/>
            <w:gridSpan w:val="2"/>
          </w:tcPr>
          <w:p w14:paraId="63404C65"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bCs/>
                <w:sz w:val="28"/>
                <w:szCs w:val="28"/>
              </w:rPr>
              <w:t>Сбор и анализ сведений о родителях и детях, изучение семьи, выявление родительских инициатив и потенциала.</w:t>
            </w:r>
          </w:p>
        </w:tc>
      </w:tr>
      <w:tr w:rsidR="005679EC" w:rsidRPr="005679EC" w14:paraId="7F36F663" w14:textId="77777777" w:rsidTr="005679EC">
        <w:tc>
          <w:tcPr>
            <w:tcW w:w="10065" w:type="dxa"/>
            <w:gridSpan w:val="2"/>
          </w:tcPr>
          <w:p w14:paraId="39F1758A"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b/>
                <w:bCs/>
                <w:w w:val="95"/>
                <w:sz w:val="28"/>
                <w:szCs w:val="28"/>
              </w:rPr>
              <w:t>Цель</w:t>
            </w:r>
            <w:r w:rsidRPr="005679EC">
              <w:rPr>
                <w:rFonts w:ascii="Times New Roman" w:hAnsi="Times New Roman" w:cs="Times New Roman"/>
                <w:w w:val="95"/>
                <w:sz w:val="28"/>
                <w:szCs w:val="28"/>
              </w:rPr>
              <w:t xml:space="preserve">: </w:t>
            </w:r>
            <w:r w:rsidRPr="005679EC">
              <w:rPr>
                <w:rFonts w:ascii="Times New Roman" w:hAnsi="Times New Roman" w:cs="Times New Roman"/>
                <w:sz w:val="28"/>
                <w:szCs w:val="28"/>
              </w:rPr>
              <w:t>нахождение исходного уровня условий, обеспечивающих продуктивное взаимодействие с родителями воспитанников детского сада.</w:t>
            </w:r>
          </w:p>
        </w:tc>
      </w:tr>
      <w:tr w:rsidR="005679EC" w:rsidRPr="005679EC" w14:paraId="31F25906" w14:textId="77777777" w:rsidTr="005679EC">
        <w:tc>
          <w:tcPr>
            <w:tcW w:w="10065" w:type="dxa"/>
            <w:gridSpan w:val="2"/>
          </w:tcPr>
          <w:p w14:paraId="7A972A33"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bCs/>
                <w:sz w:val="28"/>
                <w:szCs w:val="28"/>
              </w:rPr>
            </w:pPr>
            <w:r w:rsidRPr="005679EC">
              <w:rPr>
                <w:rFonts w:ascii="Times New Roman" w:hAnsi="Times New Roman" w:cs="Times New Roman"/>
                <w:b/>
                <w:bCs/>
                <w:sz w:val="28"/>
                <w:szCs w:val="28"/>
              </w:rPr>
              <w:lastRenderedPageBreak/>
              <w:t xml:space="preserve">Задачи: </w:t>
            </w:r>
          </w:p>
          <w:p w14:paraId="143AD8A5"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1.Выявление воспитательно-образовательных потребностей семьи.</w:t>
            </w:r>
          </w:p>
          <w:p w14:paraId="3095FDFF"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 xml:space="preserve">2. Определение уровня осведомленности родителей в области воспитания и обучения в рамках дошкольного образования. </w:t>
            </w:r>
          </w:p>
          <w:p w14:paraId="053DE121"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3. Выяснение мнения родителей о качестве воспитательно-образовательного процесса в ДОО.</w:t>
            </w:r>
          </w:p>
        </w:tc>
      </w:tr>
      <w:tr w:rsidR="005679EC" w:rsidRPr="005679EC" w14:paraId="02F69917" w14:textId="77777777" w:rsidTr="005679EC">
        <w:tc>
          <w:tcPr>
            <w:tcW w:w="10065" w:type="dxa"/>
            <w:gridSpan w:val="2"/>
          </w:tcPr>
          <w:p w14:paraId="394E1133"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bCs/>
                <w:sz w:val="28"/>
                <w:szCs w:val="28"/>
              </w:rPr>
            </w:pPr>
            <w:r w:rsidRPr="005679EC">
              <w:rPr>
                <w:rFonts w:ascii="Times New Roman" w:hAnsi="Times New Roman" w:cs="Times New Roman"/>
                <w:b/>
                <w:bCs/>
                <w:sz w:val="28"/>
                <w:szCs w:val="28"/>
              </w:rPr>
              <w:t>Методы работы:</w:t>
            </w:r>
          </w:p>
        </w:tc>
      </w:tr>
      <w:tr w:rsidR="005679EC" w:rsidRPr="005679EC" w14:paraId="566EDA4A" w14:textId="77777777" w:rsidTr="005679EC">
        <w:tc>
          <w:tcPr>
            <w:tcW w:w="10065" w:type="dxa"/>
            <w:gridSpan w:val="2"/>
          </w:tcPr>
          <w:p w14:paraId="495BA660"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1.Анкетирование (анкеты знакомства, социологическая анкета семьи, ваши пожелания и ожидания, какой вы родитель, готов ли ваш ребенок к школе).</w:t>
            </w:r>
          </w:p>
          <w:p w14:paraId="5C0A925C"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2.Наблюдение.</w:t>
            </w:r>
          </w:p>
          <w:p w14:paraId="1C9DA9F7"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3.Беседа.</w:t>
            </w:r>
          </w:p>
          <w:p w14:paraId="678E3AB3"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4.Диагностическое обследование.</w:t>
            </w:r>
          </w:p>
        </w:tc>
      </w:tr>
      <w:tr w:rsidR="005679EC" w:rsidRPr="005679EC" w14:paraId="5BFFB329" w14:textId="77777777" w:rsidTr="005679EC">
        <w:tc>
          <w:tcPr>
            <w:tcW w:w="10065" w:type="dxa"/>
            <w:gridSpan w:val="2"/>
          </w:tcPr>
          <w:p w14:paraId="75B92CFC"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sz w:val="28"/>
                <w:szCs w:val="28"/>
              </w:rPr>
            </w:pPr>
            <w:r w:rsidRPr="005679EC">
              <w:rPr>
                <w:rFonts w:ascii="Times New Roman" w:hAnsi="Times New Roman" w:cs="Times New Roman"/>
                <w:b/>
                <w:sz w:val="28"/>
                <w:szCs w:val="28"/>
              </w:rPr>
              <w:t>Информационно-просветительский блок</w:t>
            </w:r>
          </w:p>
        </w:tc>
      </w:tr>
      <w:tr w:rsidR="005679EC" w:rsidRPr="005679EC" w14:paraId="54403CDD" w14:textId="77777777" w:rsidTr="005679EC">
        <w:tc>
          <w:tcPr>
            <w:tcW w:w="10065" w:type="dxa"/>
            <w:gridSpan w:val="2"/>
          </w:tcPr>
          <w:p w14:paraId="7B891038"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w w:val="95"/>
                <w:sz w:val="28"/>
                <w:szCs w:val="28"/>
              </w:rPr>
            </w:pPr>
            <w:r w:rsidRPr="005679EC">
              <w:rPr>
                <w:rFonts w:ascii="Times New Roman" w:hAnsi="Times New Roman" w:cs="Times New Roman"/>
                <w:sz w:val="28"/>
                <w:szCs w:val="28"/>
              </w:rPr>
              <w:t>Информирование родителей о ходе образовательного процесса, удовлетворение запросов родителей в образовательном и воспитательном направлениях и повышение их педагогических компетенций.</w:t>
            </w:r>
          </w:p>
        </w:tc>
      </w:tr>
      <w:tr w:rsidR="005679EC" w:rsidRPr="005679EC" w14:paraId="240AD467" w14:textId="77777777" w:rsidTr="005679EC">
        <w:tc>
          <w:tcPr>
            <w:tcW w:w="10065" w:type="dxa"/>
            <w:gridSpan w:val="2"/>
          </w:tcPr>
          <w:p w14:paraId="3F6BC254"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w w:val="95"/>
                <w:sz w:val="28"/>
                <w:szCs w:val="28"/>
              </w:rPr>
            </w:pPr>
            <w:r w:rsidRPr="005679EC">
              <w:rPr>
                <w:rFonts w:ascii="Times New Roman" w:hAnsi="Times New Roman" w:cs="Times New Roman"/>
                <w:b/>
                <w:bCs/>
                <w:w w:val="95"/>
                <w:sz w:val="28"/>
                <w:szCs w:val="28"/>
              </w:rPr>
              <w:t>Цель:</w:t>
            </w:r>
            <w:r w:rsidRPr="005679EC">
              <w:rPr>
                <w:rFonts w:ascii="Times New Roman" w:hAnsi="Times New Roman" w:cs="Times New Roman"/>
                <w:w w:val="95"/>
                <w:sz w:val="28"/>
                <w:szCs w:val="28"/>
              </w:rPr>
              <w:t xml:space="preserve"> </w:t>
            </w:r>
            <w:r w:rsidRPr="005679EC">
              <w:rPr>
                <w:rFonts w:ascii="Times New Roman" w:hAnsi="Times New Roman" w:cs="Times New Roman"/>
                <w:color w:val="000000"/>
                <w:sz w:val="28"/>
                <w:szCs w:val="28"/>
                <w:shd w:val="clear" w:color="auto" w:fill="FFFFFF"/>
              </w:rPr>
              <w:t>создание информационного социально – психологического пространства, позволяющего формировать и корректировать родительскую позицию, развивать компетенции в сфере воспитания детей, получать знания в области возрастной психологии и педагогики, повышать культурный и образовательный уровень в сфере участия в организации образования.</w:t>
            </w:r>
          </w:p>
        </w:tc>
      </w:tr>
      <w:tr w:rsidR="005679EC" w:rsidRPr="005679EC" w14:paraId="6AF4ECF7" w14:textId="77777777" w:rsidTr="005679EC">
        <w:tc>
          <w:tcPr>
            <w:tcW w:w="10065" w:type="dxa"/>
            <w:gridSpan w:val="2"/>
          </w:tcPr>
          <w:p w14:paraId="4E833C9F"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sz w:val="28"/>
                <w:szCs w:val="28"/>
              </w:rPr>
            </w:pPr>
            <w:r w:rsidRPr="005679EC">
              <w:rPr>
                <w:rFonts w:ascii="Times New Roman" w:hAnsi="Times New Roman" w:cs="Times New Roman"/>
                <w:b/>
                <w:sz w:val="28"/>
                <w:szCs w:val="28"/>
              </w:rPr>
              <w:t>Задачи:</w:t>
            </w:r>
          </w:p>
          <w:p w14:paraId="1BB98B5C"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w w:val="95"/>
                <w:sz w:val="28"/>
                <w:szCs w:val="28"/>
              </w:rPr>
              <w:t>1.</w:t>
            </w:r>
            <w:r w:rsidRPr="005679EC">
              <w:rPr>
                <w:rFonts w:ascii="Times New Roman" w:hAnsi="Times New Roman" w:cs="Times New Roman"/>
                <w:bCs/>
                <w:sz w:val="28"/>
                <w:szCs w:val="28"/>
              </w:rPr>
              <w:t>Познакомить родителей с основами педагогических, психологический и правовых знаний.</w:t>
            </w:r>
          </w:p>
          <w:p w14:paraId="38241BF8"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bCs/>
                <w:sz w:val="28"/>
                <w:szCs w:val="28"/>
              </w:rPr>
              <w:t>2.Обеспечить единство воспитательных воздействий ДОО и семьи.</w:t>
            </w:r>
          </w:p>
          <w:p w14:paraId="5C51C0E0" w14:textId="77777777" w:rsidR="005679EC" w:rsidRPr="005679EC" w:rsidRDefault="005679EC" w:rsidP="005679EC">
            <w:pPr>
              <w:shd w:val="clear" w:color="auto" w:fill="FFFFFF"/>
              <w:spacing w:before="30" w:after="30"/>
              <w:rPr>
                <w:rFonts w:ascii="Times New Roman" w:eastAsia="Times New Roman" w:hAnsi="Times New Roman" w:cs="Times New Roman"/>
                <w:sz w:val="28"/>
                <w:szCs w:val="28"/>
              </w:rPr>
            </w:pPr>
            <w:r w:rsidRPr="005679EC">
              <w:rPr>
                <w:rFonts w:ascii="Times New Roman" w:hAnsi="Times New Roman" w:cs="Times New Roman"/>
                <w:w w:val="95"/>
                <w:sz w:val="28"/>
                <w:szCs w:val="28"/>
              </w:rPr>
              <w:t>3.</w:t>
            </w:r>
            <w:r w:rsidRPr="005679EC">
              <w:rPr>
                <w:rFonts w:ascii="Times New Roman" w:eastAsia="Times New Roman" w:hAnsi="Times New Roman" w:cs="Times New Roman"/>
                <w:sz w:val="28"/>
                <w:szCs w:val="28"/>
              </w:rPr>
              <w:t>Привлечь родителей к активному участию в воспитательно-образовательной деятельности.</w:t>
            </w:r>
          </w:p>
          <w:p w14:paraId="47612BAA" w14:textId="77777777" w:rsidR="005679EC" w:rsidRPr="005679EC" w:rsidRDefault="005679EC" w:rsidP="005679EC">
            <w:pPr>
              <w:shd w:val="clear" w:color="auto" w:fill="FFFFFF"/>
              <w:spacing w:before="30" w:after="30"/>
              <w:rPr>
                <w:rFonts w:ascii="Times New Roman" w:eastAsia="Times New Roman" w:hAnsi="Times New Roman" w:cs="Times New Roman"/>
                <w:sz w:val="28"/>
                <w:szCs w:val="28"/>
              </w:rPr>
            </w:pPr>
            <w:r w:rsidRPr="005679EC">
              <w:rPr>
                <w:rFonts w:ascii="Times New Roman" w:eastAsia="Times New Roman" w:hAnsi="Times New Roman" w:cs="Times New Roman"/>
                <w:sz w:val="28"/>
                <w:szCs w:val="28"/>
              </w:rPr>
              <w:t>4.Профилактика семейного неблагополучия и социального сиротства.</w:t>
            </w:r>
          </w:p>
          <w:p w14:paraId="75D4EDE0" w14:textId="77777777" w:rsidR="005679EC" w:rsidRPr="005679EC" w:rsidRDefault="005679EC" w:rsidP="005679EC">
            <w:pPr>
              <w:shd w:val="clear" w:color="auto" w:fill="FFFFFF"/>
              <w:spacing w:before="30" w:after="30"/>
              <w:rPr>
                <w:rFonts w:ascii="Times New Roman" w:eastAsia="Times New Roman" w:hAnsi="Times New Roman" w:cs="Times New Roman"/>
                <w:sz w:val="28"/>
                <w:szCs w:val="28"/>
              </w:rPr>
            </w:pPr>
            <w:r w:rsidRPr="005679EC">
              <w:rPr>
                <w:rFonts w:ascii="Times New Roman" w:eastAsia="Times New Roman" w:hAnsi="Times New Roman" w:cs="Times New Roman"/>
                <w:sz w:val="28"/>
                <w:szCs w:val="28"/>
              </w:rPr>
              <w:t>5.Повышение уровня правовой культуры в области семейного права.</w:t>
            </w:r>
          </w:p>
          <w:p w14:paraId="04B69168" w14:textId="77777777" w:rsidR="005679EC" w:rsidRPr="005679EC" w:rsidRDefault="005679EC" w:rsidP="005679EC">
            <w:pPr>
              <w:shd w:val="clear" w:color="auto" w:fill="FFFFFF"/>
              <w:spacing w:before="30" w:after="30"/>
              <w:rPr>
                <w:rFonts w:ascii="Times New Roman" w:eastAsia="Times New Roman" w:hAnsi="Times New Roman" w:cs="Times New Roman"/>
                <w:color w:val="000000"/>
                <w:sz w:val="28"/>
                <w:szCs w:val="28"/>
              </w:rPr>
            </w:pPr>
            <w:r w:rsidRPr="005679EC">
              <w:rPr>
                <w:rFonts w:ascii="Times New Roman" w:eastAsia="Times New Roman" w:hAnsi="Times New Roman" w:cs="Times New Roman"/>
                <w:sz w:val="28"/>
                <w:szCs w:val="28"/>
              </w:rPr>
              <w:t>6.Пропаганда семейных традиций и ценностей российской семьи.</w:t>
            </w:r>
          </w:p>
        </w:tc>
      </w:tr>
      <w:tr w:rsidR="005679EC" w:rsidRPr="005679EC" w14:paraId="451B5667" w14:textId="77777777" w:rsidTr="005679EC">
        <w:tc>
          <w:tcPr>
            <w:tcW w:w="10065" w:type="dxa"/>
            <w:gridSpan w:val="2"/>
          </w:tcPr>
          <w:p w14:paraId="5133A3AF"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sz w:val="28"/>
                <w:szCs w:val="28"/>
              </w:rPr>
            </w:pPr>
            <w:r w:rsidRPr="005679EC">
              <w:rPr>
                <w:rFonts w:ascii="Times New Roman" w:hAnsi="Times New Roman" w:cs="Times New Roman"/>
                <w:b/>
                <w:sz w:val="28"/>
                <w:szCs w:val="28"/>
              </w:rPr>
              <w:t>Методы работы</w:t>
            </w:r>
          </w:p>
        </w:tc>
      </w:tr>
      <w:tr w:rsidR="005679EC" w:rsidRPr="005679EC" w14:paraId="59E7A0BD" w14:textId="77777777" w:rsidTr="005679EC">
        <w:tc>
          <w:tcPr>
            <w:tcW w:w="10065" w:type="dxa"/>
            <w:gridSpan w:val="2"/>
          </w:tcPr>
          <w:p w14:paraId="44CE817D"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bCs/>
                <w:sz w:val="28"/>
                <w:szCs w:val="28"/>
              </w:rPr>
              <w:t>Дни открытых дверей.</w:t>
            </w:r>
          </w:p>
          <w:p w14:paraId="414A6A9B"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bCs/>
                <w:sz w:val="28"/>
                <w:szCs w:val="28"/>
              </w:rPr>
              <w:t>Родительские собрания.</w:t>
            </w:r>
          </w:p>
          <w:p w14:paraId="5EE8A01D"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bCs/>
                <w:sz w:val="28"/>
                <w:szCs w:val="28"/>
              </w:rPr>
              <w:t>Ведение социальных сетей (сайт ДОО, мессенджеры, облачное хранение)..</w:t>
            </w:r>
          </w:p>
          <w:p w14:paraId="1D535047"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Cs/>
                <w:sz w:val="28"/>
                <w:szCs w:val="28"/>
              </w:rPr>
            </w:pPr>
            <w:r w:rsidRPr="005679EC">
              <w:rPr>
                <w:rFonts w:ascii="Times New Roman" w:hAnsi="Times New Roman" w:cs="Times New Roman"/>
                <w:bCs/>
                <w:sz w:val="28"/>
                <w:szCs w:val="28"/>
              </w:rPr>
              <w:t>Детские праздники.</w:t>
            </w:r>
          </w:p>
          <w:p w14:paraId="203B822C"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Наглядно-информационные материалы: (родительские уголки, стенды, папки-передвижки, шпаргалки для родителей).</w:t>
            </w:r>
          </w:p>
          <w:p w14:paraId="25FD8550"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Выставки детского творчества.</w:t>
            </w:r>
          </w:p>
          <w:p w14:paraId="09F011CD"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w w:val="95"/>
                <w:sz w:val="28"/>
                <w:szCs w:val="28"/>
              </w:rPr>
            </w:pPr>
            <w:r w:rsidRPr="005679EC">
              <w:rPr>
                <w:rFonts w:ascii="Times New Roman" w:hAnsi="Times New Roman" w:cs="Times New Roman"/>
                <w:sz w:val="28"/>
                <w:szCs w:val="28"/>
              </w:rPr>
              <w:t>Памятки.</w:t>
            </w:r>
          </w:p>
        </w:tc>
      </w:tr>
      <w:tr w:rsidR="005679EC" w:rsidRPr="005679EC" w14:paraId="117F0F4D" w14:textId="77777777" w:rsidTr="005679EC">
        <w:tc>
          <w:tcPr>
            <w:tcW w:w="10065" w:type="dxa"/>
            <w:gridSpan w:val="2"/>
          </w:tcPr>
          <w:p w14:paraId="260E6680"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b/>
                <w:bCs/>
                <w:sz w:val="28"/>
                <w:szCs w:val="28"/>
              </w:rPr>
              <w:t>Практический блок.</w:t>
            </w:r>
            <w:r w:rsidRPr="005679EC">
              <w:rPr>
                <w:rFonts w:ascii="Times New Roman" w:hAnsi="Times New Roman" w:cs="Times New Roman"/>
                <w:sz w:val="28"/>
                <w:szCs w:val="28"/>
              </w:rPr>
              <w:t xml:space="preserve"> Организация продуктивного общения всех участников образовательного процесса.</w:t>
            </w:r>
          </w:p>
        </w:tc>
      </w:tr>
      <w:tr w:rsidR="005679EC" w:rsidRPr="005679EC" w14:paraId="46297076" w14:textId="77777777" w:rsidTr="005679EC">
        <w:tc>
          <w:tcPr>
            <w:tcW w:w="10065" w:type="dxa"/>
            <w:gridSpan w:val="2"/>
          </w:tcPr>
          <w:p w14:paraId="527AA56F"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b/>
                <w:bCs/>
                <w:sz w:val="28"/>
                <w:szCs w:val="28"/>
              </w:rPr>
              <w:t>Цель:</w:t>
            </w:r>
            <w:r w:rsidRPr="005679EC">
              <w:rPr>
                <w:rFonts w:ascii="Times New Roman" w:hAnsi="Times New Roman" w:cs="Times New Roman"/>
                <w:sz w:val="28"/>
                <w:szCs w:val="28"/>
              </w:rPr>
              <w:t xml:space="preserve"> Повышение теоретических знаний родителей, непосредственное вовлечение их в образовательную деятельность.</w:t>
            </w:r>
          </w:p>
        </w:tc>
      </w:tr>
      <w:tr w:rsidR="005679EC" w:rsidRPr="005679EC" w14:paraId="19B7D078" w14:textId="77777777" w:rsidTr="005679EC">
        <w:tc>
          <w:tcPr>
            <w:tcW w:w="10065" w:type="dxa"/>
            <w:gridSpan w:val="2"/>
          </w:tcPr>
          <w:p w14:paraId="3ECC303D"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bCs/>
                <w:sz w:val="28"/>
                <w:szCs w:val="28"/>
              </w:rPr>
            </w:pPr>
            <w:r w:rsidRPr="005679EC">
              <w:rPr>
                <w:rFonts w:ascii="Times New Roman" w:hAnsi="Times New Roman" w:cs="Times New Roman"/>
                <w:b/>
                <w:bCs/>
                <w:sz w:val="28"/>
                <w:szCs w:val="28"/>
              </w:rPr>
              <w:t>Задачи:</w:t>
            </w:r>
          </w:p>
          <w:p w14:paraId="3A63780A"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 xml:space="preserve">1.Организация продуктивного общения всех участников образовательного </w:t>
            </w:r>
            <w:r w:rsidRPr="005679EC">
              <w:rPr>
                <w:rFonts w:ascii="Times New Roman" w:hAnsi="Times New Roman" w:cs="Times New Roman"/>
                <w:sz w:val="28"/>
                <w:szCs w:val="28"/>
              </w:rPr>
              <w:lastRenderedPageBreak/>
              <w:t>пространства.</w:t>
            </w:r>
          </w:p>
          <w:p w14:paraId="1500F658"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2.Создание в ДОО предметно-пространственной развивающей среды, способствующей активизации всех субъектов образования для совместной интегративной деятельности.</w:t>
            </w:r>
          </w:p>
          <w:p w14:paraId="60F75839"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3.</w:t>
            </w:r>
            <w:r w:rsidRPr="005679EC">
              <w:t xml:space="preserve"> </w:t>
            </w:r>
            <w:r w:rsidRPr="005679EC">
              <w:rPr>
                <w:rFonts w:ascii="Times New Roman" w:hAnsi="Times New Roman" w:cs="Times New Roman"/>
                <w:sz w:val="28"/>
                <w:szCs w:val="28"/>
              </w:rPr>
              <w:t>Выработка общей системы ценностей в воспитании ребенка, в общении с ним и другими, в саморазвитии и самореализации.</w:t>
            </w:r>
          </w:p>
          <w:p w14:paraId="0C005CC6"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4. Расширение сферы участия родителей в организации жизни ДОО.</w:t>
            </w:r>
          </w:p>
          <w:p w14:paraId="04F3D826" w14:textId="5ACFFBE9"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 xml:space="preserve">5.Использование традиционных и инновационных методов взаимодействия </w:t>
            </w:r>
            <w:r w:rsidR="00546460">
              <w:rPr>
                <w:rFonts w:ascii="Times New Roman" w:hAnsi="Times New Roman" w:cs="Times New Roman"/>
                <w:sz w:val="28"/>
                <w:szCs w:val="28"/>
              </w:rPr>
              <w:t xml:space="preserve">с </w:t>
            </w:r>
            <w:r w:rsidRPr="005679EC">
              <w:rPr>
                <w:rFonts w:ascii="Times New Roman" w:hAnsi="Times New Roman" w:cs="Times New Roman"/>
                <w:sz w:val="28"/>
                <w:szCs w:val="28"/>
              </w:rPr>
              <w:t>родителями.</w:t>
            </w:r>
          </w:p>
        </w:tc>
      </w:tr>
      <w:tr w:rsidR="005679EC" w:rsidRPr="005679EC" w14:paraId="1D3EB71B" w14:textId="77777777" w:rsidTr="005679EC">
        <w:tc>
          <w:tcPr>
            <w:tcW w:w="10065" w:type="dxa"/>
            <w:gridSpan w:val="2"/>
          </w:tcPr>
          <w:p w14:paraId="3BC55AF2" w14:textId="7DBBF8AD" w:rsidR="005679EC" w:rsidRPr="005679EC" w:rsidRDefault="005679EC" w:rsidP="005679EC">
            <w:pPr>
              <w:widowControl w:val="0"/>
              <w:tabs>
                <w:tab w:val="left" w:pos="1259"/>
              </w:tabs>
              <w:autoSpaceDE w:val="0"/>
              <w:autoSpaceDN w:val="0"/>
              <w:ind w:right="145"/>
              <w:jc w:val="both"/>
              <w:rPr>
                <w:rFonts w:ascii="Times New Roman" w:hAnsi="Times New Roman" w:cs="Times New Roman"/>
                <w:b/>
                <w:sz w:val="28"/>
                <w:szCs w:val="28"/>
              </w:rPr>
            </w:pPr>
          </w:p>
        </w:tc>
      </w:tr>
      <w:tr w:rsidR="005679EC" w:rsidRPr="005679EC" w14:paraId="7B2E4C2B" w14:textId="77777777" w:rsidTr="005679EC">
        <w:tc>
          <w:tcPr>
            <w:tcW w:w="4960" w:type="dxa"/>
          </w:tcPr>
          <w:p w14:paraId="0A033B56"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Родительские собрания.</w:t>
            </w:r>
          </w:p>
          <w:p w14:paraId="39081262"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Беседы.</w:t>
            </w:r>
          </w:p>
          <w:p w14:paraId="05B5FFAA"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Выставки.</w:t>
            </w:r>
          </w:p>
          <w:p w14:paraId="321DC9DE"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Консультации.</w:t>
            </w:r>
          </w:p>
          <w:p w14:paraId="3BD60A76"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Мастер-классы.</w:t>
            </w:r>
          </w:p>
          <w:p w14:paraId="1D5C2F47"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 xml:space="preserve">Тренинги, деловые игры. </w:t>
            </w:r>
          </w:p>
        </w:tc>
        <w:tc>
          <w:tcPr>
            <w:tcW w:w="5105" w:type="dxa"/>
          </w:tcPr>
          <w:p w14:paraId="748E8B89"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Акции.</w:t>
            </w:r>
          </w:p>
          <w:p w14:paraId="1B8BF152"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Волонтерство.</w:t>
            </w:r>
          </w:p>
          <w:p w14:paraId="62B595A7"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Почта доверия.</w:t>
            </w:r>
          </w:p>
          <w:p w14:paraId="6B3B10B7"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Брошюры, листовки, буклеты.</w:t>
            </w:r>
          </w:p>
          <w:p w14:paraId="53FD2FA5"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Образовательные события.</w:t>
            </w:r>
          </w:p>
          <w:p w14:paraId="3319ADD3"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Видео занятия.</w:t>
            </w:r>
          </w:p>
        </w:tc>
      </w:tr>
      <w:tr w:rsidR="005679EC" w:rsidRPr="005679EC" w14:paraId="6CD730A4" w14:textId="77777777" w:rsidTr="005679EC">
        <w:tc>
          <w:tcPr>
            <w:tcW w:w="10065" w:type="dxa"/>
            <w:gridSpan w:val="2"/>
          </w:tcPr>
          <w:p w14:paraId="3A2D09A1"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Блок обратной связи. Оценка эффективности взаимодействия между ДОО и семьей.</w:t>
            </w:r>
          </w:p>
        </w:tc>
      </w:tr>
      <w:tr w:rsidR="005679EC" w:rsidRPr="005679EC" w14:paraId="2A593769" w14:textId="77777777" w:rsidTr="005679EC">
        <w:tc>
          <w:tcPr>
            <w:tcW w:w="10065" w:type="dxa"/>
            <w:gridSpan w:val="2"/>
          </w:tcPr>
          <w:p w14:paraId="1671E48A"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b/>
                <w:bCs/>
                <w:sz w:val="28"/>
                <w:szCs w:val="28"/>
              </w:rPr>
              <w:t>Цель:</w:t>
            </w:r>
            <w:r w:rsidRPr="005679EC">
              <w:rPr>
                <w:rFonts w:ascii="Times New Roman" w:hAnsi="Times New Roman" w:cs="Times New Roman"/>
                <w:sz w:val="28"/>
                <w:szCs w:val="28"/>
              </w:rPr>
              <w:t xml:space="preserve"> определение уровня заинтересованности и включенности семьи в совместную деятельность с ДОО в воспитательном процессе.</w:t>
            </w:r>
          </w:p>
        </w:tc>
      </w:tr>
      <w:tr w:rsidR="005679EC" w:rsidRPr="005679EC" w14:paraId="584F07E9" w14:textId="77777777" w:rsidTr="005679EC">
        <w:tc>
          <w:tcPr>
            <w:tcW w:w="10065" w:type="dxa"/>
            <w:gridSpan w:val="2"/>
          </w:tcPr>
          <w:p w14:paraId="3BAF703E"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bCs/>
                <w:sz w:val="28"/>
                <w:szCs w:val="28"/>
              </w:rPr>
            </w:pPr>
            <w:r w:rsidRPr="005679EC">
              <w:rPr>
                <w:rFonts w:ascii="Times New Roman" w:hAnsi="Times New Roman" w:cs="Times New Roman"/>
                <w:b/>
                <w:bCs/>
                <w:sz w:val="28"/>
                <w:szCs w:val="28"/>
              </w:rPr>
              <w:t>Задачи:</w:t>
            </w:r>
          </w:p>
          <w:p w14:paraId="5471BDBC"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1.Качество проведенных мероприятий, востребованность их со стороны родителей и результативность в плане решения воспитательных и образовательных задач.</w:t>
            </w:r>
          </w:p>
          <w:p w14:paraId="2A88AC84"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2.</w:t>
            </w:r>
            <w:r w:rsidRPr="005679EC">
              <w:t xml:space="preserve"> </w:t>
            </w:r>
            <w:r w:rsidRPr="005679EC">
              <w:rPr>
                <w:rFonts w:ascii="Times New Roman" w:hAnsi="Times New Roman" w:cs="Times New Roman"/>
                <w:sz w:val="28"/>
                <w:szCs w:val="28"/>
              </w:rPr>
              <w:t>Уровень заинтересованности и включенности семьи в совместную деятельность с ДОО в воспитательном процессе.</w:t>
            </w:r>
          </w:p>
        </w:tc>
      </w:tr>
      <w:tr w:rsidR="005679EC" w:rsidRPr="005679EC" w14:paraId="7E16082F" w14:textId="77777777" w:rsidTr="005679EC">
        <w:tc>
          <w:tcPr>
            <w:tcW w:w="10065" w:type="dxa"/>
            <w:gridSpan w:val="2"/>
          </w:tcPr>
          <w:p w14:paraId="6AEF6C2E"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b/>
                <w:sz w:val="28"/>
                <w:szCs w:val="28"/>
              </w:rPr>
            </w:pPr>
            <w:r w:rsidRPr="005679EC">
              <w:rPr>
                <w:rFonts w:ascii="Times New Roman" w:hAnsi="Times New Roman" w:cs="Times New Roman"/>
                <w:b/>
                <w:sz w:val="28"/>
                <w:szCs w:val="28"/>
              </w:rPr>
              <w:t>Методы работы</w:t>
            </w:r>
          </w:p>
        </w:tc>
      </w:tr>
      <w:tr w:rsidR="005679EC" w:rsidRPr="005679EC" w14:paraId="2E93C667" w14:textId="77777777" w:rsidTr="005679EC">
        <w:tc>
          <w:tcPr>
            <w:tcW w:w="10065" w:type="dxa"/>
            <w:gridSpan w:val="2"/>
          </w:tcPr>
          <w:p w14:paraId="2E44ED6F"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Книга отзывов.</w:t>
            </w:r>
          </w:p>
          <w:p w14:paraId="255586A1"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Оценочные листы.</w:t>
            </w:r>
          </w:p>
          <w:p w14:paraId="5D1A9704"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Экспресс-диагностика.</w:t>
            </w:r>
          </w:p>
          <w:p w14:paraId="60206E0F"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Самоанализ со стороны педагогов.</w:t>
            </w:r>
          </w:p>
          <w:p w14:paraId="572B2E15" w14:textId="77777777" w:rsidR="005679EC" w:rsidRPr="005679EC" w:rsidRDefault="005679EC" w:rsidP="005679EC">
            <w:pPr>
              <w:widowControl w:val="0"/>
              <w:tabs>
                <w:tab w:val="left" w:pos="1259"/>
              </w:tabs>
              <w:autoSpaceDE w:val="0"/>
              <w:autoSpaceDN w:val="0"/>
              <w:ind w:right="145"/>
              <w:jc w:val="both"/>
              <w:rPr>
                <w:rFonts w:ascii="Times New Roman" w:hAnsi="Times New Roman" w:cs="Times New Roman"/>
                <w:sz w:val="28"/>
                <w:szCs w:val="28"/>
              </w:rPr>
            </w:pPr>
            <w:r w:rsidRPr="005679EC">
              <w:rPr>
                <w:rFonts w:ascii="Times New Roman" w:hAnsi="Times New Roman" w:cs="Times New Roman"/>
                <w:sz w:val="28"/>
                <w:szCs w:val="28"/>
              </w:rPr>
              <w:t>Собеседование с детьми.</w:t>
            </w:r>
          </w:p>
        </w:tc>
      </w:tr>
    </w:tbl>
    <w:p w14:paraId="762F3109" w14:textId="77777777" w:rsidR="005679EC" w:rsidRPr="005679EC" w:rsidRDefault="005679EC" w:rsidP="005679EC">
      <w:pPr>
        <w:spacing w:after="0" w:line="276" w:lineRule="auto"/>
        <w:jc w:val="both"/>
        <w:rPr>
          <w:rFonts w:ascii="Times New Roman" w:eastAsiaTheme="minorHAnsi" w:hAnsi="Times New Roman" w:cs="Times New Roman"/>
          <w:sz w:val="28"/>
          <w:lang w:eastAsia="en-US"/>
        </w:rPr>
      </w:pPr>
    </w:p>
    <w:p w14:paraId="13034B09" w14:textId="006249BA" w:rsidR="005679EC" w:rsidRDefault="005679EC">
      <w:pPr>
        <w:widowControl w:val="0"/>
        <w:tabs>
          <w:tab w:val="left" w:pos="1259"/>
        </w:tabs>
        <w:spacing w:after="0" w:line="240" w:lineRule="auto"/>
        <w:ind w:right="145"/>
        <w:jc w:val="both"/>
        <w:rPr>
          <w:rFonts w:ascii="Times New Roman" w:eastAsia="Times New Roman" w:hAnsi="Times New Roman" w:cs="Times New Roman"/>
          <w:sz w:val="28"/>
          <w:szCs w:val="28"/>
        </w:rPr>
      </w:pPr>
    </w:p>
    <w:p w14:paraId="4DBF3B97" w14:textId="4314E334"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46460">
        <w:rPr>
          <w:rFonts w:ascii="Times New Roman" w:eastAsia="Times New Roman" w:hAnsi="Times New Roman" w:cs="Times New Roman"/>
          <w:b/>
          <w:bCs/>
          <w:color w:val="000000"/>
          <w:sz w:val="28"/>
          <w:szCs w:val="28"/>
        </w:rPr>
        <w:t>В рамках</w:t>
      </w:r>
      <w:r>
        <w:rPr>
          <w:rFonts w:ascii="Times New Roman" w:eastAsia="Times New Roman" w:hAnsi="Times New Roman" w:cs="Times New Roman"/>
          <w:color w:val="000000"/>
          <w:sz w:val="28"/>
          <w:szCs w:val="28"/>
        </w:rPr>
        <w:t xml:space="preserve"> </w:t>
      </w:r>
      <w:r w:rsidRPr="00546460">
        <w:rPr>
          <w:rFonts w:ascii="Times New Roman" w:eastAsia="Times New Roman" w:hAnsi="Times New Roman" w:cs="Times New Roman"/>
          <w:b/>
          <w:bCs/>
          <w:color w:val="000000"/>
          <w:sz w:val="28"/>
          <w:szCs w:val="28"/>
        </w:rPr>
        <w:t>регионального проекта «Предшкола:</w:t>
      </w:r>
      <w:r w:rsidR="005679EC" w:rsidRPr="00546460">
        <w:rPr>
          <w:rFonts w:ascii="Times New Roman" w:eastAsia="Times New Roman" w:hAnsi="Times New Roman" w:cs="Times New Roman"/>
          <w:b/>
          <w:bCs/>
          <w:color w:val="000000"/>
          <w:sz w:val="28"/>
          <w:szCs w:val="28"/>
        </w:rPr>
        <w:t xml:space="preserve"> </w:t>
      </w:r>
      <w:r w:rsidRPr="00546460">
        <w:rPr>
          <w:rFonts w:ascii="Times New Roman" w:eastAsia="Times New Roman" w:hAnsi="Times New Roman" w:cs="Times New Roman"/>
          <w:b/>
          <w:bCs/>
          <w:color w:val="000000"/>
          <w:sz w:val="28"/>
          <w:szCs w:val="28"/>
        </w:rPr>
        <w:t>стандарт детского сада»</w:t>
      </w:r>
      <w:r>
        <w:rPr>
          <w:rFonts w:ascii="Times New Roman" w:eastAsia="Times New Roman" w:hAnsi="Times New Roman" w:cs="Times New Roman"/>
          <w:color w:val="000000"/>
          <w:sz w:val="40"/>
          <w:szCs w:val="40"/>
        </w:rPr>
        <w:t xml:space="preserve"> </w:t>
      </w:r>
      <w:r w:rsidR="00546460">
        <w:rPr>
          <w:rFonts w:ascii="Times New Roman" w:eastAsia="Times New Roman" w:hAnsi="Times New Roman" w:cs="Times New Roman"/>
          <w:i/>
          <w:iCs/>
          <w:color w:val="000000"/>
          <w:sz w:val="28"/>
          <w:szCs w:val="28"/>
        </w:rPr>
        <w:t>С</w:t>
      </w:r>
      <w:r w:rsidRPr="00546460">
        <w:rPr>
          <w:rFonts w:ascii="Times New Roman" w:eastAsia="Times New Roman" w:hAnsi="Times New Roman" w:cs="Times New Roman"/>
          <w:i/>
          <w:iCs/>
          <w:color w:val="000000"/>
          <w:sz w:val="28"/>
          <w:szCs w:val="28"/>
        </w:rPr>
        <w:t>отрудничество с родителями:</w:t>
      </w:r>
    </w:p>
    <w:p w14:paraId="3C5E0053" w14:textId="0A1A2BD4" w:rsidR="003700A9" w:rsidRPr="00546460" w:rsidRDefault="00537BB0" w:rsidP="00546460">
      <w:pPr>
        <w:pStyle w:val="a4"/>
        <w:numPr>
          <w:ilvl w:val="0"/>
          <w:numId w:val="130"/>
        </w:numPr>
        <w:spacing w:after="0" w:line="240" w:lineRule="auto"/>
        <w:rPr>
          <w:rFonts w:ascii="Times New Roman" w:eastAsia="Times New Roman" w:hAnsi="Times New Roman" w:cs="Times New Roman"/>
          <w:color w:val="000000"/>
          <w:sz w:val="28"/>
          <w:szCs w:val="28"/>
        </w:rPr>
      </w:pPr>
      <w:r w:rsidRPr="00546460">
        <w:rPr>
          <w:rFonts w:ascii="Times New Roman" w:eastAsia="Times New Roman" w:hAnsi="Times New Roman" w:cs="Times New Roman"/>
          <w:color w:val="000000"/>
          <w:sz w:val="28"/>
          <w:szCs w:val="28"/>
        </w:rPr>
        <w:t>циклы совместных мероприятий в коворинг-центрах</w:t>
      </w:r>
    </w:p>
    <w:p w14:paraId="7D3F3C47" w14:textId="2910226F" w:rsidR="003700A9" w:rsidRPr="00546460" w:rsidRDefault="00537BB0" w:rsidP="00546460">
      <w:pPr>
        <w:pStyle w:val="a4"/>
        <w:numPr>
          <w:ilvl w:val="0"/>
          <w:numId w:val="130"/>
        </w:numPr>
        <w:spacing w:after="0" w:line="240" w:lineRule="auto"/>
        <w:rPr>
          <w:rFonts w:ascii="Times New Roman" w:eastAsia="Times New Roman" w:hAnsi="Times New Roman" w:cs="Times New Roman"/>
          <w:color w:val="000000"/>
          <w:sz w:val="28"/>
          <w:szCs w:val="28"/>
        </w:rPr>
      </w:pPr>
      <w:r w:rsidRPr="00546460">
        <w:rPr>
          <w:rFonts w:ascii="Times New Roman" w:eastAsia="Times New Roman" w:hAnsi="Times New Roman" w:cs="Times New Roman"/>
          <w:color w:val="000000"/>
          <w:sz w:val="28"/>
          <w:szCs w:val="28"/>
        </w:rPr>
        <w:t>деятельность консультационных пунктов дошкольного отделения</w:t>
      </w:r>
    </w:p>
    <w:p w14:paraId="7DF85E9C" w14:textId="6B05BB90" w:rsidR="003700A9" w:rsidRPr="00546460" w:rsidRDefault="00537BB0" w:rsidP="00546460">
      <w:pPr>
        <w:pStyle w:val="a4"/>
        <w:numPr>
          <w:ilvl w:val="0"/>
          <w:numId w:val="130"/>
        </w:numPr>
        <w:spacing w:after="0" w:line="240" w:lineRule="auto"/>
        <w:rPr>
          <w:rFonts w:ascii="Times New Roman" w:eastAsia="Times New Roman" w:hAnsi="Times New Roman" w:cs="Times New Roman"/>
          <w:color w:val="000000"/>
          <w:sz w:val="28"/>
          <w:szCs w:val="28"/>
        </w:rPr>
      </w:pPr>
      <w:r w:rsidRPr="00546460">
        <w:rPr>
          <w:rFonts w:ascii="Times New Roman" w:eastAsia="Times New Roman" w:hAnsi="Times New Roman" w:cs="Times New Roman"/>
          <w:color w:val="000000"/>
          <w:sz w:val="28"/>
          <w:szCs w:val="28"/>
        </w:rPr>
        <w:t>родительские клубы</w:t>
      </w:r>
    </w:p>
    <w:p w14:paraId="3C527963" w14:textId="55F968D7" w:rsidR="003700A9" w:rsidRPr="00546460" w:rsidRDefault="00537BB0" w:rsidP="00546460">
      <w:pPr>
        <w:pStyle w:val="a4"/>
        <w:numPr>
          <w:ilvl w:val="0"/>
          <w:numId w:val="130"/>
        </w:numPr>
        <w:spacing w:after="0" w:line="240" w:lineRule="auto"/>
        <w:rPr>
          <w:rFonts w:ascii="Times New Roman" w:eastAsia="Times New Roman" w:hAnsi="Times New Roman" w:cs="Times New Roman"/>
          <w:color w:val="000000"/>
          <w:sz w:val="28"/>
          <w:szCs w:val="28"/>
        </w:rPr>
      </w:pPr>
      <w:r w:rsidRPr="00546460">
        <w:rPr>
          <w:rFonts w:ascii="Times New Roman" w:eastAsia="Times New Roman" w:hAnsi="Times New Roman" w:cs="Times New Roman"/>
          <w:color w:val="000000"/>
          <w:sz w:val="28"/>
          <w:szCs w:val="28"/>
        </w:rPr>
        <w:t>школа родительского мастерства</w:t>
      </w:r>
    </w:p>
    <w:p w14:paraId="4307A867" w14:textId="77777777" w:rsidR="003700A9" w:rsidRDefault="003700A9">
      <w:pPr>
        <w:widowControl w:val="0"/>
        <w:tabs>
          <w:tab w:val="left" w:pos="1259"/>
        </w:tabs>
        <w:spacing w:after="0" w:line="240" w:lineRule="auto"/>
        <w:ind w:right="145"/>
        <w:jc w:val="both"/>
        <w:rPr>
          <w:rFonts w:ascii="Times New Roman" w:eastAsia="Times New Roman" w:hAnsi="Times New Roman" w:cs="Times New Roman"/>
          <w:sz w:val="28"/>
          <w:szCs w:val="28"/>
        </w:rPr>
      </w:pPr>
    </w:p>
    <w:p w14:paraId="17D43E4E" w14:textId="77777777" w:rsidR="003700A9" w:rsidRDefault="003700A9">
      <w:pPr>
        <w:widowControl w:val="0"/>
        <w:tabs>
          <w:tab w:val="left" w:pos="1259"/>
        </w:tabs>
        <w:spacing w:after="0" w:line="240" w:lineRule="auto"/>
        <w:ind w:right="145"/>
        <w:jc w:val="both"/>
        <w:rPr>
          <w:rFonts w:ascii="Times New Roman" w:eastAsia="Times New Roman" w:hAnsi="Times New Roman" w:cs="Times New Roman"/>
          <w:sz w:val="28"/>
          <w:szCs w:val="28"/>
        </w:rPr>
      </w:pPr>
    </w:p>
    <w:p w14:paraId="4466E35E" w14:textId="31CBC899" w:rsidR="00F5315E" w:rsidRDefault="00F5315E">
      <w:pPr>
        <w:jc w:val="both"/>
        <w:rPr>
          <w:rFonts w:ascii="Times New Roman" w:eastAsia="Times New Roman" w:hAnsi="Times New Roman" w:cs="Times New Roman"/>
          <w:b/>
          <w:sz w:val="28"/>
          <w:szCs w:val="28"/>
        </w:rPr>
      </w:pPr>
    </w:p>
    <w:p w14:paraId="71DB5844" w14:textId="77777777" w:rsidR="005679EC" w:rsidRDefault="005679EC">
      <w:pPr>
        <w:jc w:val="both"/>
        <w:rPr>
          <w:rFonts w:ascii="Times New Roman" w:eastAsia="Times New Roman" w:hAnsi="Times New Roman" w:cs="Times New Roman"/>
          <w:b/>
          <w:sz w:val="28"/>
          <w:szCs w:val="28"/>
        </w:rPr>
      </w:pPr>
    </w:p>
    <w:p w14:paraId="3A2D6D5B" w14:textId="77777777" w:rsidR="003700A9" w:rsidRDefault="00537BB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3.8. Направления и задачи коррекционно-развивающей работы </w:t>
      </w:r>
      <w:hyperlink r:id="rId96">
        <w:r>
          <w:rPr>
            <w:rFonts w:ascii="Times New Roman" w:eastAsia="Times New Roman" w:hAnsi="Times New Roman" w:cs="Times New Roman"/>
            <w:b/>
            <w:color w:val="1155CC"/>
            <w:sz w:val="28"/>
            <w:szCs w:val="28"/>
            <w:u w:val="single"/>
          </w:rPr>
          <w:t>п.27 ФОП ДО</w:t>
        </w:r>
      </w:hyperlink>
    </w:p>
    <w:p w14:paraId="7BC91E96" w14:textId="77777777" w:rsidR="003700A9" w:rsidRDefault="003700A9">
      <w:pPr>
        <w:spacing w:after="0" w:line="276" w:lineRule="auto"/>
        <w:jc w:val="center"/>
        <w:rPr>
          <w:rFonts w:ascii="Times New Roman" w:eastAsia="Times New Roman" w:hAnsi="Times New Roman" w:cs="Times New Roman"/>
          <w:b/>
          <w:sz w:val="18"/>
          <w:szCs w:val="18"/>
        </w:rPr>
      </w:pPr>
    </w:p>
    <w:tbl>
      <w:tblPr>
        <w:tblStyle w:val="afff7"/>
        <w:tblW w:w="100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55"/>
        <w:gridCol w:w="709"/>
        <w:gridCol w:w="3260"/>
        <w:gridCol w:w="709"/>
        <w:gridCol w:w="2693"/>
      </w:tblGrid>
      <w:tr w:rsidR="003700A9" w14:paraId="348003EE" w14:textId="77777777" w:rsidTr="00F5315E">
        <w:trPr>
          <w:trHeight w:val="1511"/>
        </w:trPr>
        <w:tc>
          <w:tcPr>
            <w:tcW w:w="10026" w:type="dxa"/>
            <w:gridSpan w:val="5"/>
            <w:tcBorders>
              <w:top w:val="single" w:sz="4" w:space="0" w:color="000000"/>
              <w:left w:val="single" w:sz="4" w:space="0" w:color="000000"/>
              <w:bottom w:val="single" w:sz="4" w:space="0" w:color="000000"/>
              <w:right w:val="single" w:sz="4" w:space="0" w:color="000000"/>
            </w:tcBorders>
          </w:tcPr>
          <w:p w14:paraId="6DA75B39" w14:textId="77777777" w:rsidR="003700A9" w:rsidRPr="00537BB0" w:rsidRDefault="003700A9">
            <w:pPr>
              <w:spacing w:line="276" w:lineRule="auto"/>
              <w:jc w:val="center"/>
              <w:rPr>
                <w:rFonts w:ascii="Times New Roman" w:eastAsia="Times New Roman" w:hAnsi="Times New Roman" w:cs="Times New Roman"/>
                <w:b/>
                <w:sz w:val="28"/>
                <w:szCs w:val="28"/>
                <w:lang w:val="ru-RU"/>
              </w:rPr>
            </w:pPr>
          </w:p>
          <w:p w14:paraId="486387ED" w14:textId="77777777" w:rsidR="003700A9" w:rsidRPr="00537BB0" w:rsidRDefault="00537BB0">
            <w:pPr>
              <w:spacing w:line="276" w:lineRule="auto"/>
              <w:jc w:val="center"/>
              <w:rPr>
                <w:rFonts w:ascii="Times New Roman" w:eastAsia="Times New Roman" w:hAnsi="Times New Roman" w:cs="Times New Roman"/>
                <w:b/>
                <w:sz w:val="28"/>
                <w:szCs w:val="28"/>
                <w:lang w:val="ru-RU"/>
              </w:rPr>
            </w:pPr>
            <w:r w:rsidRPr="00537BB0">
              <w:rPr>
                <w:rFonts w:ascii="Times New Roman" w:eastAsia="Times New Roman" w:hAnsi="Times New Roman" w:cs="Times New Roman"/>
                <w:b/>
                <w:sz w:val="28"/>
                <w:szCs w:val="28"/>
                <w:lang w:val="ru-RU"/>
              </w:rPr>
              <w:t xml:space="preserve">ОСНОВА ПРОЕКТИРОВАНИЯ НАПРАВЛЕНИЙ И ЗАДАЧ КОРРЕКЦИОННО-РАЗВИВАЮЩЕЙ РАБОТЫ в  </w:t>
            </w:r>
          </w:p>
          <w:p w14:paraId="2D62706E" w14:textId="77777777" w:rsidR="003700A9" w:rsidRDefault="00537BB0">
            <w:pPr>
              <w:spacing w:line="276" w:lineRule="auto"/>
              <w:jc w:val="center"/>
              <w:rPr>
                <w:rFonts w:ascii="Times New Roman" w:eastAsia="Times New Roman" w:hAnsi="Times New Roman" w:cs="Times New Roman"/>
                <w:b/>
                <w:sz w:val="28"/>
                <w:szCs w:val="28"/>
              </w:rPr>
            </w:pPr>
            <w:r w:rsidRPr="00537BB0">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МБОУ «Лицей № 15».</w:t>
            </w:r>
          </w:p>
        </w:tc>
      </w:tr>
      <w:tr w:rsidR="003700A9" w14:paraId="22B41C91" w14:textId="77777777" w:rsidTr="00F5315E">
        <w:tc>
          <w:tcPr>
            <w:tcW w:w="10026" w:type="dxa"/>
            <w:gridSpan w:val="5"/>
            <w:tcBorders>
              <w:top w:val="single" w:sz="4" w:space="0" w:color="000000"/>
            </w:tcBorders>
          </w:tcPr>
          <w:p w14:paraId="2E237E61" w14:textId="77777777" w:rsidR="003700A9" w:rsidRDefault="00E83DB4">
            <w:pPr>
              <w:spacing w:line="276" w:lineRule="auto"/>
              <w:jc w:val="both"/>
              <w:rPr>
                <w:rFonts w:ascii="Times New Roman" w:eastAsia="Times New Roman" w:hAnsi="Times New Roman" w:cs="Times New Roman"/>
                <w:b/>
                <w:sz w:val="28"/>
                <w:szCs w:val="28"/>
              </w:rPr>
            </w:pPr>
            <w:sdt>
              <w:sdtPr>
                <w:tag w:val="goog_rdk_9"/>
                <w:id w:val="1790707583"/>
              </w:sdtPr>
              <w:sdtEndPr/>
              <w:sdtContent>
                <w:r w:rsidR="00537BB0">
                  <w:rPr>
                    <w:rFonts w:ascii="Cardo" w:eastAsia="Cardo" w:hAnsi="Cardo" w:cs="Cardo"/>
                    <w:b/>
                    <w:sz w:val="28"/>
                    <w:szCs w:val="28"/>
                  </w:rPr>
                  <w:t xml:space="preserve">                ↓                                               ↓                                            ↓</w:t>
                </w:r>
              </w:sdtContent>
            </w:sdt>
          </w:p>
        </w:tc>
      </w:tr>
      <w:tr w:rsidR="003700A9" w14:paraId="3120403B" w14:textId="77777777" w:rsidTr="00F5315E">
        <w:tc>
          <w:tcPr>
            <w:tcW w:w="2655" w:type="dxa"/>
            <w:tcBorders>
              <w:top w:val="single" w:sz="4" w:space="0" w:color="000000"/>
              <w:left w:val="single" w:sz="4" w:space="0" w:color="000000"/>
              <w:bottom w:val="single" w:sz="4" w:space="0" w:color="000000"/>
              <w:right w:val="single" w:sz="4" w:space="0" w:color="000000"/>
            </w:tcBorders>
          </w:tcPr>
          <w:p w14:paraId="72B8AB88" w14:textId="77777777" w:rsidR="003700A9" w:rsidRDefault="003700A9">
            <w:pPr>
              <w:spacing w:line="276" w:lineRule="auto"/>
              <w:jc w:val="center"/>
              <w:rPr>
                <w:rFonts w:ascii="Times New Roman" w:eastAsia="Times New Roman" w:hAnsi="Times New Roman" w:cs="Times New Roman"/>
                <w:b/>
                <w:sz w:val="10"/>
                <w:szCs w:val="10"/>
              </w:rPr>
            </w:pPr>
          </w:p>
          <w:p w14:paraId="31997DD6" w14:textId="77777777" w:rsidR="003700A9" w:rsidRDefault="00537BB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ФГОС ДО</w:t>
            </w:r>
          </w:p>
        </w:tc>
        <w:tc>
          <w:tcPr>
            <w:tcW w:w="709" w:type="dxa"/>
            <w:tcBorders>
              <w:left w:val="single" w:sz="4" w:space="0" w:color="000000"/>
              <w:right w:val="single" w:sz="4" w:space="0" w:color="000000"/>
            </w:tcBorders>
          </w:tcPr>
          <w:p w14:paraId="687D5747" w14:textId="77777777" w:rsidR="003700A9" w:rsidRPr="00F5315E" w:rsidRDefault="00F5315E">
            <w:pPr>
              <w:spacing w:line="276"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B8A2526" w14:textId="77777777" w:rsidR="003700A9" w:rsidRDefault="003700A9">
            <w:pPr>
              <w:spacing w:line="276" w:lineRule="auto"/>
              <w:jc w:val="center"/>
              <w:rPr>
                <w:rFonts w:ascii="Times New Roman" w:eastAsia="Times New Roman" w:hAnsi="Times New Roman" w:cs="Times New Roman"/>
                <w:b/>
                <w:sz w:val="10"/>
                <w:szCs w:val="10"/>
              </w:rPr>
            </w:pPr>
          </w:p>
          <w:p w14:paraId="6DBFDAEC" w14:textId="77777777" w:rsidR="003700A9" w:rsidRDefault="00537BB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ФОП ДО</w:t>
            </w:r>
          </w:p>
        </w:tc>
        <w:tc>
          <w:tcPr>
            <w:tcW w:w="709" w:type="dxa"/>
            <w:tcBorders>
              <w:left w:val="single" w:sz="4" w:space="0" w:color="000000"/>
              <w:right w:val="single" w:sz="4" w:space="0" w:color="000000"/>
            </w:tcBorders>
          </w:tcPr>
          <w:p w14:paraId="743E91CF" w14:textId="77777777" w:rsidR="003700A9" w:rsidRDefault="003700A9">
            <w:pPr>
              <w:spacing w:line="276"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1F6C98A1" w14:textId="77777777" w:rsidR="003700A9" w:rsidRDefault="003700A9">
            <w:pPr>
              <w:spacing w:line="276" w:lineRule="auto"/>
              <w:jc w:val="center"/>
              <w:rPr>
                <w:rFonts w:ascii="Times New Roman" w:eastAsia="Times New Roman" w:hAnsi="Times New Roman" w:cs="Times New Roman"/>
                <w:b/>
                <w:sz w:val="10"/>
                <w:szCs w:val="10"/>
              </w:rPr>
            </w:pPr>
          </w:p>
          <w:p w14:paraId="242817A8" w14:textId="77777777" w:rsidR="003700A9" w:rsidRDefault="00537BB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ФАОП ДО</w:t>
            </w:r>
            <w:r>
              <w:rPr>
                <w:rFonts w:ascii="Times New Roman" w:eastAsia="Times New Roman" w:hAnsi="Times New Roman" w:cs="Times New Roman"/>
                <w:sz w:val="24"/>
                <w:szCs w:val="24"/>
              </w:rPr>
              <w:t xml:space="preserve"> </w:t>
            </w:r>
          </w:p>
        </w:tc>
      </w:tr>
    </w:tbl>
    <w:p w14:paraId="3D4CD3C0" w14:textId="77777777" w:rsidR="003700A9" w:rsidRDefault="003700A9">
      <w:pPr>
        <w:spacing w:after="0" w:line="276" w:lineRule="auto"/>
        <w:rPr>
          <w:rFonts w:ascii="Times New Roman" w:eastAsia="Times New Roman" w:hAnsi="Times New Roman" w:cs="Times New Roman"/>
          <w:sz w:val="28"/>
          <w:szCs w:val="28"/>
        </w:rPr>
      </w:pPr>
    </w:p>
    <w:p w14:paraId="47644F0E"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Коррекционно-развивающая работа – </w:t>
      </w:r>
      <w:r>
        <w:rPr>
          <w:rFonts w:ascii="Times New Roman" w:eastAsia="Times New Roman" w:hAnsi="Times New Roman" w:cs="Times New Roman"/>
          <w:sz w:val="28"/>
          <w:szCs w:val="28"/>
        </w:rPr>
        <w:t xml:space="preserve">это комплекс мер по психолого-педагогическому сопровождению детей, включающий: </w:t>
      </w:r>
    </w:p>
    <w:p w14:paraId="6E39B1E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психолого-педагогическое обследование;</w:t>
      </w:r>
    </w:p>
    <w:p w14:paraId="366B3214"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индивидуальные и групповые коррекционно-развивающие занятия;</w:t>
      </w:r>
    </w:p>
    <w:p w14:paraId="496CFB9D"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мониторинг динамики развития детей.</w:t>
      </w:r>
    </w:p>
    <w:p w14:paraId="74FD816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Коррекционно-развивающая работа направлена на:</w:t>
      </w:r>
    </w:p>
    <w:p w14:paraId="3C5A8F02"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обеспечение коррекции нарушений развития у различных категорий детей с особыми образовательными потребностями (ООП); </w:t>
      </w:r>
    </w:p>
    <w:p w14:paraId="792D0EEC"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оказание детям с ООП квалифицированной помощи в освоении программы дошкольного образования;</w:t>
      </w:r>
    </w:p>
    <w:p w14:paraId="50A273B6"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разностороннее развитие детей с ООП, с учетом возрастных, индивидуальных особенностей, социальной адаптации.</w:t>
      </w:r>
    </w:p>
    <w:p w14:paraId="033DF040" w14:textId="77777777" w:rsidR="003700A9" w:rsidRDefault="003700A9">
      <w:pPr>
        <w:spacing w:after="0" w:line="240" w:lineRule="auto"/>
        <w:ind w:firstLine="709"/>
        <w:jc w:val="both"/>
        <w:rPr>
          <w:rFonts w:ascii="Times New Roman" w:eastAsia="Times New Roman" w:hAnsi="Times New Roman" w:cs="Times New Roman"/>
          <w:b/>
          <w:sz w:val="28"/>
          <w:szCs w:val="28"/>
        </w:rPr>
      </w:pPr>
    </w:p>
    <w:p w14:paraId="7A3686A3" w14:textId="77777777" w:rsidR="003700A9" w:rsidRDefault="00537BB0">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 коррекционно-развивающей работы:</w:t>
      </w:r>
    </w:p>
    <w:tbl>
      <w:tblPr>
        <w:tblStyle w:val="afff8"/>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337"/>
      </w:tblGrid>
      <w:tr w:rsidR="003700A9" w14:paraId="384539C5" w14:textId="77777777" w:rsidTr="00F5315E">
        <w:tc>
          <w:tcPr>
            <w:tcW w:w="2689" w:type="dxa"/>
          </w:tcPr>
          <w:p w14:paraId="18D80EAF"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Должность специалиста</w:t>
            </w:r>
          </w:p>
        </w:tc>
        <w:tc>
          <w:tcPr>
            <w:tcW w:w="7337" w:type="dxa"/>
          </w:tcPr>
          <w:p w14:paraId="33B81688" w14:textId="77777777" w:rsidR="003700A9" w:rsidRDefault="00537BB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Функции в КРР</w:t>
            </w:r>
          </w:p>
        </w:tc>
      </w:tr>
      <w:tr w:rsidR="003700A9" w14:paraId="48A647B7" w14:textId="77777777" w:rsidTr="00F5315E">
        <w:tc>
          <w:tcPr>
            <w:tcW w:w="2689" w:type="dxa"/>
          </w:tcPr>
          <w:p w14:paraId="52C616A7"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7337" w:type="dxa"/>
          </w:tcPr>
          <w:p w14:paraId="145FE794"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реализация задач КРР с детьми различных категорий;</w:t>
            </w:r>
          </w:p>
          <w:p w14:paraId="3E43C340"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взаимодействие с родителями (законными представителями) детей различных категорий.</w:t>
            </w:r>
          </w:p>
        </w:tc>
      </w:tr>
      <w:tr w:rsidR="003700A9" w14:paraId="6307AF8C" w14:textId="77777777" w:rsidTr="00F5315E">
        <w:tc>
          <w:tcPr>
            <w:tcW w:w="2689" w:type="dxa"/>
          </w:tcPr>
          <w:p w14:paraId="2E1A0CAD"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Педагог-психолог</w:t>
            </w:r>
          </w:p>
        </w:tc>
        <w:tc>
          <w:tcPr>
            <w:tcW w:w="7337" w:type="dxa"/>
          </w:tcPr>
          <w:p w14:paraId="3865107B"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определение особых образовательных потребностей (ООП) обучающихся, в том числе, с трудностями освоения ФОП ДО и социализации в ДО;</w:t>
            </w:r>
          </w:p>
          <w:p w14:paraId="18360B0A"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своевременное выявление обучающихся с трудностями социальной адаптации;</w:t>
            </w:r>
          </w:p>
          <w:p w14:paraId="6C5235A1"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выявление детей с проблемами развития эмоциональной и интеллектуальной сферы; </w:t>
            </w:r>
          </w:p>
          <w:p w14:paraId="28E047C4"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реализация комплекса индивидуально ориентированных мер по ослаблению, снижению или устранению отклонений в развитии и проблем поведения, а также поддержка детской одаренности;</w:t>
            </w:r>
          </w:p>
          <w:p w14:paraId="3F2E01CB"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3700A9" w14:paraId="2BE5B88F" w14:textId="77777777" w:rsidTr="00F5315E">
        <w:tc>
          <w:tcPr>
            <w:tcW w:w="2689" w:type="dxa"/>
          </w:tcPr>
          <w:p w14:paraId="38E66FCB"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 логопед</w:t>
            </w:r>
          </w:p>
        </w:tc>
        <w:tc>
          <w:tcPr>
            <w:tcW w:w="7337" w:type="dxa"/>
          </w:tcPr>
          <w:p w14:paraId="7B5B81BB"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реализация задач КРР с детьми различных категорий нарушения речи;</w:t>
            </w:r>
          </w:p>
          <w:p w14:paraId="008CCB9D"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осуществление комплекса мер по коррекционно-педагогическому </w:t>
            </w:r>
            <w:r w:rsidRPr="00537BB0">
              <w:rPr>
                <w:rFonts w:ascii="Times New Roman" w:eastAsia="Times New Roman" w:hAnsi="Times New Roman" w:cs="Times New Roman"/>
                <w:sz w:val="24"/>
                <w:szCs w:val="24"/>
                <w:lang w:val="ru-RU"/>
              </w:rPr>
              <w:lastRenderedPageBreak/>
              <w:t>сопровождению обучающихся (в соответствии с рекомендациями ПМПК или ППк образовательной организации), включающий психолого-педагогическое обследование, проведение индивидуальных, подгрупповых и фронтальных занятий, а также мониторинг динамики их развития и коррекции;</w:t>
            </w:r>
          </w:p>
          <w:p w14:paraId="346BF012"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взаимодействие с родителями (законными представителями) детей различных категорий.</w:t>
            </w:r>
          </w:p>
        </w:tc>
      </w:tr>
      <w:tr w:rsidR="003700A9" w14:paraId="2CE27D3F" w14:textId="77777777" w:rsidTr="00F5315E">
        <w:tc>
          <w:tcPr>
            <w:tcW w:w="2689" w:type="dxa"/>
          </w:tcPr>
          <w:p w14:paraId="26E61902"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Дефектолог</w:t>
            </w:r>
          </w:p>
        </w:tc>
        <w:tc>
          <w:tcPr>
            <w:tcW w:w="7337" w:type="dxa"/>
          </w:tcPr>
          <w:p w14:paraId="645A35C2"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определение особых образовательных потребностей (ОП) обучающихся, в том числе, с трудностями освоения ФОП ДО и социализации в ДО;</w:t>
            </w:r>
          </w:p>
          <w:p w14:paraId="73CD355E"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своевременное выявление обучающихся с трудностями социальной адаптации;</w:t>
            </w:r>
          </w:p>
          <w:p w14:paraId="2285503C"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выявление детей с проблемами развития эмоциональной и интеллектуальной сферы; </w:t>
            </w:r>
          </w:p>
          <w:p w14:paraId="6F63D5A7"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реализация комплекса индивидуально ориентированных мер по ослаблению, снижению или устранению отклонений в развитии и проблем поведения, а также поддержка детской одаренности;</w:t>
            </w:r>
          </w:p>
          <w:p w14:paraId="640848EC"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bl>
    <w:p w14:paraId="07EBA8DD" w14:textId="77777777" w:rsidR="003700A9" w:rsidRDefault="003700A9"/>
    <w:tbl>
      <w:tblPr>
        <w:tblStyle w:val="afff9"/>
        <w:tblW w:w="100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923"/>
        <w:gridCol w:w="567"/>
        <w:gridCol w:w="4536"/>
      </w:tblGrid>
      <w:tr w:rsidR="003700A9" w14:paraId="557901C4" w14:textId="77777777" w:rsidTr="00F5315E">
        <w:trPr>
          <w:trHeight w:val="295"/>
        </w:trPr>
        <w:tc>
          <w:tcPr>
            <w:tcW w:w="10026" w:type="dxa"/>
            <w:gridSpan w:val="3"/>
            <w:tcBorders>
              <w:top w:val="single" w:sz="4" w:space="0" w:color="000000"/>
              <w:left w:val="single" w:sz="4" w:space="0" w:color="000000"/>
              <w:bottom w:val="single" w:sz="4" w:space="0" w:color="000000"/>
              <w:right w:val="single" w:sz="4" w:space="0" w:color="000000"/>
            </w:tcBorders>
          </w:tcPr>
          <w:p w14:paraId="76B9EAFE" w14:textId="77777777" w:rsidR="003700A9" w:rsidRDefault="00537BB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Основа коррекционно-развивающей работы </w:t>
            </w:r>
          </w:p>
        </w:tc>
      </w:tr>
      <w:tr w:rsidR="003700A9" w14:paraId="7037E30B" w14:textId="77777777" w:rsidTr="00F5315E">
        <w:tc>
          <w:tcPr>
            <w:tcW w:w="10026" w:type="dxa"/>
            <w:gridSpan w:val="3"/>
            <w:tcBorders>
              <w:top w:val="single" w:sz="4" w:space="0" w:color="000000"/>
              <w:bottom w:val="single" w:sz="4" w:space="0" w:color="000000"/>
            </w:tcBorders>
          </w:tcPr>
          <w:p w14:paraId="1E45A0D6" w14:textId="77777777" w:rsidR="003700A9" w:rsidRDefault="00E83DB4">
            <w:pPr>
              <w:spacing w:line="276" w:lineRule="auto"/>
              <w:jc w:val="center"/>
              <w:rPr>
                <w:rFonts w:ascii="Times New Roman" w:eastAsia="Times New Roman" w:hAnsi="Times New Roman" w:cs="Times New Roman"/>
                <w:sz w:val="28"/>
                <w:szCs w:val="28"/>
              </w:rPr>
            </w:pPr>
            <w:sdt>
              <w:sdtPr>
                <w:tag w:val="goog_rdk_10"/>
                <w:id w:val="-894049862"/>
              </w:sdtPr>
              <w:sdtEndPr/>
              <w:sdtContent>
                <w:r w:rsidR="00537BB0">
                  <w:rPr>
                    <w:rFonts w:ascii="Cardo" w:eastAsia="Cardo" w:hAnsi="Cardo" w:cs="Cardo"/>
                    <w:sz w:val="28"/>
                    <w:szCs w:val="28"/>
                  </w:rPr>
                  <w:t>↓</w:t>
                </w:r>
              </w:sdtContent>
            </w:sdt>
          </w:p>
        </w:tc>
      </w:tr>
      <w:tr w:rsidR="003700A9" w14:paraId="5FDE3FAF" w14:textId="77777777" w:rsidTr="00F5315E">
        <w:tc>
          <w:tcPr>
            <w:tcW w:w="10026" w:type="dxa"/>
            <w:gridSpan w:val="3"/>
            <w:tcBorders>
              <w:top w:val="single" w:sz="4" w:space="0" w:color="000000"/>
              <w:left w:val="single" w:sz="4" w:space="0" w:color="000000"/>
              <w:bottom w:val="single" w:sz="4" w:space="0" w:color="000000"/>
              <w:right w:val="single" w:sz="4" w:space="0" w:color="000000"/>
            </w:tcBorders>
          </w:tcPr>
          <w:p w14:paraId="2B0E0AC5" w14:textId="77777777" w:rsidR="003700A9" w:rsidRDefault="00537BB0">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ИНДИВИДУАЛИЗАЦИЯ </w:t>
            </w:r>
          </w:p>
          <w:p w14:paraId="54BFDF16" w14:textId="77777777" w:rsidR="003700A9" w:rsidRDefault="00537BB0">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ПСИХОЛОГО-ПЕДАГОГИЧЕСКОГО СОПРОВОЖДЕНИЯ </w:t>
            </w:r>
          </w:p>
        </w:tc>
      </w:tr>
      <w:tr w:rsidR="003700A9" w14:paraId="213705C4" w14:textId="77777777" w:rsidTr="00F5315E">
        <w:tc>
          <w:tcPr>
            <w:tcW w:w="10026" w:type="dxa"/>
            <w:gridSpan w:val="3"/>
            <w:tcBorders>
              <w:top w:val="single" w:sz="4" w:space="0" w:color="000000"/>
            </w:tcBorders>
          </w:tcPr>
          <w:p w14:paraId="6C3DFD9B" w14:textId="77777777" w:rsidR="003700A9" w:rsidRDefault="00E83DB4">
            <w:pPr>
              <w:spacing w:line="276" w:lineRule="auto"/>
              <w:jc w:val="both"/>
              <w:rPr>
                <w:rFonts w:ascii="Times New Roman" w:eastAsia="Times New Roman" w:hAnsi="Times New Roman" w:cs="Times New Roman"/>
                <w:sz w:val="28"/>
                <w:szCs w:val="28"/>
              </w:rPr>
            </w:pPr>
            <w:sdt>
              <w:sdtPr>
                <w:tag w:val="goog_rdk_11"/>
                <w:id w:val="280542958"/>
              </w:sdtPr>
              <w:sdtEndPr/>
              <w:sdtContent>
                <w:r w:rsidR="00537BB0">
                  <w:rPr>
                    <w:rFonts w:ascii="Cardo" w:eastAsia="Cardo" w:hAnsi="Cardo" w:cs="Cardo"/>
                    <w:sz w:val="28"/>
                    <w:szCs w:val="28"/>
                  </w:rPr>
                  <w:t xml:space="preserve">                              ↓                                                                  ↓</w:t>
                </w:r>
              </w:sdtContent>
            </w:sdt>
          </w:p>
        </w:tc>
      </w:tr>
      <w:tr w:rsidR="003700A9" w14:paraId="3FBD7888" w14:textId="77777777" w:rsidTr="00F5315E">
        <w:trPr>
          <w:trHeight w:val="1130"/>
        </w:trPr>
        <w:tc>
          <w:tcPr>
            <w:tcW w:w="4923" w:type="dxa"/>
            <w:tcBorders>
              <w:top w:val="single" w:sz="4" w:space="0" w:color="000000"/>
              <w:left w:val="single" w:sz="4" w:space="0" w:color="000000"/>
              <w:bottom w:val="single" w:sz="4" w:space="0" w:color="000000"/>
              <w:right w:val="single" w:sz="4" w:space="0" w:color="000000"/>
            </w:tcBorders>
          </w:tcPr>
          <w:p w14:paraId="56E4FDC1" w14:textId="77777777" w:rsidR="003700A9" w:rsidRPr="00537BB0" w:rsidRDefault="00537BB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Во всех видах и формах деятельности:</w:t>
            </w:r>
          </w:p>
          <w:p w14:paraId="29E7AEE1" w14:textId="77777777" w:rsidR="003700A9" w:rsidRPr="00537BB0" w:rsidRDefault="00537BB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 в совместной деятельности детей</w:t>
            </w:r>
          </w:p>
          <w:p w14:paraId="382CB871" w14:textId="77777777" w:rsidR="003700A9" w:rsidRPr="00537BB0" w:rsidRDefault="00537BB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 в форме коррекционно-развивающих подгрупповых и индивидуальных занятий</w:t>
            </w:r>
          </w:p>
        </w:tc>
        <w:tc>
          <w:tcPr>
            <w:tcW w:w="567" w:type="dxa"/>
            <w:tcBorders>
              <w:left w:val="single" w:sz="4" w:space="0" w:color="000000"/>
              <w:right w:val="single" w:sz="4" w:space="0" w:color="000000"/>
            </w:tcBorders>
          </w:tcPr>
          <w:p w14:paraId="26ACA490" w14:textId="77777777" w:rsidR="003700A9" w:rsidRPr="00537BB0" w:rsidRDefault="003700A9">
            <w:pPr>
              <w:jc w:val="both"/>
              <w:rPr>
                <w:rFonts w:ascii="Times New Roman" w:eastAsia="Times New Roman" w:hAnsi="Times New Roman" w:cs="Times New Roman"/>
                <w:sz w:val="28"/>
                <w:szCs w:val="28"/>
                <w:lang w:val="ru-RU"/>
              </w:rPr>
            </w:pPr>
          </w:p>
        </w:tc>
        <w:tc>
          <w:tcPr>
            <w:tcW w:w="4536" w:type="dxa"/>
            <w:tcBorders>
              <w:top w:val="single" w:sz="4" w:space="0" w:color="000000"/>
              <w:left w:val="single" w:sz="4" w:space="0" w:color="000000"/>
              <w:bottom w:val="single" w:sz="4" w:space="0" w:color="000000"/>
              <w:right w:val="single" w:sz="4" w:space="0" w:color="000000"/>
            </w:tcBorders>
          </w:tcPr>
          <w:p w14:paraId="4831F62A" w14:textId="77777777" w:rsidR="003700A9" w:rsidRPr="00537BB0" w:rsidRDefault="00537BB0">
            <w:pPr>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На основе выявления имеющихся дисфункций и особенностей развития познавательной, речевой, эмоциональной, коммуникативной, регулятивной сфер</w:t>
            </w:r>
          </w:p>
        </w:tc>
      </w:tr>
    </w:tbl>
    <w:p w14:paraId="62C5D9FD" w14:textId="77777777" w:rsidR="003700A9" w:rsidRDefault="003700A9">
      <w:pPr>
        <w:spacing w:after="0" w:line="276" w:lineRule="auto"/>
        <w:jc w:val="both"/>
        <w:rPr>
          <w:rFonts w:ascii="Times New Roman" w:eastAsia="Times New Roman" w:hAnsi="Times New Roman" w:cs="Times New Roman"/>
          <w:sz w:val="28"/>
          <w:szCs w:val="28"/>
        </w:rPr>
      </w:pPr>
    </w:p>
    <w:p w14:paraId="5B489DEB" w14:textId="77777777" w:rsidR="003700A9" w:rsidRDefault="00537BB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 коррекционно-развивающей работы:</w:t>
      </w:r>
    </w:p>
    <w:p w14:paraId="0BDF2680"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определение особых образовательных потребностей (ООП) обучающихся, в том числе, с трудностями освоения ФОП ДО и социализации в МБОУ «Лицей № 15»;</w:t>
      </w:r>
    </w:p>
    <w:p w14:paraId="0AD4C615"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своевременное выявление обучающихся с трудностями социальной адаптации;</w:t>
      </w:r>
    </w:p>
    <w:p w14:paraId="1FBFD558"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осуществление индивидуально ориентированной психолого-педагогической помощи обучающимся с учетом особенностей их развития (психического, физического), индивидуальных возможностей и потребностей (в соответствии с рекомендациями окружной ПМПК или психолого-педагогического консилиума дошкольной организации);</w:t>
      </w:r>
    </w:p>
    <w:p w14:paraId="1D684FE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45CE674D"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поиску и отбору одаренных обучающихся, их творческому развитию;</w:t>
      </w:r>
    </w:p>
    <w:p w14:paraId="1A5DBDA8"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выявление детей с проблемами развития эмоциональной и интеллектуальной сферы;</w:t>
      </w:r>
    </w:p>
    <w:p w14:paraId="194190D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035EC53A" w14:textId="77777777" w:rsidR="003700A9" w:rsidRDefault="00537BB0">
      <w:pPr>
        <w:widowControl w:val="0"/>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Коррекционно-развивающая работа организуется: </w:t>
      </w:r>
    </w:p>
    <w:p w14:paraId="65C1073A"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 обоснованному запросу педагогов и родителей (законных представителей);</w:t>
      </w:r>
    </w:p>
    <w:p w14:paraId="393F2F03" w14:textId="77777777" w:rsidR="003700A9" w:rsidRDefault="00537BB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основании результатов психологической диагностики; </w:t>
      </w:r>
    </w:p>
    <w:p w14:paraId="47FB51FE"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основании рекомендаций ПМПК или ППк организации.</w:t>
      </w:r>
    </w:p>
    <w:p w14:paraId="0F855731" w14:textId="77777777" w:rsidR="003700A9" w:rsidRDefault="00537BB0">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работа в дошкольном отделении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дошкольным отделением самостоятельно, исходя из возрастных особенностей и особых образовательных потребностей обучающихся.</w:t>
      </w:r>
    </w:p>
    <w:p w14:paraId="096EA515" w14:textId="77777777" w:rsidR="003700A9" w:rsidRDefault="003700A9">
      <w:pPr>
        <w:spacing w:after="0" w:line="276" w:lineRule="auto"/>
        <w:ind w:firstLine="709"/>
        <w:jc w:val="both"/>
        <w:rPr>
          <w:rFonts w:ascii="Times New Roman" w:eastAsia="Times New Roman" w:hAnsi="Times New Roman" w:cs="Times New Roman"/>
          <w:b/>
          <w:sz w:val="28"/>
          <w:szCs w:val="28"/>
        </w:rPr>
      </w:pPr>
    </w:p>
    <w:p w14:paraId="74BFC588" w14:textId="77777777" w:rsidR="003700A9" w:rsidRDefault="00537BB0">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3.8.1. Рабочие программы коррекционно-развивающей работы </w:t>
      </w:r>
    </w:p>
    <w:p w14:paraId="7C09E75E" w14:textId="77777777" w:rsidR="003700A9" w:rsidRDefault="003700A9">
      <w:pPr>
        <w:spacing w:after="0" w:line="276" w:lineRule="auto"/>
        <w:ind w:firstLine="709"/>
        <w:jc w:val="both"/>
        <w:rPr>
          <w:rFonts w:ascii="Times New Roman" w:eastAsia="Times New Roman" w:hAnsi="Times New Roman" w:cs="Times New Roman"/>
          <w:b/>
          <w:sz w:val="28"/>
          <w:szCs w:val="28"/>
        </w:rPr>
      </w:pPr>
    </w:p>
    <w:tbl>
      <w:tblPr>
        <w:tblStyle w:val="afffa"/>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1972"/>
        <w:gridCol w:w="5541"/>
      </w:tblGrid>
      <w:tr w:rsidR="003700A9" w14:paraId="20C62A0A" w14:textId="77777777" w:rsidTr="00557D1C">
        <w:tc>
          <w:tcPr>
            <w:tcW w:w="2513" w:type="dxa"/>
          </w:tcPr>
          <w:p w14:paraId="22FDEFD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АОП для категории целевых групп для включения их в коррекционно- развивающую работу в Организации</w:t>
            </w:r>
          </w:p>
        </w:tc>
        <w:tc>
          <w:tcPr>
            <w:tcW w:w="1972" w:type="dxa"/>
          </w:tcPr>
          <w:p w14:paraId="02E609B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Основания для отнесения к указанной категории</w:t>
            </w:r>
          </w:p>
        </w:tc>
        <w:tc>
          <w:tcPr>
            <w:tcW w:w="5541" w:type="dxa"/>
          </w:tcPr>
          <w:p w14:paraId="4E0F23F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Содержание работы. </w:t>
            </w:r>
          </w:p>
          <w:p w14:paraId="35E4ACC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Используемые программы, методики, технологии</w:t>
            </w:r>
          </w:p>
        </w:tc>
      </w:tr>
      <w:tr w:rsidR="003700A9" w14:paraId="695BE53B" w14:textId="77777777" w:rsidTr="00A40771">
        <w:tc>
          <w:tcPr>
            <w:tcW w:w="10026" w:type="dxa"/>
            <w:gridSpan w:val="3"/>
          </w:tcPr>
          <w:p w14:paraId="6D4774E2" w14:textId="77777777" w:rsidR="003700A9" w:rsidRPr="00537BB0" w:rsidRDefault="00537BB0">
            <w:pPr>
              <w:jc w:val="both"/>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I</w:t>
            </w:r>
            <w:r w:rsidRPr="00537BB0">
              <w:rPr>
                <w:rFonts w:ascii="Times New Roman" w:eastAsia="Times New Roman" w:hAnsi="Times New Roman" w:cs="Times New Roman"/>
                <w:b/>
                <w:i/>
                <w:sz w:val="24"/>
                <w:szCs w:val="24"/>
                <w:lang w:val="ru-RU"/>
              </w:rPr>
              <w:t>.   Нормотипичные дети с нормативным кризисом развития</w:t>
            </w:r>
          </w:p>
        </w:tc>
      </w:tr>
      <w:tr w:rsidR="003700A9" w14:paraId="63700C66" w14:textId="77777777" w:rsidTr="00557D1C">
        <w:trPr>
          <w:trHeight w:val="389"/>
        </w:trPr>
        <w:tc>
          <w:tcPr>
            <w:tcW w:w="2513" w:type="dxa"/>
          </w:tcPr>
          <w:p w14:paraId="0575EE44"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третьего года жизни</w:t>
            </w:r>
          </w:p>
          <w:p w14:paraId="1842546A" w14:textId="77777777" w:rsidR="003700A9" w:rsidRDefault="003700A9">
            <w:pPr>
              <w:jc w:val="both"/>
              <w:rPr>
                <w:rFonts w:ascii="Times New Roman" w:eastAsia="Times New Roman" w:hAnsi="Times New Roman" w:cs="Times New Roman"/>
                <w:sz w:val="24"/>
                <w:szCs w:val="24"/>
              </w:rPr>
            </w:pPr>
          </w:p>
          <w:p w14:paraId="43AD1257" w14:textId="77777777" w:rsidR="003700A9" w:rsidRDefault="003700A9">
            <w:pPr>
              <w:jc w:val="both"/>
              <w:rPr>
                <w:rFonts w:ascii="Times New Roman" w:eastAsia="Times New Roman" w:hAnsi="Times New Roman" w:cs="Times New Roman"/>
                <w:sz w:val="24"/>
                <w:szCs w:val="24"/>
              </w:rPr>
            </w:pPr>
          </w:p>
          <w:p w14:paraId="61A57769" w14:textId="77777777" w:rsidR="003700A9" w:rsidRDefault="003700A9">
            <w:pPr>
              <w:jc w:val="both"/>
              <w:rPr>
                <w:rFonts w:ascii="Times New Roman" w:eastAsia="Times New Roman" w:hAnsi="Times New Roman" w:cs="Times New Roman"/>
                <w:sz w:val="24"/>
                <w:szCs w:val="24"/>
              </w:rPr>
            </w:pPr>
          </w:p>
          <w:p w14:paraId="23E2CEE3" w14:textId="77777777" w:rsidR="003700A9" w:rsidRDefault="003700A9">
            <w:pPr>
              <w:jc w:val="both"/>
              <w:rPr>
                <w:rFonts w:ascii="Times New Roman" w:eastAsia="Times New Roman" w:hAnsi="Times New Roman" w:cs="Times New Roman"/>
                <w:sz w:val="24"/>
                <w:szCs w:val="24"/>
              </w:rPr>
            </w:pPr>
          </w:p>
          <w:p w14:paraId="4F27A8D7" w14:textId="77777777" w:rsidR="003700A9" w:rsidRDefault="003700A9">
            <w:pPr>
              <w:jc w:val="both"/>
              <w:rPr>
                <w:rFonts w:ascii="Times New Roman" w:eastAsia="Times New Roman" w:hAnsi="Times New Roman" w:cs="Times New Roman"/>
                <w:sz w:val="24"/>
                <w:szCs w:val="24"/>
              </w:rPr>
            </w:pPr>
          </w:p>
        </w:tc>
        <w:tc>
          <w:tcPr>
            <w:tcW w:w="1972" w:type="dxa"/>
            <w:vMerge w:val="restart"/>
          </w:tcPr>
          <w:p w14:paraId="3F8519CC" w14:textId="6C1D1562" w:rsidR="003700A9" w:rsidRPr="00537BB0" w:rsidRDefault="00CB7867">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п</w:t>
            </w:r>
            <w:r w:rsidR="00537BB0" w:rsidRPr="00537BB0">
              <w:rPr>
                <w:rFonts w:ascii="Times New Roman" w:eastAsia="Times New Roman" w:hAnsi="Times New Roman" w:cs="Times New Roman"/>
                <w:sz w:val="24"/>
                <w:szCs w:val="24"/>
                <w:lang w:val="ru-RU"/>
              </w:rPr>
              <w:t xml:space="preserve">о обоснованному запросу педагогов и родителей (законных представителей) </w:t>
            </w:r>
            <w:r w:rsidR="00A40771">
              <w:rPr>
                <w:rFonts w:ascii="Times New Roman" w:eastAsia="Times New Roman" w:hAnsi="Times New Roman" w:cs="Times New Roman"/>
                <w:sz w:val="24"/>
                <w:szCs w:val="24"/>
                <w:lang w:val="ru-RU"/>
              </w:rPr>
              <w:t>-</w:t>
            </w:r>
            <w:r w:rsidR="00537BB0" w:rsidRPr="00537BB0">
              <w:rPr>
                <w:rFonts w:ascii="Times New Roman" w:eastAsia="Times New Roman" w:hAnsi="Times New Roman" w:cs="Times New Roman"/>
                <w:sz w:val="24"/>
                <w:szCs w:val="24"/>
                <w:lang w:val="ru-RU"/>
              </w:rPr>
              <w:t>на основании результатов психологической диагностики</w:t>
            </w:r>
          </w:p>
        </w:tc>
        <w:tc>
          <w:tcPr>
            <w:tcW w:w="5541" w:type="dxa"/>
            <w:vMerge w:val="restart"/>
          </w:tcPr>
          <w:p w14:paraId="703B6AD8" w14:textId="164F23F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Оказание адресной психологической помощи и включение в программы психолого-педагогического сопровождения</w:t>
            </w:r>
            <w:r w:rsidR="00A40771">
              <w:rPr>
                <w:rFonts w:ascii="Times New Roman" w:eastAsia="Times New Roman" w:hAnsi="Times New Roman" w:cs="Times New Roman"/>
                <w:sz w:val="24"/>
                <w:szCs w:val="24"/>
                <w:lang w:val="ru-RU"/>
              </w:rPr>
              <w:t>.</w:t>
            </w:r>
          </w:p>
          <w:p w14:paraId="327EC21A" w14:textId="05973CA5"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Учебная программа психологического сопровождения детей 2-4 лет в период адаптации к условиям ДОУ «Вместе весело играть» автор Пазухина И.А</w:t>
            </w:r>
            <w:r w:rsidR="00A40771">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-СПб.ООО «Издательство»</w:t>
            </w:r>
            <w:r w:rsidR="00A40771">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ДЕТСТВО-ПРЕСС»,2020.-112 стр.</w:t>
            </w:r>
          </w:p>
          <w:p w14:paraId="43E92CFF" w14:textId="6C1C326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Программа</w:t>
            </w:r>
            <w:r w:rsidR="00A40771">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технологи</w:t>
            </w:r>
            <w:r w:rsidR="00A40771">
              <w:rPr>
                <w:rFonts w:ascii="Times New Roman" w:eastAsia="Times New Roman" w:hAnsi="Times New Roman" w:cs="Times New Roman"/>
                <w:sz w:val="24"/>
                <w:szCs w:val="24"/>
                <w:lang w:val="ru-RU"/>
              </w:rPr>
              <w:t xml:space="preserve">я </w:t>
            </w:r>
            <w:r w:rsidRPr="00537BB0">
              <w:rPr>
                <w:rFonts w:ascii="Times New Roman" w:eastAsia="Times New Roman" w:hAnsi="Times New Roman" w:cs="Times New Roman"/>
                <w:sz w:val="24"/>
                <w:szCs w:val="24"/>
                <w:lang w:val="ru-RU"/>
              </w:rPr>
              <w:t>позитивной социализ</w:t>
            </w:r>
            <w:r w:rsidR="00A40771">
              <w:rPr>
                <w:rFonts w:ascii="Times New Roman" w:eastAsia="Times New Roman" w:hAnsi="Times New Roman" w:cs="Times New Roman"/>
                <w:sz w:val="24"/>
                <w:szCs w:val="24"/>
                <w:lang w:val="ru-RU"/>
              </w:rPr>
              <w:t>а</w:t>
            </w:r>
            <w:r w:rsidRPr="00537BB0">
              <w:rPr>
                <w:rFonts w:ascii="Times New Roman" w:eastAsia="Times New Roman" w:hAnsi="Times New Roman" w:cs="Times New Roman"/>
                <w:sz w:val="24"/>
                <w:szCs w:val="24"/>
                <w:lang w:val="ru-RU"/>
              </w:rPr>
              <w:t>ции дошкольников в системе ДОО «Жизненные навыки» авторы Кривцова С.В., Белевич А.А.,</w:t>
            </w:r>
            <w:r w:rsidR="00A40771">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Бондаренко Н.А.</w:t>
            </w:r>
            <w:r w:rsidR="00A40771">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-М:</w:t>
            </w:r>
            <w:r w:rsidR="00A40771">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Клевер-Медиа-Групп»</w:t>
            </w:r>
            <w:r w:rsidR="00A40771">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2018,-334с.</w:t>
            </w:r>
          </w:p>
        </w:tc>
      </w:tr>
      <w:tr w:rsidR="003700A9" w14:paraId="1972BCEF" w14:textId="77777777" w:rsidTr="00557D1C">
        <w:trPr>
          <w:trHeight w:val="389"/>
        </w:trPr>
        <w:tc>
          <w:tcPr>
            <w:tcW w:w="2513" w:type="dxa"/>
          </w:tcPr>
          <w:p w14:paraId="5C98961F"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седьмого года жизни</w:t>
            </w:r>
          </w:p>
        </w:tc>
        <w:tc>
          <w:tcPr>
            <w:tcW w:w="1972" w:type="dxa"/>
            <w:vMerge/>
          </w:tcPr>
          <w:p w14:paraId="64C400C5"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5541" w:type="dxa"/>
            <w:vMerge/>
          </w:tcPr>
          <w:p w14:paraId="4E5E79C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r>
      <w:tr w:rsidR="003700A9" w14:paraId="2434A002" w14:textId="77777777" w:rsidTr="00A40771">
        <w:tc>
          <w:tcPr>
            <w:tcW w:w="10026" w:type="dxa"/>
            <w:gridSpan w:val="3"/>
          </w:tcPr>
          <w:p w14:paraId="61C6D70B" w14:textId="77777777" w:rsidR="003700A9" w:rsidRPr="00537BB0" w:rsidRDefault="00537BB0">
            <w:pPr>
              <w:jc w:val="both"/>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II</w:t>
            </w:r>
            <w:r w:rsidRPr="00537BB0">
              <w:rPr>
                <w:rFonts w:ascii="Times New Roman" w:eastAsia="Times New Roman" w:hAnsi="Times New Roman" w:cs="Times New Roman"/>
                <w:b/>
                <w:i/>
                <w:sz w:val="24"/>
                <w:szCs w:val="24"/>
                <w:lang w:val="ru-RU"/>
              </w:rPr>
              <w:t>. Обучающиеся с особыми образовательными потребностями:</w:t>
            </w:r>
          </w:p>
        </w:tc>
      </w:tr>
      <w:tr w:rsidR="003700A9" w14:paraId="7A456686" w14:textId="77777777" w:rsidTr="00557D1C">
        <w:tc>
          <w:tcPr>
            <w:tcW w:w="2513" w:type="dxa"/>
          </w:tcPr>
          <w:p w14:paraId="11EB2C7E" w14:textId="0B11AE69" w:rsidR="003700A9" w:rsidRPr="00537BB0" w:rsidRDefault="00537BB0">
            <w:pPr>
              <w:shd w:val="clear" w:color="auto" w:fill="FFFFFF"/>
              <w:ind w:right="-79"/>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1. Дети с ограниченными возможностями здоровья -</w:t>
            </w:r>
            <w:r w:rsidR="00557D1C">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 xml:space="preserve">дети с  расстройством </w:t>
            </w:r>
            <w:r w:rsidRPr="00537BB0">
              <w:rPr>
                <w:rFonts w:ascii="Times New Roman" w:eastAsia="Times New Roman" w:hAnsi="Times New Roman" w:cs="Times New Roman"/>
                <w:sz w:val="24"/>
                <w:szCs w:val="24"/>
                <w:lang w:val="ru-RU"/>
              </w:rPr>
              <w:lastRenderedPageBreak/>
              <w:t>аутистического спектра</w:t>
            </w:r>
            <w:r w:rsidR="00A40771">
              <w:rPr>
                <w:rFonts w:ascii="Times New Roman" w:eastAsia="Times New Roman" w:hAnsi="Times New Roman" w:cs="Times New Roman"/>
                <w:sz w:val="24"/>
                <w:szCs w:val="24"/>
                <w:lang w:val="ru-RU"/>
              </w:rPr>
              <w:t xml:space="preserve"> и дети - инвалиды</w:t>
            </w:r>
          </w:p>
        </w:tc>
        <w:tc>
          <w:tcPr>
            <w:tcW w:w="1972" w:type="dxa"/>
          </w:tcPr>
          <w:p w14:paraId="0616A75B" w14:textId="77777777" w:rsidR="003700A9" w:rsidRPr="00537BB0" w:rsidRDefault="003700A9">
            <w:pPr>
              <w:jc w:val="both"/>
              <w:rPr>
                <w:rFonts w:ascii="Times New Roman" w:eastAsia="Times New Roman" w:hAnsi="Times New Roman" w:cs="Times New Roman"/>
                <w:sz w:val="24"/>
                <w:szCs w:val="24"/>
                <w:lang w:val="ru-RU"/>
              </w:rPr>
            </w:pPr>
          </w:p>
          <w:p w14:paraId="2E1F0FC6" w14:textId="4256CC87" w:rsidR="003700A9" w:rsidRDefault="00A40771">
            <w:pPr>
              <w:pBdr>
                <w:top w:val="nil"/>
                <w:left w:val="nil"/>
                <w:bottom w:val="nil"/>
                <w:right w:val="nil"/>
                <w:between w:val="nil"/>
              </w:pBdr>
              <w:ind w:left="-99" w:right="-78" w:firstLine="67"/>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н</w:t>
            </w:r>
            <w:r w:rsidR="00537BB0">
              <w:rPr>
                <w:rFonts w:ascii="Times New Roman" w:eastAsia="Times New Roman" w:hAnsi="Times New Roman" w:cs="Times New Roman"/>
                <w:sz w:val="24"/>
                <w:szCs w:val="24"/>
              </w:rPr>
              <w:t>а основании рекомендации ПМПК</w:t>
            </w:r>
          </w:p>
        </w:tc>
        <w:tc>
          <w:tcPr>
            <w:tcW w:w="5541" w:type="dxa"/>
          </w:tcPr>
          <w:p w14:paraId="78ACDDDE" w14:textId="0195A6B5" w:rsidR="003700A9" w:rsidRPr="00537BB0" w:rsidRDefault="00537BB0">
            <w:pPr>
              <w:shd w:val="clear" w:color="auto" w:fill="FFFFFF"/>
              <w:ind w:right="-79"/>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Адаптированная образовательная программа </w:t>
            </w:r>
            <w:r w:rsidR="00A40771">
              <w:rPr>
                <w:rFonts w:ascii="Times New Roman" w:eastAsia="Times New Roman" w:hAnsi="Times New Roman" w:cs="Times New Roman"/>
                <w:sz w:val="24"/>
                <w:szCs w:val="24"/>
                <w:lang w:val="ru-RU"/>
              </w:rPr>
              <w:t xml:space="preserve">дошкольного образования для </w:t>
            </w:r>
            <w:r w:rsidRPr="00537BB0">
              <w:rPr>
                <w:rFonts w:ascii="Times New Roman" w:eastAsia="Times New Roman" w:hAnsi="Times New Roman" w:cs="Times New Roman"/>
                <w:sz w:val="24"/>
                <w:szCs w:val="24"/>
                <w:lang w:val="ru-RU"/>
              </w:rPr>
              <w:t>детей с</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расстройством аутистического спектра (коллективная программа специалистов организации).</w:t>
            </w:r>
          </w:p>
          <w:p w14:paraId="1AC87DAB" w14:textId="77777777" w:rsidR="003700A9" w:rsidRPr="00537BB0" w:rsidRDefault="003700A9">
            <w:pPr>
              <w:pBdr>
                <w:top w:val="nil"/>
                <w:left w:val="nil"/>
                <w:bottom w:val="nil"/>
                <w:right w:val="nil"/>
                <w:between w:val="nil"/>
              </w:pBdr>
              <w:tabs>
                <w:tab w:val="left" w:pos="1713"/>
              </w:tabs>
              <w:spacing w:after="160" w:line="259" w:lineRule="auto"/>
              <w:ind w:left="-82" w:right="-108"/>
              <w:jc w:val="both"/>
              <w:rPr>
                <w:rFonts w:ascii="Times New Roman" w:eastAsia="Times New Roman" w:hAnsi="Times New Roman" w:cs="Times New Roman"/>
                <w:sz w:val="24"/>
                <w:szCs w:val="24"/>
                <w:lang w:val="ru-RU"/>
              </w:rPr>
            </w:pPr>
          </w:p>
          <w:p w14:paraId="1889D1E1" w14:textId="77777777" w:rsidR="003700A9" w:rsidRPr="00537BB0" w:rsidRDefault="003700A9">
            <w:pPr>
              <w:widowControl/>
              <w:pBdr>
                <w:top w:val="nil"/>
                <w:left w:val="nil"/>
                <w:bottom w:val="nil"/>
                <w:right w:val="nil"/>
                <w:between w:val="nil"/>
              </w:pBdr>
              <w:spacing w:after="160" w:line="259" w:lineRule="auto"/>
              <w:ind w:left="-82" w:right="-108"/>
              <w:jc w:val="both"/>
              <w:rPr>
                <w:rFonts w:ascii="Times New Roman" w:eastAsia="Times New Roman" w:hAnsi="Times New Roman" w:cs="Times New Roman"/>
                <w:sz w:val="24"/>
                <w:szCs w:val="24"/>
                <w:lang w:val="ru-RU"/>
              </w:rPr>
            </w:pPr>
          </w:p>
        </w:tc>
      </w:tr>
      <w:tr w:rsidR="003700A9" w14:paraId="2F6D3FEE" w14:textId="77777777" w:rsidTr="00557D1C">
        <w:tc>
          <w:tcPr>
            <w:tcW w:w="2513" w:type="dxa"/>
          </w:tcPr>
          <w:p w14:paraId="537B0EF3"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2. Обучающиеся с ОВЗ - с тяжелыми нарушениями речи (ТНР)</w:t>
            </w:r>
          </w:p>
        </w:tc>
        <w:tc>
          <w:tcPr>
            <w:tcW w:w="1972" w:type="dxa"/>
          </w:tcPr>
          <w:p w14:paraId="32F96C40"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ФОП ДО.</w:t>
            </w:r>
          </w:p>
          <w:p w14:paraId="25BAA346"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ПМПК</w:t>
            </w:r>
          </w:p>
          <w:p w14:paraId="04168DF9" w14:textId="77777777" w:rsidR="003700A9" w:rsidRDefault="003700A9">
            <w:pPr>
              <w:jc w:val="both"/>
              <w:rPr>
                <w:rFonts w:ascii="Times New Roman" w:eastAsia="Times New Roman" w:hAnsi="Times New Roman" w:cs="Times New Roman"/>
                <w:sz w:val="24"/>
                <w:szCs w:val="24"/>
              </w:rPr>
            </w:pPr>
          </w:p>
        </w:tc>
        <w:tc>
          <w:tcPr>
            <w:tcW w:w="5541" w:type="dxa"/>
          </w:tcPr>
          <w:p w14:paraId="70513F41"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Адаптированная образовательная программа дошкольного образования для детей с ТНР (учителя-логопеда).</w:t>
            </w:r>
          </w:p>
          <w:p w14:paraId="77F48A7C"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 Комплексная образовательная программа дошкольного образования для детей с тяжелыми нарушениями речи (общим недоразвитием речи) с 3 до 7 лет» Н.В. Нищева; </w:t>
            </w:r>
          </w:p>
          <w:p w14:paraId="7B71AA35"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«Воспитание и обучение детей дошкольного возраста с общим недоразвитием речи» Т.Б. Филичева, ТВ. Туманова, Г.В. Чиркина;</w:t>
            </w:r>
          </w:p>
          <w:p w14:paraId="529BBA8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С.П.Цуканова, Л.Л.Бетц «Учим ребенка говорить и читать»;</w:t>
            </w:r>
          </w:p>
          <w:p w14:paraId="3B4E951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О.С.Рудик «С детьми играем – речь развиваем». </w:t>
            </w:r>
          </w:p>
          <w:p w14:paraId="50BA9654"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О.Н.Лиманская «Конспекты логопедических занятий в старшей группе»;</w:t>
            </w:r>
          </w:p>
          <w:p w14:paraId="212601D7"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В.В.Коноваленко, С.В.Коноваленко «Развитие связной речи». Фронтальные логопедические занятия в подготовительной к школе группе для детей с ОНР по лексико-семантической теме «Человек: я. Мой дом, моя семья, моя страна»;</w:t>
            </w:r>
          </w:p>
          <w:p w14:paraId="4A21491B"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Е.А.Алябьева «От слова к диалогу». Дидактические материалы по развитию речи детей 5-7 лет;</w:t>
            </w:r>
          </w:p>
          <w:p w14:paraId="79FE6CE4"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Е.В.Васильева «Развиваем речь ребенка с помощью стихов»;</w:t>
            </w:r>
          </w:p>
          <w:p w14:paraId="30A47019" w14:textId="77777777" w:rsidR="003700A9" w:rsidRPr="00537BB0" w:rsidRDefault="00537BB0">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И.А.Морозова, М.А.Пушкарева «Подготовка к обучению грамоте. Конспекты занятий для работы с детьми 6-7 лет» и др.</w:t>
            </w:r>
          </w:p>
        </w:tc>
      </w:tr>
      <w:tr w:rsidR="00F5315E" w14:paraId="25E4A5AD" w14:textId="77777777" w:rsidTr="00557D1C">
        <w:tc>
          <w:tcPr>
            <w:tcW w:w="2513" w:type="dxa"/>
          </w:tcPr>
          <w:p w14:paraId="0D3A66EE" w14:textId="77777777" w:rsidR="00F5315E" w:rsidRDefault="00F5315E" w:rsidP="00F531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Обучающиеся с ЗПР, ЗПРР</w:t>
            </w:r>
          </w:p>
        </w:tc>
        <w:tc>
          <w:tcPr>
            <w:tcW w:w="1972" w:type="dxa"/>
          </w:tcPr>
          <w:p w14:paraId="148B674B"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 ФОП ДО</w:t>
            </w:r>
          </w:p>
          <w:p w14:paraId="43066FE1"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Заключение ПМПК.</w:t>
            </w:r>
          </w:p>
          <w:p w14:paraId="68FED717" w14:textId="77777777" w:rsidR="00F5315E" w:rsidRPr="00537BB0" w:rsidRDefault="00F5315E" w:rsidP="00F5315E">
            <w:pPr>
              <w:jc w:val="both"/>
              <w:rPr>
                <w:rFonts w:ascii="Times New Roman" w:eastAsia="Times New Roman" w:hAnsi="Times New Roman" w:cs="Times New Roman"/>
                <w:sz w:val="24"/>
                <w:szCs w:val="24"/>
                <w:lang w:val="ru-RU"/>
              </w:rPr>
            </w:pPr>
          </w:p>
        </w:tc>
        <w:tc>
          <w:tcPr>
            <w:tcW w:w="5541" w:type="dxa"/>
          </w:tcPr>
          <w:p w14:paraId="138E6AB8"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Адаптированная образовательная программа дошкольного образования для детей с ЗПР, ЗПРР (педагога-психолога + учителя-логопеда).</w:t>
            </w:r>
          </w:p>
          <w:p w14:paraId="59A0D4C2"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Методика «Эмоциональная идентификация» (первая серия) Авт. Е. И. Изотова, Е. В. Никифорова;</w:t>
            </w:r>
          </w:p>
          <w:p w14:paraId="0A0EEDFF"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Методика «Исследование детского самосознания и половозрастной идентификации» Авт. Н. Л. Белопольская;</w:t>
            </w:r>
          </w:p>
          <w:p w14:paraId="79CD091B"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Методика «Изучение общения дошкольников со взрослыми» Авт. М. И. Лисина, Г. И. Капчеля, Е. О. Смирнова;</w:t>
            </w:r>
          </w:p>
          <w:p w14:paraId="49E336DC"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Методика «Выбор в действии» Авт. Я. Л. Коломинский;</w:t>
            </w:r>
          </w:p>
          <w:p w14:paraId="2CBC7F0C"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«Цветик-семицветик». Программа психолого-педагогических занятий для дошкольников 3-4 лет / Н. Ю. Куражева;</w:t>
            </w:r>
          </w:p>
          <w:p w14:paraId="5662C321" w14:textId="77777777" w:rsidR="00F5315E" w:rsidRPr="00537BB0" w:rsidRDefault="00F5315E" w:rsidP="00F5315E">
            <w:pPr>
              <w:shd w:val="clear" w:color="auto" w:fill="FFFFFF"/>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Комплексная образовательная программа дошкольного образования для детей с тяжелыми нарушениями речи (общим недоразвитием речи) с 3 до 7 лет» Н.В. Нищева; </w:t>
            </w:r>
          </w:p>
        </w:tc>
      </w:tr>
      <w:tr w:rsidR="00F5315E" w14:paraId="2DE081CD" w14:textId="77777777" w:rsidTr="00557D1C">
        <w:trPr>
          <w:trHeight w:val="2789"/>
        </w:trPr>
        <w:tc>
          <w:tcPr>
            <w:tcW w:w="2513" w:type="dxa"/>
          </w:tcPr>
          <w:p w14:paraId="4FB4ABC6" w14:textId="65942CE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4.Дети, испытывающие трудности в освоении образовательных программ, развитии,</w:t>
            </w:r>
            <w:r w:rsidR="00557D1C">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социальной</w:t>
            </w:r>
            <w:r w:rsidR="00557D1C">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адаптации</w:t>
            </w:r>
          </w:p>
        </w:tc>
        <w:tc>
          <w:tcPr>
            <w:tcW w:w="1972" w:type="dxa"/>
          </w:tcPr>
          <w:p w14:paraId="612EA12C"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 обоснованному запросу педагогов и родителей (законных представителей) на основании результатов психологической диагностики</w:t>
            </w:r>
          </w:p>
        </w:tc>
        <w:tc>
          <w:tcPr>
            <w:tcW w:w="5541" w:type="dxa"/>
          </w:tcPr>
          <w:p w14:paraId="54E9F172" w14:textId="4AA8DEFD" w:rsidR="00F5315E" w:rsidRPr="00537BB0" w:rsidRDefault="00D57CEB"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Программа</w:t>
            </w:r>
            <w:r>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технологи</w:t>
            </w:r>
            <w:r>
              <w:rPr>
                <w:rFonts w:ascii="Times New Roman" w:eastAsia="Times New Roman" w:hAnsi="Times New Roman" w:cs="Times New Roman"/>
                <w:sz w:val="24"/>
                <w:szCs w:val="24"/>
                <w:lang w:val="ru-RU"/>
              </w:rPr>
              <w:t xml:space="preserve">я </w:t>
            </w:r>
            <w:r w:rsidRPr="00537BB0">
              <w:rPr>
                <w:rFonts w:ascii="Times New Roman" w:eastAsia="Times New Roman" w:hAnsi="Times New Roman" w:cs="Times New Roman"/>
                <w:sz w:val="24"/>
                <w:szCs w:val="24"/>
                <w:lang w:val="ru-RU"/>
              </w:rPr>
              <w:t>позитивной социализ</w:t>
            </w:r>
            <w:r>
              <w:rPr>
                <w:rFonts w:ascii="Times New Roman" w:eastAsia="Times New Roman" w:hAnsi="Times New Roman" w:cs="Times New Roman"/>
                <w:sz w:val="24"/>
                <w:szCs w:val="24"/>
                <w:lang w:val="ru-RU"/>
              </w:rPr>
              <w:t>а</w:t>
            </w:r>
            <w:r w:rsidRPr="00537BB0">
              <w:rPr>
                <w:rFonts w:ascii="Times New Roman" w:eastAsia="Times New Roman" w:hAnsi="Times New Roman" w:cs="Times New Roman"/>
                <w:sz w:val="24"/>
                <w:szCs w:val="24"/>
                <w:lang w:val="ru-RU"/>
              </w:rPr>
              <w:t>ции дошкольников в системе ДОО «Жизненные навыки» авторы Кривцова С.В., Белевич А.А.,</w:t>
            </w:r>
            <w:r>
              <w:rPr>
                <w:rFonts w:ascii="Times New Roman" w:eastAsia="Times New Roman" w:hAnsi="Times New Roman" w:cs="Times New Roman"/>
                <w:sz w:val="24"/>
                <w:szCs w:val="24"/>
                <w:lang w:val="ru-RU"/>
              </w:rPr>
              <w:t xml:space="preserve"> </w:t>
            </w:r>
            <w:r w:rsidR="00116623">
              <w:rPr>
                <w:rFonts w:ascii="Times New Roman" w:eastAsia="Times New Roman" w:hAnsi="Times New Roman" w:cs="Times New Roman"/>
                <w:sz w:val="24"/>
                <w:szCs w:val="24"/>
                <w:lang w:val="ru-RU"/>
              </w:rPr>
              <w:t>Щколесникова</w:t>
            </w:r>
            <w:r w:rsidR="00E835A8">
              <w:rPr>
                <w:rFonts w:ascii="Times New Roman" w:eastAsia="Times New Roman" w:hAnsi="Times New Roman" w:cs="Times New Roman"/>
                <w:sz w:val="24"/>
                <w:szCs w:val="24"/>
                <w:lang w:val="ru-RU"/>
              </w:rPr>
              <w:t>ербакова</w:t>
            </w:r>
            <w:r w:rsidR="00116623">
              <w:rPr>
                <w:rFonts w:ascii="Times New Roman" w:eastAsia="Times New Roman" w:hAnsi="Times New Roman" w:cs="Times New Roman"/>
                <w:sz w:val="24"/>
                <w:szCs w:val="24"/>
                <w:lang w:val="ru-RU"/>
              </w:rPr>
              <w:t xml:space="preserve"> скоролупова</w:t>
            </w:r>
            <w:r w:rsidRPr="00537BB0">
              <w:rPr>
                <w:rFonts w:ascii="Times New Roman" w:eastAsia="Times New Roman" w:hAnsi="Times New Roman" w:cs="Times New Roman"/>
                <w:sz w:val="24"/>
                <w:szCs w:val="24"/>
                <w:lang w:val="ru-RU"/>
              </w:rPr>
              <w:t xml:space="preserve"> Н.А.</w:t>
            </w:r>
            <w:r>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-М:</w:t>
            </w:r>
            <w:r>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Клевер-Медиа-Групп»</w:t>
            </w:r>
            <w:r>
              <w:rPr>
                <w:rFonts w:ascii="Times New Roman" w:eastAsia="Times New Roman" w:hAnsi="Times New Roman" w:cs="Times New Roman"/>
                <w:sz w:val="24"/>
                <w:szCs w:val="24"/>
                <w:lang w:val="ru-RU"/>
              </w:rPr>
              <w:t>,</w:t>
            </w:r>
            <w:r w:rsidRPr="00537BB0">
              <w:rPr>
                <w:rFonts w:ascii="Times New Roman" w:eastAsia="Times New Roman" w:hAnsi="Times New Roman" w:cs="Times New Roman"/>
                <w:sz w:val="24"/>
                <w:szCs w:val="24"/>
                <w:lang w:val="ru-RU"/>
              </w:rPr>
              <w:t>2018,-334с.</w:t>
            </w:r>
            <w:r w:rsidR="00F5315E" w:rsidRPr="00537BB0">
              <w:rPr>
                <w:rFonts w:ascii="Times New Roman" w:eastAsia="Times New Roman" w:hAnsi="Times New Roman" w:cs="Times New Roman"/>
                <w:sz w:val="24"/>
                <w:szCs w:val="24"/>
                <w:lang w:val="ru-RU"/>
              </w:rPr>
              <w:t>.</w:t>
            </w:r>
          </w:p>
        </w:tc>
      </w:tr>
      <w:tr w:rsidR="00F5315E" w14:paraId="6A1148D8" w14:textId="77777777" w:rsidTr="00557D1C">
        <w:trPr>
          <w:trHeight w:val="510"/>
        </w:trPr>
        <w:tc>
          <w:tcPr>
            <w:tcW w:w="2513" w:type="dxa"/>
          </w:tcPr>
          <w:p w14:paraId="18E051B8" w14:textId="77777777" w:rsidR="00F5315E" w:rsidRDefault="00F5315E" w:rsidP="00F531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4.Обучающиеся с ЗПР</w:t>
            </w:r>
          </w:p>
        </w:tc>
        <w:tc>
          <w:tcPr>
            <w:tcW w:w="1972" w:type="dxa"/>
          </w:tcPr>
          <w:p w14:paraId="70ABB4D1"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 ФОП ДО</w:t>
            </w:r>
          </w:p>
          <w:p w14:paraId="06449FE1"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Заключение ПМПК.</w:t>
            </w:r>
          </w:p>
          <w:p w14:paraId="11B62839" w14:textId="77777777" w:rsidR="00F5315E" w:rsidRPr="00537BB0" w:rsidRDefault="00F5315E" w:rsidP="00F5315E">
            <w:pPr>
              <w:jc w:val="both"/>
              <w:rPr>
                <w:rFonts w:ascii="Times New Roman" w:eastAsia="Times New Roman" w:hAnsi="Times New Roman" w:cs="Times New Roman"/>
                <w:sz w:val="24"/>
                <w:szCs w:val="24"/>
                <w:lang w:val="ru-RU"/>
              </w:rPr>
            </w:pPr>
          </w:p>
        </w:tc>
        <w:tc>
          <w:tcPr>
            <w:tcW w:w="5541" w:type="dxa"/>
          </w:tcPr>
          <w:p w14:paraId="1431D000" w14:textId="77777777" w:rsidR="00F5315E" w:rsidRPr="00537BB0" w:rsidRDefault="00F5315E" w:rsidP="00F5315E">
            <w:pPr>
              <w:jc w:val="both"/>
              <w:rPr>
                <w:rFonts w:ascii="Times New Roman" w:eastAsia="Times New Roman" w:hAnsi="Times New Roman" w:cs="Times New Roman"/>
                <w:b/>
                <w:sz w:val="24"/>
                <w:szCs w:val="24"/>
                <w:highlight w:val="white"/>
                <w:lang w:val="ru-RU"/>
              </w:rPr>
            </w:pPr>
            <w:r w:rsidRPr="00537BB0">
              <w:rPr>
                <w:rFonts w:ascii="Times New Roman" w:eastAsia="Times New Roman" w:hAnsi="Times New Roman" w:cs="Times New Roman"/>
                <w:sz w:val="24"/>
                <w:szCs w:val="24"/>
                <w:lang w:val="ru-RU"/>
              </w:rPr>
              <w:t xml:space="preserve">Адаптированная рабочая программа коррекционно-развивающей работы учителя дефектолога для дошкольников 4-7 лет. </w:t>
            </w:r>
            <w:r w:rsidRPr="00537BB0">
              <w:rPr>
                <w:rFonts w:ascii="Times New Roman" w:eastAsia="Times New Roman" w:hAnsi="Times New Roman" w:cs="Times New Roman"/>
                <w:b/>
                <w:sz w:val="24"/>
                <w:szCs w:val="24"/>
                <w:highlight w:val="white"/>
                <w:lang w:val="ru-RU"/>
              </w:rPr>
              <w:t xml:space="preserve"> </w:t>
            </w:r>
          </w:p>
          <w:p w14:paraId="560559CE"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 xml:space="preserve">- С.Д.Забрамная «От диагностики к развитию»; </w:t>
            </w:r>
          </w:p>
          <w:p w14:paraId="26530A74"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 Е.А.Стребелева «Формирование мышления у детей с отклонениями в развитии»;</w:t>
            </w:r>
          </w:p>
          <w:p w14:paraId="5AC4DD14"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Н.Ю.Борякова, М.А.Касицына «Коррекционно-педагогичес-кая работа в детском саду для детей с ЗПР»;</w:t>
            </w:r>
          </w:p>
          <w:p w14:paraId="4D623968"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-Н.Н.Павлова, Л.Г.Руденко «Экспресс-диагностика в детском саду»;</w:t>
            </w:r>
          </w:p>
          <w:p w14:paraId="4C412F42"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 xml:space="preserve">- Н.В.Нищева «Система коррекционной работы»; </w:t>
            </w:r>
          </w:p>
          <w:p w14:paraId="7BBEE711"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 xml:space="preserve">-Г.Е. Сычёва «Формирование элементарных математических представлений у дошкольников»;  </w:t>
            </w:r>
          </w:p>
          <w:p w14:paraId="65B36D30"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 В.П.Новикова«Математика в детском саду»;</w:t>
            </w:r>
            <w:r w:rsidRPr="00537BB0">
              <w:rPr>
                <w:rFonts w:ascii="Times New Roman" w:eastAsia="Times New Roman" w:hAnsi="Times New Roman" w:cs="Times New Roman"/>
                <w:sz w:val="24"/>
                <w:szCs w:val="24"/>
                <w:lang w:val="ru-RU"/>
              </w:rPr>
              <w:t xml:space="preserve"> </w:t>
            </w:r>
          </w:p>
          <w:p w14:paraId="2F70A793"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lang w:val="ru-RU"/>
              </w:rPr>
              <w:t xml:space="preserve">- Л.Б. Баряева, И.Г. Вечканова, О.П. Гаврилушкина, </w:t>
            </w:r>
            <w:r>
              <w:rPr>
                <w:rFonts w:ascii="Times New Roman" w:eastAsia="Times New Roman" w:hAnsi="Times New Roman" w:cs="Times New Roman"/>
                <w:sz w:val="24"/>
                <w:szCs w:val="24"/>
              </w:rPr>
              <w:t>C</w:t>
            </w:r>
            <w:r w:rsidRPr="00537BB0">
              <w:rPr>
                <w:rFonts w:ascii="Times New Roman" w:eastAsia="Times New Roman" w:hAnsi="Times New Roman" w:cs="Times New Roman"/>
                <w:sz w:val="24"/>
                <w:szCs w:val="24"/>
                <w:lang w:val="ru-RU"/>
              </w:rPr>
              <w:t>.Ю.Кондратьева, Е.А.Логинова и др. «Программа воспитания и обучения дошкольников с задержкой психического развития»;</w:t>
            </w:r>
          </w:p>
          <w:p w14:paraId="0FD983C7" w14:textId="77777777" w:rsidR="00F5315E" w:rsidRPr="00537BB0" w:rsidRDefault="00F5315E" w:rsidP="00F5315E">
            <w:pPr>
              <w:jc w:val="both"/>
              <w:rPr>
                <w:rFonts w:ascii="Times New Roman" w:eastAsia="Times New Roman" w:hAnsi="Times New Roman" w:cs="Times New Roman"/>
                <w:sz w:val="24"/>
                <w:szCs w:val="24"/>
                <w:highlight w:val="white"/>
                <w:lang w:val="ru-RU"/>
              </w:rPr>
            </w:pPr>
            <w:r w:rsidRPr="00537BB0">
              <w:rPr>
                <w:rFonts w:ascii="Times New Roman" w:eastAsia="Times New Roman" w:hAnsi="Times New Roman" w:cs="Times New Roman"/>
                <w:sz w:val="24"/>
                <w:szCs w:val="24"/>
                <w:highlight w:val="white"/>
                <w:lang w:val="ru-RU"/>
              </w:rPr>
              <w:t xml:space="preserve">- Е.В.Колесникова «Математика для дошкольников»; </w:t>
            </w:r>
          </w:p>
          <w:p w14:paraId="26A126D0"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highlight w:val="white"/>
                <w:lang w:val="ru-RU"/>
              </w:rPr>
              <w:t xml:space="preserve">- Г.Петерсон, Н.П.Холина «Игралочка», «Раз ступенька, два ступенька!»; </w:t>
            </w:r>
          </w:p>
          <w:p w14:paraId="0F5AB1E9"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А.З.Зак «Развитие интеллектуальных способностей у детей 6-7 лет»; </w:t>
            </w:r>
          </w:p>
          <w:p w14:paraId="256801E7"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М.А.Касицына, В.Д.Смирнова «Дошкольная математика»; </w:t>
            </w:r>
          </w:p>
          <w:p w14:paraId="221DAE9F" w14:textId="77777777" w:rsidR="00F5315E" w:rsidRPr="00537BB0" w:rsidRDefault="00F5315E" w:rsidP="00F5315E">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А.А.Вахрушев, Е.Е.Кочемасова«Здравствуй, мир!»;</w:t>
            </w:r>
          </w:p>
          <w:p w14:paraId="67C0C9F9" w14:textId="77777777" w:rsidR="00F5315E" w:rsidRDefault="00F5315E" w:rsidP="00F5315E">
            <w:pPr>
              <w:rPr>
                <w:rFonts w:ascii="Times New Roman" w:eastAsia="Times New Roman" w:hAnsi="Times New Roman" w:cs="Times New Roman"/>
                <w:b/>
                <w:sz w:val="24"/>
                <w:szCs w:val="24"/>
                <w:highlight w:val="white"/>
              </w:rPr>
            </w:pPr>
            <w:r w:rsidRPr="00537BB0">
              <w:rPr>
                <w:rFonts w:ascii="Times New Roman" w:eastAsia="Times New Roman" w:hAnsi="Times New Roman" w:cs="Times New Roman"/>
                <w:sz w:val="24"/>
                <w:szCs w:val="24"/>
                <w:lang w:val="ru-RU"/>
              </w:rPr>
              <w:t xml:space="preserve">-Т.Д.Нуждина «Энциклопедия для малышей. </w:t>
            </w:r>
            <w:r>
              <w:rPr>
                <w:rFonts w:ascii="Times New Roman" w:eastAsia="Times New Roman" w:hAnsi="Times New Roman" w:cs="Times New Roman"/>
                <w:sz w:val="24"/>
                <w:szCs w:val="24"/>
              </w:rPr>
              <w:t>Чудо всюду»</w:t>
            </w:r>
          </w:p>
        </w:tc>
      </w:tr>
    </w:tbl>
    <w:p w14:paraId="34247C2F" w14:textId="77777777" w:rsidR="003700A9" w:rsidRDefault="003700A9">
      <w:pPr>
        <w:spacing w:after="0" w:line="240" w:lineRule="auto"/>
        <w:rPr>
          <w:color w:val="000000"/>
          <w:sz w:val="24"/>
          <w:szCs w:val="24"/>
        </w:rPr>
      </w:pPr>
    </w:p>
    <w:p w14:paraId="76BCD842" w14:textId="3963A4A3" w:rsidR="003700A9" w:rsidRDefault="00537BB0">
      <w:pPr>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 Иные категории целевых групп детей, предусматривающие реализацию коррекционно-развивающей работы, в МБОУ «Лицей №15отсутствуют.</w:t>
      </w:r>
    </w:p>
    <w:p w14:paraId="45C15D3A" w14:textId="77777777" w:rsidR="003700A9" w:rsidRDefault="003700A9">
      <w:pPr>
        <w:ind w:firstLine="709"/>
        <w:jc w:val="center"/>
        <w:rPr>
          <w:rFonts w:ascii="Times New Roman" w:eastAsia="Times New Roman" w:hAnsi="Times New Roman" w:cs="Times New Roman"/>
          <w:b/>
          <w:sz w:val="28"/>
          <w:szCs w:val="28"/>
        </w:rPr>
      </w:pPr>
    </w:p>
    <w:p w14:paraId="262260A6" w14:textId="77777777" w:rsidR="00F5315E" w:rsidRDefault="00F5315E">
      <w:pPr>
        <w:ind w:firstLine="709"/>
        <w:jc w:val="center"/>
        <w:rPr>
          <w:rFonts w:ascii="Times New Roman" w:eastAsia="Times New Roman" w:hAnsi="Times New Roman" w:cs="Times New Roman"/>
          <w:b/>
          <w:sz w:val="28"/>
          <w:szCs w:val="28"/>
        </w:rPr>
      </w:pPr>
    </w:p>
    <w:p w14:paraId="1B948636" w14:textId="77777777" w:rsidR="00D57CEB" w:rsidRDefault="00D57CEB">
      <w:pPr>
        <w:ind w:firstLine="709"/>
        <w:jc w:val="center"/>
        <w:rPr>
          <w:rFonts w:ascii="Times New Roman" w:eastAsia="Times New Roman" w:hAnsi="Times New Roman" w:cs="Times New Roman"/>
          <w:b/>
          <w:sz w:val="28"/>
          <w:szCs w:val="28"/>
        </w:rPr>
      </w:pPr>
    </w:p>
    <w:p w14:paraId="53703B2E" w14:textId="77777777" w:rsidR="00D57CEB" w:rsidRDefault="00D57CEB">
      <w:pPr>
        <w:ind w:firstLine="709"/>
        <w:jc w:val="center"/>
        <w:rPr>
          <w:rFonts w:ascii="Times New Roman" w:eastAsia="Times New Roman" w:hAnsi="Times New Roman" w:cs="Times New Roman"/>
          <w:b/>
          <w:sz w:val="28"/>
          <w:szCs w:val="28"/>
        </w:rPr>
      </w:pPr>
    </w:p>
    <w:p w14:paraId="42AB11D8" w14:textId="77777777" w:rsidR="00D57CEB" w:rsidRDefault="00D57CEB">
      <w:pPr>
        <w:ind w:firstLine="709"/>
        <w:jc w:val="center"/>
        <w:rPr>
          <w:rFonts w:ascii="Times New Roman" w:eastAsia="Times New Roman" w:hAnsi="Times New Roman" w:cs="Times New Roman"/>
          <w:b/>
          <w:sz w:val="28"/>
          <w:szCs w:val="28"/>
        </w:rPr>
      </w:pPr>
    </w:p>
    <w:p w14:paraId="0FE28D56" w14:textId="139B2A1B" w:rsidR="003700A9" w:rsidRDefault="00537BB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3.9. Рабочая программа воспитания </w:t>
      </w:r>
      <w:hyperlink r:id="rId97">
        <w:r>
          <w:rPr>
            <w:rFonts w:ascii="Times New Roman" w:eastAsia="Times New Roman" w:hAnsi="Times New Roman" w:cs="Times New Roman"/>
            <w:b/>
            <w:color w:val="1155CC"/>
            <w:sz w:val="28"/>
            <w:szCs w:val="28"/>
            <w:u w:val="single"/>
          </w:rPr>
          <w:t>п.29 ФОП ДО</w:t>
        </w:r>
      </w:hyperlink>
    </w:p>
    <w:tbl>
      <w:tblPr>
        <w:tblStyle w:val="afffb"/>
        <w:tblW w:w="99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925"/>
        <w:gridCol w:w="555"/>
        <w:gridCol w:w="2835"/>
        <w:gridCol w:w="705"/>
        <w:gridCol w:w="2925"/>
      </w:tblGrid>
      <w:tr w:rsidR="003700A9" w14:paraId="4AE8605E" w14:textId="77777777">
        <w:tc>
          <w:tcPr>
            <w:tcW w:w="9945" w:type="dxa"/>
            <w:gridSpan w:val="5"/>
            <w:tcBorders>
              <w:top w:val="single" w:sz="4" w:space="0" w:color="000000"/>
              <w:left w:val="single" w:sz="4" w:space="0" w:color="000000"/>
              <w:bottom w:val="single" w:sz="4" w:space="0" w:color="000000"/>
              <w:right w:val="single" w:sz="4" w:space="0" w:color="000000"/>
            </w:tcBorders>
          </w:tcPr>
          <w:p w14:paraId="0154C53B" w14:textId="77777777" w:rsidR="003700A9" w:rsidRPr="00537BB0" w:rsidRDefault="003700A9">
            <w:pPr>
              <w:jc w:val="center"/>
              <w:rPr>
                <w:rFonts w:ascii="Times New Roman" w:eastAsia="Times New Roman" w:hAnsi="Times New Roman" w:cs="Times New Roman"/>
                <w:b/>
                <w:sz w:val="28"/>
                <w:szCs w:val="28"/>
                <w:lang w:val="ru-RU"/>
              </w:rPr>
            </w:pPr>
          </w:p>
          <w:p w14:paraId="2C1F299F" w14:textId="77777777" w:rsidR="003700A9" w:rsidRPr="00537BB0" w:rsidRDefault="00537BB0">
            <w:pPr>
              <w:jc w:val="center"/>
              <w:rPr>
                <w:rFonts w:ascii="Times New Roman" w:eastAsia="Times New Roman" w:hAnsi="Times New Roman" w:cs="Times New Roman"/>
                <w:b/>
                <w:sz w:val="28"/>
                <w:szCs w:val="28"/>
                <w:lang w:val="ru-RU"/>
              </w:rPr>
            </w:pPr>
            <w:r w:rsidRPr="00537BB0">
              <w:rPr>
                <w:rFonts w:ascii="Times New Roman" w:eastAsia="Times New Roman" w:hAnsi="Times New Roman" w:cs="Times New Roman"/>
                <w:b/>
                <w:sz w:val="28"/>
                <w:szCs w:val="28"/>
                <w:lang w:val="ru-RU"/>
              </w:rPr>
              <w:t xml:space="preserve">ОСНОВА ПРОЕКТИРОВАНИЯ И РЕАЛИЗАЦИИ </w:t>
            </w:r>
          </w:p>
          <w:p w14:paraId="428C93A7" w14:textId="77777777" w:rsidR="003700A9" w:rsidRPr="00537BB0" w:rsidRDefault="00537BB0">
            <w:pPr>
              <w:jc w:val="center"/>
              <w:rPr>
                <w:rFonts w:ascii="Times New Roman" w:eastAsia="Times New Roman" w:hAnsi="Times New Roman" w:cs="Times New Roman"/>
                <w:b/>
                <w:sz w:val="28"/>
                <w:szCs w:val="28"/>
                <w:lang w:val="ru-RU"/>
              </w:rPr>
            </w:pPr>
            <w:r w:rsidRPr="00537BB0">
              <w:rPr>
                <w:rFonts w:ascii="Times New Roman" w:eastAsia="Times New Roman" w:hAnsi="Times New Roman" w:cs="Times New Roman"/>
                <w:b/>
                <w:sz w:val="28"/>
                <w:szCs w:val="28"/>
                <w:lang w:val="ru-RU"/>
              </w:rPr>
              <w:t>РАБОЧЕЙ ПРОГРАММЫ ВОСПИТАНИЯ</w:t>
            </w:r>
          </w:p>
          <w:p w14:paraId="2609394F" w14:textId="77777777" w:rsidR="003700A9" w:rsidRPr="00537BB0" w:rsidRDefault="003700A9">
            <w:pPr>
              <w:jc w:val="center"/>
              <w:rPr>
                <w:rFonts w:ascii="Times New Roman" w:eastAsia="Times New Roman" w:hAnsi="Times New Roman" w:cs="Times New Roman"/>
                <w:sz w:val="28"/>
                <w:szCs w:val="28"/>
                <w:lang w:val="ru-RU"/>
              </w:rPr>
            </w:pPr>
          </w:p>
        </w:tc>
      </w:tr>
      <w:tr w:rsidR="003700A9" w14:paraId="743E9DC4" w14:textId="77777777">
        <w:tc>
          <w:tcPr>
            <w:tcW w:w="9945" w:type="dxa"/>
            <w:gridSpan w:val="5"/>
            <w:tcBorders>
              <w:top w:val="single" w:sz="4" w:space="0" w:color="000000"/>
            </w:tcBorders>
          </w:tcPr>
          <w:p w14:paraId="4FC5D9BA" w14:textId="77777777" w:rsidR="003700A9" w:rsidRPr="00537BB0" w:rsidRDefault="003700A9">
            <w:pPr>
              <w:jc w:val="center"/>
              <w:rPr>
                <w:rFonts w:ascii="Times New Roman" w:eastAsia="Times New Roman" w:hAnsi="Times New Roman" w:cs="Times New Roman"/>
                <w:b/>
                <w:sz w:val="28"/>
                <w:szCs w:val="28"/>
                <w:lang w:val="ru-RU"/>
              </w:rPr>
            </w:pPr>
          </w:p>
        </w:tc>
      </w:tr>
      <w:tr w:rsidR="003700A9" w14:paraId="4DB2CDDE" w14:textId="77777777">
        <w:trPr>
          <w:trHeight w:val="234"/>
        </w:trPr>
        <w:tc>
          <w:tcPr>
            <w:tcW w:w="2925" w:type="dxa"/>
            <w:tcBorders>
              <w:top w:val="single" w:sz="4" w:space="0" w:color="000000"/>
              <w:left w:val="single" w:sz="4" w:space="0" w:color="000000"/>
              <w:right w:val="single" w:sz="4" w:space="0" w:color="000000"/>
            </w:tcBorders>
          </w:tcPr>
          <w:p w14:paraId="2137694F"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Милосердие</w:t>
            </w:r>
          </w:p>
          <w:p w14:paraId="65CFADF9" w14:textId="77777777" w:rsidR="003700A9" w:rsidRDefault="003700A9">
            <w:pPr>
              <w:jc w:val="center"/>
              <w:rPr>
                <w:rFonts w:ascii="Times New Roman" w:eastAsia="Times New Roman" w:hAnsi="Times New Roman" w:cs="Times New Roman"/>
                <w:b/>
                <w:sz w:val="28"/>
                <w:szCs w:val="28"/>
              </w:rPr>
            </w:pPr>
          </w:p>
        </w:tc>
        <w:tc>
          <w:tcPr>
            <w:tcW w:w="555" w:type="dxa"/>
            <w:tcBorders>
              <w:left w:val="single" w:sz="4" w:space="0" w:color="000000"/>
            </w:tcBorders>
          </w:tcPr>
          <w:p w14:paraId="6B522516" w14:textId="77777777" w:rsidR="003700A9" w:rsidRDefault="00E83DB4">
            <w:pPr>
              <w:jc w:val="center"/>
              <w:rPr>
                <w:rFonts w:ascii="Times New Roman" w:eastAsia="Times New Roman" w:hAnsi="Times New Roman" w:cs="Times New Roman"/>
                <w:b/>
                <w:sz w:val="28"/>
                <w:szCs w:val="28"/>
              </w:rPr>
            </w:pPr>
            <w:sdt>
              <w:sdtPr>
                <w:tag w:val="goog_rdk_12"/>
                <w:id w:val="575327183"/>
              </w:sdtPr>
              <w:sdtEndPr/>
              <w:sdtContent>
                <w:r w:rsidR="00537BB0">
                  <w:rPr>
                    <w:rFonts w:ascii="Cardo" w:eastAsia="Cardo" w:hAnsi="Cardo" w:cs="Cardo"/>
                    <w:b/>
                    <w:sz w:val="28"/>
                    <w:szCs w:val="28"/>
                  </w:rPr>
                  <w:t>←</w:t>
                </w:r>
              </w:sdtContent>
            </w:sdt>
          </w:p>
        </w:tc>
        <w:tc>
          <w:tcPr>
            <w:tcW w:w="2835" w:type="dxa"/>
            <w:vMerge w:val="restart"/>
          </w:tcPr>
          <w:p w14:paraId="4965B1F4" w14:textId="77777777" w:rsidR="003700A9" w:rsidRDefault="00537BB0">
            <w:pPr>
              <w:ind w:left="113"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D68CC4F" w14:textId="77777777" w:rsidR="003700A9" w:rsidRDefault="003700A9">
            <w:pPr>
              <w:ind w:left="113" w:right="113"/>
              <w:jc w:val="center"/>
              <w:rPr>
                <w:rFonts w:ascii="Times New Roman" w:eastAsia="Times New Roman" w:hAnsi="Times New Roman" w:cs="Times New Roman"/>
                <w:b/>
                <w:sz w:val="28"/>
                <w:szCs w:val="28"/>
              </w:rPr>
            </w:pPr>
          </w:p>
          <w:p w14:paraId="1872D768" w14:textId="77777777" w:rsidR="003700A9" w:rsidRDefault="00537BB0">
            <w:pPr>
              <w:ind w:right="-397"/>
              <w:jc w:val="center"/>
              <w:rPr>
                <w:rFonts w:ascii="Times New Roman" w:eastAsia="Times New Roman" w:hAnsi="Times New Roman" w:cs="Times New Roman"/>
                <w:b/>
                <w:sz w:val="28"/>
                <w:szCs w:val="28"/>
              </w:rPr>
            </w:pPr>
            <w:r>
              <w:rPr>
                <w:rFonts w:ascii="Times New Roman" w:eastAsia="Times New Roman" w:hAnsi="Times New Roman" w:cs="Times New Roman"/>
                <w:b/>
                <w:sz w:val="36"/>
                <w:szCs w:val="36"/>
              </w:rPr>
              <w:t>СИСТЕМА ЦЕННОСТЕЙ</w:t>
            </w:r>
          </w:p>
        </w:tc>
        <w:tc>
          <w:tcPr>
            <w:tcW w:w="705" w:type="dxa"/>
            <w:tcBorders>
              <w:right w:val="single" w:sz="4" w:space="0" w:color="000000"/>
            </w:tcBorders>
          </w:tcPr>
          <w:p w14:paraId="08BE690E" w14:textId="77777777" w:rsidR="003700A9" w:rsidRDefault="00E83DB4">
            <w:pPr>
              <w:jc w:val="center"/>
              <w:rPr>
                <w:rFonts w:ascii="Times New Roman" w:eastAsia="Times New Roman" w:hAnsi="Times New Roman" w:cs="Times New Roman"/>
                <w:sz w:val="28"/>
                <w:szCs w:val="28"/>
              </w:rPr>
            </w:pPr>
            <w:sdt>
              <w:sdtPr>
                <w:tag w:val="goog_rdk_13"/>
                <w:id w:val="773523630"/>
              </w:sdtPr>
              <w:sdtEndPr/>
              <w:sdtContent>
                <w:r w:rsidR="00537BB0">
                  <w:rPr>
                    <w:rFonts w:ascii="Cardo" w:eastAsia="Cardo" w:hAnsi="Cardo" w:cs="Cardo"/>
                    <w:sz w:val="28"/>
                    <w:szCs w:val="28"/>
                  </w:rPr>
                  <w:t>→</w:t>
                </w:r>
              </w:sdtContent>
            </w:sdt>
          </w:p>
        </w:tc>
        <w:tc>
          <w:tcPr>
            <w:tcW w:w="2925" w:type="dxa"/>
            <w:tcBorders>
              <w:top w:val="single" w:sz="4" w:space="0" w:color="000000"/>
              <w:left w:val="single" w:sz="4" w:space="0" w:color="000000"/>
              <w:right w:val="single" w:sz="4" w:space="0" w:color="000000"/>
            </w:tcBorders>
          </w:tcPr>
          <w:p w14:paraId="0BD10160"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Сотрудничество</w:t>
            </w:r>
          </w:p>
          <w:p w14:paraId="6C2E77B2" w14:textId="77777777" w:rsidR="003700A9" w:rsidRDefault="003700A9">
            <w:pPr>
              <w:jc w:val="center"/>
              <w:rPr>
                <w:rFonts w:ascii="Times New Roman" w:eastAsia="Times New Roman" w:hAnsi="Times New Roman" w:cs="Times New Roman"/>
                <w:b/>
                <w:sz w:val="28"/>
                <w:szCs w:val="28"/>
              </w:rPr>
            </w:pPr>
          </w:p>
        </w:tc>
      </w:tr>
      <w:tr w:rsidR="003700A9" w14:paraId="37748233" w14:textId="77777777">
        <w:trPr>
          <w:trHeight w:val="487"/>
        </w:trPr>
        <w:tc>
          <w:tcPr>
            <w:tcW w:w="2925" w:type="dxa"/>
            <w:tcBorders>
              <w:left w:val="single" w:sz="4" w:space="0" w:color="000000"/>
              <w:right w:val="single" w:sz="4" w:space="0" w:color="000000"/>
            </w:tcBorders>
          </w:tcPr>
          <w:p w14:paraId="5F908E32"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Родина</w:t>
            </w:r>
          </w:p>
          <w:p w14:paraId="47ABF81E" w14:textId="77777777" w:rsidR="003700A9" w:rsidRDefault="003700A9">
            <w:pPr>
              <w:jc w:val="center"/>
              <w:rPr>
                <w:rFonts w:ascii="Times New Roman" w:eastAsia="Times New Roman" w:hAnsi="Times New Roman" w:cs="Times New Roman"/>
                <w:b/>
                <w:sz w:val="28"/>
                <w:szCs w:val="28"/>
              </w:rPr>
            </w:pPr>
          </w:p>
        </w:tc>
        <w:tc>
          <w:tcPr>
            <w:tcW w:w="555" w:type="dxa"/>
            <w:tcBorders>
              <w:left w:val="single" w:sz="4" w:space="0" w:color="000000"/>
            </w:tcBorders>
          </w:tcPr>
          <w:p w14:paraId="2B5A7C94" w14:textId="77777777" w:rsidR="003700A9" w:rsidRDefault="00E83DB4">
            <w:pPr>
              <w:jc w:val="center"/>
              <w:rPr>
                <w:rFonts w:ascii="Times New Roman" w:eastAsia="Times New Roman" w:hAnsi="Times New Roman" w:cs="Times New Roman"/>
                <w:b/>
                <w:sz w:val="28"/>
                <w:szCs w:val="28"/>
              </w:rPr>
            </w:pPr>
            <w:sdt>
              <w:sdtPr>
                <w:tag w:val="goog_rdk_14"/>
                <w:id w:val="873274456"/>
              </w:sdtPr>
              <w:sdtEndPr/>
              <w:sdtContent>
                <w:r w:rsidR="00537BB0">
                  <w:rPr>
                    <w:rFonts w:ascii="Cardo" w:eastAsia="Cardo" w:hAnsi="Cardo" w:cs="Cardo"/>
                    <w:b/>
                    <w:sz w:val="28"/>
                    <w:szCs w:val="28"/>
                  </w:rPr>
                  <w:t>←</w:t>
                </w:r>
              </w:sdtContent>
            </w:sdt>
          </w:p>
        </w:tc>
        <w:tc>
          <w:tcPr>
            <w:tcW w:w="2835" w:type="dxa"/>
            <w:vMerge/>
          </w:tcPr>
          <w:p w14:paraId="4969FFE6"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05" w:type="dxa"/>
            <w:tcBorders>
              <w:right w:val="single" w:sz="4" w:space="0" w:color="000000"/>
            </w:tcBorders>
          </w:tcPr>
          <w:p w14:paraId="028AF4FF" w14:textId="77777777" w:rsidR="003700A9" w:rsidRDefault="00E83DB4">
            <w:pPr>
              <w:jc w:val="center"/>
              <w:rPr>
                <w:rFonts w:ascii="Times New Roman" w:eastAsia="Times New Roman" w:hAnsi="Times New Roman" w:cs="Times New Roman"/>
                <w:sz w:val="28"/>
                <w:szCs w:val="28"/>
              </w:rPr>
            </w:pPr>
            <w:sdt>
              <w:sdtPr>
                <w:tag w:val="goog_rdk_15"/>
                <w:id w:val="-1294216428"/>
              </w:sdtPr>
              <w:sdtEndPr/>
              <w:sdtContent>
                <w:r w:rsidR="00537BB0">
                  <w:rPr>
                    <w:rFonts w:ascii="Cardo" w:eastAsia="Cardo" w:hAnsi="Cardo" w:cs="Cardo"/>
                    <w:sz w:val="28"/>
                    <w:szCs w:val="28"/>
                  </w:rPr>
                  <w:t>→</w:t>
                </w:r>
              </w:sdtContent>
            </w:sdt>
          </w:p>
        </w:tc>
        <w:tc>
          <w:tcPr>
            <w:tcW w:w="2925" w:type="dxa"/>
            <w:tcBorders>
              <w:left w:val="single" w:sz="4" w:space="0" w:color="000000"/>
              <w:right w:val="single" w:sz="4" w:space="0" w:color="000000"/>
            </w:tcBorders>
          </w:tcPr>
          <w:p w14:paraId="27E59755"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Труд</w:t>
            </w:r>
          </w:p>
          <w:p w14:paraId="2DEB504E" w14:textId="77777777" w:rsidR="003700A9" w:rsidRDefault="003700A9">
            <w:pPr>
              <w:jc w:val="center"/>
              <w:rPr>
                <w:rFonts w:ascii="Times New Roman" w:eastAsia="Times New Roman" w:hAnsi="Times New Roman" w:cs="Times New Roman"/>
                <w:b/>
                <w:sz w:val="28"/>
                <w:szCs w:val="28"/>
              </w:rPr>
            </w:pPr>
          </w:p>
        </w:tc>
      </w:tr>
      <w:tr w:rsidR="003700A9" w14:paraId="48FB736B" w14:textId="77777777">
        <w:trPr>
          <w:trHeight w:val="487"/>
        </w:trPr>
        <w:tc>
          <w:tcPr>
            <w:tcW w:w="2925" w:type="dxa"/>
            <w:tcBorders>
              <w:left w:val="single" w:sz="4" w:space="0" w:color="000000"/>
              <w:right w:val="single" w:sz="4" w:space="0" w:color="000000"/>
            </w:tcBorders>
          </w:tcPr>
          <w:p w14:paraId="0BB3AB68"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Природа</w:t>
            </w:r>
          </w:p>
          <w:p w14:paraId="06C37633" w14:textId="77777777" w:rsidR="003700A9" w:rsidRDefault="003700A9">
            <w:pPr>
              <w:jc w:val="center"/>
              <w:rPr>
                <w:rFonts w:ascii="Times New Roman" w:eastAsia="Times New Roman" w:hAnsi="Times New Roman" w:cs="Times New Roman"/>
                <w:b/>
                <w:sz w:val="28"/>
                <w:szCs w:val="28"/>
              </w:rPr>
            </w:pPr>
          </w:p>
        </w:tc>
        <w:tc>
          <w:tcPr>
            <w:tcW w:w="555" w:type="dxa"/>
            <w:tcBorders>
              <w:left w:val="single" w:sz="4" w:space="0" w:color="000000"/>
            </w:tcBorders>
          </w:tcPr>
          <w:p w14:paraId="139A2599" w14:textId="77777777" w:rsidR="003700A9" w:rsidRDefault="00E83DB4">
            <w:pPr>
              <w:jc w:val="center"/>
              <w:rPr>
                <w:rFonts w:ascii="Times New Roman" w:eastAsia="Times New Roman" w:hAnsi="Times New Roman" w:cs="Times New Roman"/>
                <w:b/>
                <w:sz w:val="28"/>
                <w:szCs w:val="28"/>
              </w:rPr>
            </w:pPr>
            <w:sdt>
              <w:sdtPr>
                <w:tag w:val="goog_rdk_16"/>
                <w:id w:val="170300542"/>
              </w:sdtPr>
              <w:sdtEndPr/>
              <w:sdtContent>
                <w:r w:rsidR="00537BB0">
                  <w:rPr>
                    <w:rFonts w:ascii="Cardo" w:eastAsia="Cardo" w:hAnsi="Cardo" w:cs="Cardo"/>
                    <w:b/>
                    <w:sz w:val="28"/>
                    <w:szCs w:val="28"/>
                  </w:rPr>
                  <w:t>←</w:t>
                </w:r>
              </w:sdtContent>
            </w:sdt>
          </w:p>
        </w:tc>
        <w:tc>
          <w:tcPr>
            <w:tcW w:w="2835" w:type="dxa"/>
            <w:vMerge/>
          </w:tcPr>
          <w:p w14:paraId="1BA1125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05" w:type="dxa"/>
            <w:tcBorders>
              <w:right w:val="single" w:sz="4" w:space="0" w:color="000000"/>
            </w:tcBorders>
          </w:tcPr>
          <w:p w14:paraId="0D4A1A9B" w14:textId="77777777" w:rsidR="003700A9" w:rsidRDefault="00E83DB4">
            <w:pPr>
              <w:jc w:val="center"/>
              <w:rPr>
                <w:rFonts w:ascii="Times New Roman" w:eastAsia="Times New Roman" w:hAnsi="Times New Roman" w:cs="Times New Roman"/>
                <w:sz w:val="28"/>
                <w:szCs w:val="28"/>
              </w:rPr>
            </w:pPr>
            <w:sdt>
              <w:sdtPr>
                <w:tag w:val="goog_rdk_17"/>
                <w:id w:val="252635037"/>
              </w:sdtPr>
              <w:sdtEndPr/>
              <w:sdtContent>
                <w:r w:rsidR="00537BB0">
                  <w:rPr>
                    <w:rFonts w:ascii="Cardo" w:eastAsia="Cardo" w:hAnsi="Cardo" w:cs="Cardo"/>
                    <w:sz w:val="28"/>
                    <w:szCs w:val="28"/>
                  </w:rPr>
                  <w:t>→</w:t>
                </w:r>
              </w:sdtContent>
            </w:sdt>
          </w:p>
        </w:tc>
        <w:tc>
          <w:tcPr>
            <w:tcW w:w="2925" w:type="dxa"/>
            <w:tcBorders>
              <w:left w:val="single" w:sz="4" w:space="0" w:color="000000"/>
              <w:right w:val="single" w:sz="4" w:space="0" w:color="000000"/>
            </w:tcBorders>
          </w:tcPr>
          <w:p w14:paraId="6EEB7536"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Познание</w:t>
            </w:r>
          </w:p>
          <w:p w14:paraId="59FC8EB4" w14:textId="77777777" w:rsidR="003700A9" w:rsidRDefault="003700A9">
            <w:pPr>
              <w:jc w:val="center"/>
              <w:rPr>
                <w:rFonts w:ascii="Times New Roman" w:eastAsia="Times New Roman" w:hAnsi="Times New Roman" w:cs="Times New Roman"/>
                <w:b/>
                <w:sz w:val="28"/>
                <w:szCs w:val="28"/>
              </w:rPr>
            </w:pPr>
          </w:p>
        </w:tc>
      </w:tr>
      <w:tr w:rsidR="003700A9" w14:paraId="73223983" w14:textId="77777777">
        <w:trPr>
          <w:trHeight w:val="487"/>
        </w:trPr>
        <w:tc>
          <w:tcPr>
            <w:tcW w:w="2925" w:type="dxa"/>
            <w:tcBorders>
              <w:left w:val="single" w:sz="4" w:space="0" w:color="000000"/>
              <w:right w:val="single" w:sz="4" w:space="0" w:color="000000"/>
            </w:tcBorders>
          </w:tcPr>
          <w:p w14:paraId="7187BC84"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Семья</w:t>
            </w:r>
          </w:p>
          <w:p w14:paraId="7F57FC53" w14:textId="77777777" w:rsidR="003700A9" w:rsidRDefault="003700A9">
            <w:pPr>
              <w:jc w:val="center"/>
              <w:rPr>
                <w:rFonts w:ascii="Times New Roman" w:eastAsia="Times New Roman" w:hAnsi="Times New Roman" w:cs="Times New Roman"/>
                <w:b/>
                <w:sz w:val="28"/>
                <w:szCs w:val="28"/>
              </w:rPr>
            </w:pPr>
          </w:p>
        </w:tc>
        <w:tc>
          <w:tcPr>
            <w:tcW w:w="555" w:type="dxa"/>
            <w:tcBorders>
              <w:left w:val="single" w:sz="4" w:space="0" w:color="000000"/>
            </w:tcBorders>
          </w:tcPr>
          <w:p w14:paraId="6D77FD67" w14:textId="77777777" w:rsidR="003700A9" w:rsidRDefault="00E83DB4">
            <w:pPr>
              <w:jc w:val="center"/>
              <w:rPr>
                <w:rFonts w:ascii="Times New Roman" w:eastAsia="Times New Roman" w:hAnsi="Times New Roman" w:cs="Times New Roman"/>
                <w:b/>
                <w:sz w:val="28"/>
                <w:szCs w:val="28"/>
              </w:rPr>
            </w:pPr>
            <w:sdt>
              <w:sdtPr>
                <w:tag w:val="goog_rdk_18"/>
                <w:id w:val="-636722376"/>
              </w:sdtPr>
              <w:sdtEndPr/>
              <w:sdtContent>
                <w:r w:rsidR="00537BB0">
                  <w:rPr>
                    <w:rFonts w:ascii="Cardo" w:eastAsia="Cardo" w:hAnsi="Cardo" w:cs="Cardo"/>
                    <w:b/>
                    <w:sz w:val="28"/>
                    <w:szCs w:val="28"/>
                  </w:rPr>
                  <w:t>←</w:t>
                </w:r>
              </w:sdtContent>
            </w:sdt>
          </w:p>
        </w:tc>
        <w:tc>
          <w:tcPr>
            <w:tcW w:w="2835" w:type="dxa"/>
            <w:vMerge/>
          </w:tcPr>
          <w:p w14:paraId="2F413EFF"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05" w:type="dxa"/>
            <w:tcBorders>
              <w:right w:val="single" w:sz="4" w:space="0" w:color="000000"/>
            </w:tcBorders>
          </w:tcPr>
          <w:p w14:paraId="751A89BC" w14:textId="77777777" w:rsidR="003700A9" w:rsidRDefault="00E83DB4">
            <w:pPr>
              <w:jc w:val="center"/>
              <w:rPr>
                <w:rFonts w:ascii="Times New Roman" w:eastAsia="Times New Roman" w:hAnsi="Times New Roman" w:cs="Times New Roman"/>
                <w:sz w:val="28"/>
                <w:szCs w:val="28"/>
              </w:rPr>
            </w:pPr>
            <w:sdt>
              <w:sdtPr>
                <w:tag w:val="goog_rdk_19"/>
                <w:id w:val="-998263307"/>
              </w:sdtPr>
              <w:sdtEndPr/>
              <w:sdtContent>
                <w:r w:rsidR="00537BB0">
                  <w:rPr>
                    <w:rFonts w:ascii="Cardo" w:eastAsia="Cardo" w:hAnsi="Cardo" w:cs="Cardo"/>
                    <w:sz w:val="28"/>
                    <w:szCs w:val="28"/>
                  </w:rPr>
                  <w:t>→</w:t>
                </w:r>
              </w:sdtContent>
            </w:sdt>
          </w:p>
        </w:tc>
        <w:tc>
          <w:tcPr>
            <w:tcW w:w="2925" w:type="dxa"/>
            <w:tcBorders>
              <w:left w:val="single" w:sz="4" w:space="0" w:color="000000"/>
              <w:right w:val="single" w:sz="4" w:space="0" w:color="000000"/>
            </w:tcBorders>
          </w:tcPr>
          <w:p w14:paraId="1622EDFB"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Культура</w:t>
            </w:r>
          </w:p>
          <w:p w14:paraId="55107340" w14:textId="77777777" w:rsidR="003700A9" w:rsidRDefault="003700A9">
            <w:pPr>
              <w:jc w:val="center"/>
              <w:rPr>
                <w:rFonts w:ascii="Times New Roman" w:eastAsia="Times New Roman" w:hAnsi="Times New Roman" w:cs="Times New Roman"/>
                <w:b/>
                <w:sz w:val="28"/>
                <w:szCs w:val="28"/>
              </w:rPr>
            </w:pPr>
          </w:p>
        </w:tc>
      </w:tr>
      <w:tr w:rsidR="003700A9" w14:paraId="42623EB9" w14:textId="77777777">
        <w:trPr>
          <w:trHeight w:val="487"/>
        </w:trPr>
        <w:tc>
          <w:tcPr>
            <w:tcW w:w="2925" w:type="dxa"/>
            <w:tcBorders>
              <w:left w:val="single" w:sz="4" w:space="0" w:color="000000"/>
              <w:right w:val="single" w:sz="4" w:space="0" w:color="000000"/>
            </w:tcBorders>
          </w:tcPr>
          <w:p w14:paraId="03053993"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Человек</w:t>
            </w:r>
          </w:p>
          <w:p w14:paraId="7A7E6DED" w14:textId="77777777" w:rsidR="003700A9" w:rsidRDefault="003700A9">
            <w:pPr>
              <w:jc w:val="center"/>
              <w:rPr>
                <w:rFonts w:ascii="Times New Roman" w:eastAsia="Times New Roman" w:hAnsi="Times New Roman" w:cs="Times New Roman"/>
                <w:b/>
                <w:sz w:val="28"/>
                <w:szCs w:val="28"/>
              </w:rPr>
            </w:pPr>
          </w:p>
        </w:tc>
        <w:tc>
          <w:tcPr>
            <w:tcW w:w="555" w:type="dxa"/>
            <w:tcBorders>
              <w:left w:val="single" w:sz="4" w:space="0" w:color="000000"/>
            </w:tcBorders>
          </w:tcPr>
          <w:p w14:paraId="5F4C1FC6" w14:textId="77777777" w:rsidR="003700A9" w:rsidRDefault="00E83DB4">
            <w:pPr>
              <w:jc w:val="center"/>
              <w:rPr>
                <w:rFonts w:ascii="Times New Roman" w:eastAsia="Times New Roman" w:hAnsi="Times New Roman" w:cs="Times New Roman"/>
                <w:b/>
                <w:sz w:val="28"/>
                <w:szCs w:val="28"/>
              </w:rPr>
            </w:pPr>
            <w:sdt>
              <w:sdtPr>
                <w:tag w:val="goog_rdk_20"/>
                <w:id w:val="-636406963"/>
              </w:sdtPr>
              <w:sdtEndPr/>
              <w:sdtContent>
                <w:r w:rsidR="00537BB0">
                  <w:rPr>
                    <w:rFonts w:ascii="Cardo" w:eastAsia="Cardo" w:hAnsi="Cardo" w:cs="Cardo"/>
                    <w:b/>
                    <w:sz w:val="28"/>
                    <w:szCs w:val="28"/>
                  </w:rPr>
                  <w:t>←</w:t>
                </w:r>
              </w:sdtContent>
            </w:sdt>
          </w:p>
        </w:tc>
        <w:tc>
          <w:tcPr>
            <w:tcW w:w="2835" w:type="dxa"/>
            <w:vMerge/>
          </w:tcPr>
          <w:p w14:paraId="066BD775"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05" w:type="dxa"/>
            <w:tcBorders>
              <w:right w:val="single" w:sz="4" w:space="0" w:color="000000"/>
            </w:tcBorders>
          </w:tcPr>
          <w:p w14:paraId="723565E3" w14:textId="77777777" w:rsidR="003700A9" w:rsidRDefault="00E83DB4">
            <w:pPr>
              <w:jc w:val="center"/>
              <w:rPr>
                <w:rFonts w:ascii="Times New Roman" w:eastAsia="Times New Roman" w:hAnsi="Times New Roman" w:cs="Times New Roman"/>
                <w:sz w:val="28"/>
                <w:szCs w:val="28"/>
              </w:rPr>
            </w:pPr>
            <w:sdt>
              <w:sdtPr>
                <w:tag w:val="goog_rdk_21"/>
                <w:id w:val="1539245210"/>
              </w:sdtPr>
              <w:sdtEndPr/>
              <w:sdtContent>
                <w:r w:rsidR="00537BB0">
                  <w:rPr>
                    <w:rFonts w:ascii="Cardo" w:eastAsia="Cardo" w:hAnsi="Cardo" w:cs="Cardo"/>
                    <w:sz w:val="28"/>
                    <w:szCs w:val="28"/>
                  </w:rPr>
                  <w:t>→</w:t>
                </w:r>
              </w:sdtContent>
            </w:sdt>
          </w:p>
        </w:tc>
        <w:tc>
          <w:tcPr>
            <w:tcW w:w="2925" w:type="dxa"/>
            <w:tcBorders>
              <w:left w:val="single" w:sz="4" w:space="0" w:color="000000"/>
              <w:right w:val="single" w:sz="4" w:space="0" w:color="000000"/>
            </w:tcBorders>
          </w:tcPr>
          <w:p w14:paraId="0592B320"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Красота</w:t>
            </w:r>
          </w:p>
          <w:p w14:paraId="67EE7743" w14:textId="77777777" w:rsidR="003700A9" w:rsidRDefault="003700A9">
            <w:pPr>
              <w:jc w:val="center"/>
              <w:rPr>
                <w:rFonts w:ascii="Times New Roman" w:eastAsia="Times New Roman" w:hAnsi="Times New Roman" w:cs="Times New Roman"/>
                <w:b/>
                <w:sz w:val="28"/>
                <w:szCs w:val="28"/>
              </w:rPr>
            </w:pPr>
          </w:p>
        </w:tc>
      </w:tr>
      <w:tr w:rsidR="003700A9" w14:paraId="73FB0068" w14:textId="77777777">
        <w:trPr>
          <w:trHeight w:val="487"/>
        </w:trPr>
        <w:tc>
          <w:tcPr>
            <w:tcW w:w="2925" w:type="dxa"/>
            <w:tcBorders>
              <w:left w:val="single" w:sz="4" w:space="0" w:color="000000"/>
              <w:right w:val="single" w:sz="4" w:space="0" w:color="000000"/>
            </w:tcBorders>
          </w:tcPr>
          <w:p w14:paraId="4E0D22F0"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Добро</w:t>
            </w:r>
          </w:p>
          <w:p w14:paraId="690221F5" w14:textId="77777777" w:rsidR="003700A9" w:rsidRDefault="003700A9">
            <w:pPr>
              <w:jc w:val="center"/>
              <w:rPr>
                <w:rFonts w:ascii="Times New Roman" w:eastAsia="Times New Roman" w:hAnsi="Times New Roman" w:cs="Times New Roman"/>
                <w:b/>
                <w:sz w:val="28"/>
                <w:szCs w:val="28"/>
              </w:rPr>
            </w:pPr>
          </w:p>
        </w:tc>
        <w:tc>
          <w:tcPr>
            <w:tcW w:w="555" w:type="dxa"/>
            <w:tcBorders>
              <w:left w:val="single" w:sz="4" w:space="0" w:color="000000"/>
            </w:tcBorders>
          </w:tcPr>
          <w:p w14:paraId="11DDACDE" w14:textId="77777777" w:rsidR="003700A9" w:rsidRDefault="00E83DB4">
            <w:pPr>
              <w:jc w:val="center"/>
              <w:rPr>
                <w:rFonts w:ascii="Times New Roman" w:eastAsia="Times New Roman" w:hAnsi="Times New Roman" w:cs="Times New Roman"/>
                <w:b/>
                <w:sz w:val="28"/>
                <w:szCs w:val="28"/>
              </w:rPr>
            </w:pPr>
            <w:sdt>
              <w:sdtPr>
                <w:tag w:val="goog_rdk_22"/>
                <w:id w:val="-582910836"/>
              </w:sdtPr>
              <w:sdtEndPr/>
              <w:sdtContent>
                <w:r w:rsidR="00537BB0">
                  <w:rPr>
                    <w:rFonts w:ascii="Cardo" w:eastAsia="Cardo" w:hAnsi="Cardo" w:cs="Cardo"/>
                    <w:b/>
                    <w:sz w:val="28"/>
                    <w:szCs w:val="28"/>
                  </w:rPr>
                  <w:t>←</w:t>
                </w:r>
              </w:sdtContent>
            </w:sdt>
          </w:p>
        </w:tc>
        <w:tc>
          <w:tcPr>
            <w:tcW w:w="2835" w:type="dxa"/>
            <w:vMerge/>
          </w:tcPr>
          <w:p w14:paraId="003D739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05" w:type="dxa"/>
            <w:tcBorders>
              <w:right w:val="single" w:sz="4" w:space="0" w:color="000000"/>
            </w:tcBorders>
          </w:tcPr>
          <w:p w14:paraId="5088A234" w14:textId="77777777" w:rsidR="003700A9" w:rsidRDefault="00E83DB4">
            <w:pPr>
              <w:jc w:val="center"/>
              <w:rPr>
                <w:rFonts w:ascii="Times New Roman" w:eastAsia="Times New Roman" w:hAnsi="Times New Roman" w:cs="Times New Roman"/>
                <w:sz w:val="28"/>
                <w:szCs w:val="28"/>
              </w:rPr>
            </w:pPr>
            <w:sdt>
              <w:sdtPr>
                <w:tag w:val="goog_rdk_23"/>
                <w:id w:val="1587341564"/>
              </w:sdtPr>
              <w:sdtEndPr/>
              <w:sdtContent>
                <w:r w:rsidR="00537BB0">
                  <w:rPr>
                    <w:rFonts w:ascii="Cardo" w:eastAsia="Cardo" w:hAnsi="Cardo" w:cs="Cardo"/>
                    <w:sz w:val="28"/>
                    <w:szCs w:val="28"/>
                  </w:rPr>
                  <w:t>→</w:t>
                </w:r>
              </w:sdtContent>
            </w:sdt>
          </w:p>
        </w:tc>
        <w:tc>
          <w:tcPr>
            <w:tcW w:w="2925" w:type="dxa"/>
            <w:tcBorders>
              <w:left w:val="single" w:sz="4" w:space="0" w:color="000000"/>
              <w:right w:val="single" w:sz="4" w:space="0" w:color="000000"/>
            </w:tcBorders>
          </w:tcPr>
          <w:p w14:paraId="24C374C5"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Жизнь</w:t>
            </w:r>
          </w:p>
          <w:p w14:paraId="79635D30" w14:textId="77777777" w:rsidR="003700A9" w:rsidRDefault="003700A9">
            <w:pPr>
              <w:jc w:val="center"/>
              <w:rPr>
                <w:rFonts w:ascii="Times New Roman" w:eastAsia="Times New Roman" w:hAnsi="Times New Roman" w:cs="Times New Roman"/>
                <w:b/>
                <w:sz w:val="28"/>
                <w:szCs w:val="28"/>
              </w:rPr>
            </w:pPr>
          </w:p>
        </w:tc>
      </w:tr>
      <w:tr w:rsidR="003700A9" w14:paraId="615F7577" w14:textId="77777777">
        <w:trPr>
          <w:trHeight w:val="487"/>
        </w:trPr>
        <w:tc>
          <w:tcPr>
            <w:tcW w:w="2925" w:type="dxa"/>
            <w:tcBorders>
              <w:left w:val="single" w:sz="4" w:space="0" w:color="000000"/>
              <w:bottom w:val="single" w:sz="4" w:space="0" w:color="000000"/>
              <w:right w:val="single" w:sz="4" w:space="0" w:color="000000"/>
            </w:tcBorders>
          </w:tcPr>
          <w:p w14:paraId="7F4B8D4A"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Дружба</w:t>
            </w:r>
          </w:p>
        </w:tc>
        <w:tc>
          <w:tcPr>
            <w:tcW w:w="555" w:type="dxa"/>
            <w:tcBorders>
              <w:left w:val="single" w:sz="4" w:space="0" w:color="000000"/>
            </w:tcBorders>
          </w:tcPr>
          <w:p w14:paraId="1078454C" w14:textId="77777777" w:rsidR="003700A9" w:rsidRDefault="00E83DB4">
            <w:pPr>
              <w:jc w:val="center"/>
              <w:rPr>
                <w:rFonts w:ascii="Times New Roman" w:eastAsia="Times New Roman" w:hAnsi="Times New Roman" w:cs="Times New Roman"/>
                <w:b/>
                <w:sz w:val="28"/>
                <w:szCs w:val="28"/>
              </w:rPr>
            </w:pPr>
            <w:sdt>
              <w:sdtPr>
                <w:tag w:val="goog_rdk_24"/>
                <w:id w:val="2075009173"/>
              </w:sdtPr>
              <w:sdtEndPr/>
              <w:sdtContent>
                <w:r w:rsidR="00537BB0">
                  <w:rPr>
                    <w:rFonts w:ascii="Cardo" w:eastAsia="Cardo" w:hAnsi="Cardo" w:cs="Cardo"/>
                    <w:b/>
                    <w:sz w:val="28"/>
                    <w:szCs w:val="28"/>
                  </w:rPr>
                  <w:t>←</w:t>
                </w:r>
              </w:sdtContent>
            </w:sdt>
          </w:p>
        </w:tc>
        <w:tc>
          <w:tcPr>
            <w:tcW w:w="2835" w:type="dxa"/>
            <w:vMerge/>
          </w:tcPr>
          <w:p w14:paraId="7107405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05" w:type="dxa"/>
            <w:tcBorders>
              <w:right w:val="single" w:sz="4" w:space="0" w:color="000000"/>
            </w:tcBorders>
          </w:tcPr>
          <w:p w14:paraId="3E3CFBC3" w14:textId="77777777" w:rsidR="003700A9" w:rsidRDefault="00E83DB4">
            <w:pPr>
              <w:jc w:val="center"/>
              <w:rPr>
                <w:rFonts w:ascii="Times New Roman" w:eastAsia="Times New Roman" w:hAnsi="Times New Roman" w:cs="Times New Roman"/>
                <w:sz w:val="28"/>
                <w:szCs w:val="28"/>
              </w:rPr>
            </w:pPr>
            <w:sdt>
              <w:sdtPr>
                <w:tag w:val="goog_rdk_25"/>
                <w:id w:val="1048415177"/>
              </w:sdtPr>
              <w:sdtEndPr/>
              <w:sdtContent>
                <w:r w:rsidR="00537BB0">
                  <w:rPr>
                    <w:rFonts w:ascii="Cardo" w:eastAsia="Cardo" w:hAnsi="Cardo" w:cs="Cardo"/>
                    <w:sz w:val="28"/>
                    <w:szCs w:val="28"/>
                  </w:rPr>
                  <w:t>→</w:t>
                </w:r>
              </w:sdtContent>
            </w:sdt>
          </w:p>
        </w:tc>
        <w:tc>
          <w:tcPr>
            <w:tcW w:w="2925" w:type="dxa"/>
            <w:tcBorders>
              <w:left w:val="single" w:sz="4" w:space="0" w:color="000000"/>
              <w:bottom w:val="single" w:sz="4" w:space="0" w:color="000000"/>
              <w:right w:val="single" w:sz="4" w:space="0" w:color="000000"/>
            </w:tcBorders>
          </w:tcPr>
          <w:p w14:paraId="449348DF"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Здоровье</w:t>
            </w:r>
          </w:p>
        </w:tc>
      </w:tr>
    </w:tbl>
    <w:p w14:paraId="262A49FF" w14:textId="77777777" w:rsidR="003700A9" w:rsidRDefault="003700A9">
      <w:pPr>
        <w:rPr>
          <w:rFonts w:ascii="Times New Roman" w:eastAsia="Times New Roman" w:hAnsi="Times New Roman" w:cs="Times New Roman"/>
          <w:sz w:val="28"/>
          <w:szCs w:val="28"/>
        </w:rPr>
      </w:pPr>
    </w:p>
    <w:p w14:paraId="3F658777"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Пояснительная записка.</w:t>
      </w:r>
    </w:p>
    <w:p w14:paraId="350AB32D"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w:t>
      </w:r>
      <w:r>
        <w:rPr>
          <w:rFonts w:ascii="Arial" w:eastAsia="Arial" w:hAnsi="Arial" w:cs="Arial"/>
          <w:sz w:val="24"/>
          <w:szCs w:val="24"/>
        </w:rPr>
        <w:t xml:space="preserve"> </w:t>
      </w:r>
      <w:r>
        <w:rPr>
          <w:rFonts w:ascii="Times New Roman" w:eastAsia="Times New Roman" w:hAnsi="Times New Roman" w:cs="Times New Roman"/>
          <w:sz w:val="28"/>
          <w:szCs w:val="28"/>
        </w:rPr>
        <w:t>нравственное (идеальное) представление о человеке.</w:t>
      </w:r>
    </w:p>
    <w:p w14:paraId="7688A21B"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2BFE110" w14:textId="77777777" w:rsidR="003700A9" w:rsidRDefault="00537BB0">
      <w:pPr>
        <w:widowControl w:val="0"/>
        <w:pBdr>
          <w:top w:val="nil"/>
          <w:left w:val="nil"/>
          <w:bottom w:val="nil"/>
          <w:right w:val="nil"/>
          <w:between w:val="nil"/>
        </w:pBdr>
        <w:tabs>
          <w:tab w:val="left" w:pos="117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из поколения к поколению, лежащие в основе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462A1B5F" w14:textId="77777777" w:rsidR="00F5315E" w:rsidRDefault="00F5315E">
      <w:pPr>
        <w:widowControl w:val="0"/>
        <w:pBdr>
          <w:top w:val="nil"/>
          <w:left w:val="nil"/>
          <w:bottom w:val="nil"/>
          <w:right w:val="nil"/>
          <w:between w:val="nil"/>
        </w:pBdr>
        <w:tabs>
          <w:tab w:val="left" w:pos="1173"/>
        </w:tabs>
        <w:spacing w:after="13" w:line="240" w:lineRule="auto"/>
        <w:jc w:val="center"/>
        <w:rPr>
          <w:rFonts w:ascii="Times New Roman" w:eastAsia="Times New Roman" w:hAnsi="Times New Roman" w:cs="Times New Roman"/>
          <w:b/>
          <w:color w:val="000000"/>
          <w:sz w:val="28"/>
          <w:szCs w:val="28"/>
        </w:rPr>
      </w:pPr>
    </w:p>
    <w:p w14:paraId="5868EF64" w14:textId="77777777" w:rsidR="003700A9" w:rsidRDefault="00537BB0">
      <w:pPr>
        <w:widowControl w:val="0"/>
        <w:pBdr>
          <w:top w:val="nil"/>
          <w:left w:val="nil"/>
          <w:bottom w:val="nil"/>
          <w:right w:val="nil"/>
          <w:between w:val="nil"/>
        </w:pBdr>
        <w:tabs>
          <w:tab w:val="left" w:pos="1173"/>
        </w:tabs>
        <w:spacing w:after="13"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Целевой раздел программы.</w:t>
      </w:r>
    </w:p>
    <w:p w14:paraId="4CB4AE09" w14:textId="77777777" w:rsidR="003700A9" w:rsidRDefault="00537BB0">
      <w:pPr>
        <w:widowControl w:val="0"/>
        <w:pBdr>
          <w:top w:val="nil"/>
          <w:left w:val="nil"/>
          <w:bottom w:val="nil"/>
          <w:right w:val="nil"/>
          <w:between w:val="nil"/>
        </w:pBdr>
        <w:tabs>
          <w:tab w:val="left" w:pos="1173"/>
        </w:tabs>
        <w:spacing w:after="13"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программа воспитания разработана в соответствии с требованиями ФЗ-№273 «Об образовании в Российской Федерации», соответствует требованиям ФГОС дошкольного образования (далее – Программа).</w:t>
      </w:r>
    </w:p>
    <w:p w14:paraId="4A857FE3" w14:textId="77777777" w:rsidR="003700A9" w:rsidRDefault="00537BB0">
      <w:pPr>
        <w:widowControl w:val="0"/>
        <w:pBdr>
          <w:top w:val="nil"/>
          <w:left w:val="nil"/>
          <w:bottom w:val="nil"/>
          <w:right w:val="nil"/>
          <w:between w:val="nil"/>
        </w:pBdr>
        <w:tabs>
          <w:tab w:val="left" w:pos="1173"/>
        </w:tabs>
        <w:spacing w:after="13"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во внешней или внутренней среде ОУ.</w:t>
      </w:r>
    </w:p>
    <w:p w14:paraId="7E880186" w14:textId="77777777" w:rsidR="003700A9" w:rsidRDefault="00537BB0">
      <w:pPr>
        <w:widowControl w:val="0"/>
        <w:pBdr>
          <w:top w:val="nil"/>
          <w:left w:val="nil"/>
          <w:bottom w:val="nil"/>
          <w:right w:val="nil"/>
          <w:between w:val="nil"/>
        </w:pBdr>
        <w:tabs>
          <w:tab w:val="left" w:pos="1173"/>
        </w:tabs>
        <w:spacing w:after="13"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Базовые ценности нашего общества - семья, труд, Отечество, природа, мир, знания, культура, здоровье, человек. Цель воспитания в дошкольной образовательной организации исходит из воспитательного идеала, а также основывается на базовых для нашего общества ценностях.</w:t>
      </w:r>
    </w:p>
    <w:p w14:paraId="42AF7E9F" w14:textId="77777777" w:rsidR="003700A9" w:rsidRDefault="00537BB0">
      <w:pPr>
        <w:widowControl w:val="0"/>
        <w:pBdr>
          <w:top w:val="nil"/>
          <w:left w:val="nil"/>
          <w:bottom w:val="nil"/>
          <w:right w:val="nil"/>
          <w:between w:val="nil"/>
        </w:pBdr>
        <w:tabs>
          <w:tab w:val="left" w:pos="1893"/>
        </w:tabs>
        <w:spacing w:before="13"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цель воспитания в МБОУ «Лицей № 15»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19966DC" w14:textId="77777777" w:rsidR="003700A9" w:rsidRDefault="00537BB0" w:rsidP="00D57CEB">
      <w:pPr>
        <w:widowControl w:val="0"/>
        <w:numPr>
          <w:ilvl w:val="0"/>
          <w:numId w:val="8"/>
        </w:numPr>
        <w:pBdr>
          <w:top w:val="nil"/>
          <w:left w:val="nil"/>
          <w:bottom w:val="nil"/>
          <w:right w:val="nil"/>
          <w:between w:val="nil"/>
        </w:pBdr>
        <w:tabs>
          <w:tab w:val="left" w:pos="0"/>
        </w:tabs>
        <w:spacing w:after="0" w:line="240" w:lineRule="auto"/>
        <w:ind w:left="0"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50C029A" w14:textId="77777777" w:rsidR="003700A9" w:rsidRDefault="00537BB0">
      <w:pPr>
        <w:widowControl w:val="0"/>
        <w:numPr>
          <w:ilvl w:val="0"/>
          <w:numId w:val="8"/>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ценностного отношения к окружающему миру (природному и социокультурному), другим людям, самому себе; становление первичного опыта деятельности и поведения в соответствии с традиционными ценностями, принятыми в обществе нормами и правилами.</w:t>
      </w:r>
    </w:p>
    <w:p w14:paraId="48CCB160" w14:textId="77777777" w:rsidR="003700A9" w:rsidRDefault="00537BB0">
      <w:pPr>
        <w:widowControl w:val="0"/>
        <w:pBdr>
          <w:top w:val="nil"/>
          <w:left w:val="nil"/>
          <w:bottom w:val="nil"/>
          <w:right w:val="nil"/>
          <w:between w:val="nil"/>
        </w:pBdr>
        <w:tabs>
          <w:tab w:val="left" w:pos="1878"/>
        </w:tabs>
        <w:spacing w:after="0"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задачи воспитания в ОУ:</w:t>
      </w:r>
    </w:p>
    <w:p w14:paraId="6FBD8B23" w14:textId="77777777" w:rsidR="003700A9" w:rsidRDefault="00537BB0">
      <w:pPr>
        <w:widowControl w:val="0"/>
        <w:numPr>
          <w:ilvl w:val="0"/>
          <w:numId w:val="8"/>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содействовать развитию личности, основанному на принятых в обществе представлениях о добре и зле, должном и недопустимом;</w:t>
      </w:r>
    </w:p>
    <w:p w14:paraId="558FA0B2" w14:textId="77777777" w:rsidR="003700A9" w:rsidRDefault="00537BB0">
      <w:pPr>
        <w:widowControl w:val="0"/>
        <w:numPr>
          <w:ilvl w:val="0"/>
          <w:numId w:val="8"/>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214A48F" w14:textId="77777777" w:rsidR="003700A9" w:rsidRDefault="00537BB0">
      <w:pPr>
        <w:widowControl w:val="0"/>
        <w:numPr>
          <w:ilvl w:val="0"/>
          <w:numId w:val="8"/>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CF9B7E5" w14:textId="77777777" w:rsidR="003700A9" w:rsidRDefault="00537BB0">
      <w:pPr>
        <w:widowControl w:val="0"/>
        <w:numPr>
          <w:ilvl w:val="0"/>
          <w:numId w:val="8"/>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осуществлять поддержку позитивной социализации ребёнка посредством</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проектирования и принятия уклада, воспитывающей среды, создания воспитывающих общностей.</w:t>
      </w:r>
    </w:p>
    <w:p w14:paraId="4310C401" w14:textId="77777777" w:rsidR="003700A9" w:rsidRDefault="00537BB0">
      <w:pPr>
        <w:widowControl w:val="0"/>
        <w:pBdr>
          <w:top w:val="nil"/>
          <w:left w:val="nil"/>
          <w:bottom w:val="nil"/>
          <w:right w:val="nil"/>
          <w:between w:val="nil"/>
        </w:pBdr>
        <w:tabs>
          <w:tab w:val="left" w:pos="1134"/>
        </w:tabs>
        <w:spacing w:after="0" w:line="240" w:lineRule="auto"/>
        <w:ind w:left="720" w:right="1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Направления воспитания.</w:t>
      </w:r>
    </w:p>
    <w:p w14:paraId="753C35D9" w14:textId="77777777" w:rsidR="003700A9" w:rsidRDefault="00537BB0">
      <w:pPr>
        <w:widowControl w:val="0"/>
        <w:numPr>
          <w:ilvl w:val="0"/>
          <w:numId w:val="1"/>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Патриотическое направление воспитания. Цель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1EABDB8" w14:textId="77777777" w:rsidR="003700A9" w:rsidRDefault="00537BB0">
      <w:pPr>
        <w:widowControl w:val="0"/>
        <w:pBdr>
          <w:top w:val="nil"/>
          <w:left w:val="nil"/>
          <w:bottom w:val="nil"/>
          <w:right w:val="nil"/>
          <w:between w:val="nil"/>
        </w:pBdr>
        <w:tabs>
          <w:tab w:val="left" w:pos="116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Родина и природа лежат в основе патриотического направления воспитания.</w:t>
      </w:r>
    </w:p>
    <w:p w14:paraId="457D074C" w14:textId="77777777" w:rsidR="003700A9" w:rsidRDefault="00537BB0">
      <w:pPr>
        <w:widowControl w:val="0"/>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 по патриотическому воспитанию предполагает формирование: </w:t>
      </w:r>
    </w:p>
    <w:p w14:paraId="688DC513" w14:textId="77777777" w:rsidR="003700A9" w:rsidRDefault="00537BB0">
      <w:pPr>
        <w:widowControl w:val="0"/>
        <w:numPr>
          <w:ilvl w:val="0"/>
          <w:numId w:val="1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21CE5B45" w14:textId="77777777" w:rsidR="003700A9" w:rsidRDefault="00537BB0">
      <w:pPr>
        <w:widowControl w:val="0"/>
        <w:numPr>
          <w:ilvl w:val="0"/>
          <w:numId w:val="1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04903917" w14:textId="77777777" w:rsidR="003700A9" w:rsidRDefault="00537BB0">
      <w:pPr>
        <w:widowControl w:val="0"/>
        <w:numPr>
          <w:ilvl w:val="0"/>
          <w:numId w:val="1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BEAE4B9" w14:textId="77777777" w:rsidR="003700A9" w:rsidRDefault="00537BB0">
      <w:pPr>
        <w:widowControl w:val="0"/>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Духовно-нравственное направление воспитания</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Цель - формирование способности к духовному развитию, нравственному самосовершенствованию, индивидуально-ответственному поведению.  Ценности — жизнь, милосердие, добро.</w:t>
      </w:r>
    </w:p>
    <w:p w14:paraId="6D555DFA" w14:textId="77777777" w:rsidR="003700A9" w:rsidRDefault="00537BB0">
      <w:pPr>
        <w:widowControl w:val="0"/>
        <w:numPr>
          <w:ilvl w:val="0"/>
          <w:numId w:val="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7F0338AD" w14:textId="77777777" w:rsidR="003700A9" w:rsidRDefault="00537BB0">
      <w:pPr>
        <w:widowControl w:val="0"/>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Социальное направление воспитания.</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Цель - формирование ценностного отношения детей к семье, другому человеку, развитие дружелюбия, умения находить общий язык с другими людьми. Ценности — семья, дружба, человек и сотрудничество.</w:t>
      </w:r>
    </w:p>
    <w:p w14:paraId="39A2449A" w14:textId="77777777" w:rsidR="003700A9" w:rsidRDefault="00537BB0">
      <w:pPr>
        <w:widowControl w:val="0"/>
        <w:numPr>
          <w:ilvl w:val="0"/>
          <w:numId w:val="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p>
    <w:p w14:paraId="212E963F" w14:textId="77777777" w:rsidR="003700A9" w:rsidRDefault="00537BB0">
      <w:pPr>
        <w:widowControl w:val="0"/>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Познавательное направление воспитания</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 xml:space="preserve">Цель - формирование ценности познания. Ценность — познание. </w:t>
      </w:r>
    </w:p>
    <w:p w14:paraId="1346C19C" w14:textId="77777777" w:rsidR="003700A9" w:rsidRDefault="00537BB0">
      <w:pPr>
        <w:widowControl w:val="0"/>
        <w:numPr>
          <w:ilvl w:val="0"/>
          <w:numId w:val="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C7E4588" w14:textId="77777777" w:rsidR="003700A9" w:rsidRDefault="00537BB0">
      <w:pPr>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Физическое и оздоровительное направление воспитания</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 xml:space="preserve">Цель - формирование ценностного отношения детей к здоровому образу жизни, овладение элементарными </w:t>
      </w:r>
      <w:r>
        <w:rPr>
          <w:noProof/>
          <w:color w:val="000000"/>
        </w:rPr>
        <mc:AlternateContent>
          <mc:Choice Requires="wps">
            <w:drawing>
              <wp:anchor distT="0" distB="0" distL="114300" distR="114300" simplePos="0" relativeHeight="251658240" behindDoc="0" locked="0" layoutInCell="1" hidden="0" allowOverlap="1" wp14:anchorId="61E7AD90" wp14:editId="0FFA674D">
                <wp:simplePos x="0" y="0"/>
                <wp:positionH relativeFrom="page">
                  <wp:posOffset>-9136</wp:posOffset>
                </wp:positionH>
                <wp:positionV relativeFrom="page">
                  <wp:posOffset>0</wp:posOffset>
                </wp:positionV>
                <wp:extent cx="0" cy="12700"/>
                <wp:effectExtent l="0" t="0" r="0" b="0"/>
                <wp:wrapNone/>
                <wp:docPr id="8" name="Прямая со стрелкой 8"/>
                <wp:cNvGraphicFramePr/>
                <a:graphic xmlns:a="http://schemas.openxmlformats.org/drawingml/2006/main">
                  <a:graphicData uri="http://schemas.microsoft.com/office/word/2010/wordprocessingShape">
                    <wps:wsp>
                      <wps:cNvCnPr/>
                      <wps:spPr>
                        <a:xfrm>
                          <a:off x="12868210" y="14487370"/>
                          <a:ext cx="0" cy="0"/>
                        </a:xfrm>
                        <a:prstGeom prst="straightConnector1">
                          <a:avLst/>
                        </a:prstGeom>
                        <a:solidFill>
                          <a:srgbClr val="FFFFFF"/>
                        </a:solid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page">
                  <wp:posOffset>-9136</wp:posOffset>
                </wp:positionH>
                <wp:positionV relativeFrom="page">
                  <wp:posOffset>0</wp:posOffset>
                </wp:positionV>
                <wp:extent cx="0" cy="12700"/>
                <wp:effectExtent b="0" l="0" r="0" t="0"/>
                <wp:wrapNone/>
                <wp:docPr id="8" name="image8.png"/>
                <a:graphic>
                  <a:graphicData uri="http://schemas.openxmlformats.org/drawingml/2006/picture">
                    <pic:pic>
                      <pic:nvPicPr>
                        <pic:cNvPr id="0" name="image8.png"/>
                        <pic:cNvPicPr preferRelativeResize="0"/>
                      </pic:nvPicPr>
                      <pic:blipFill>
                        <a:blip r:embed="rId98"/>
                        <a:srcRect/>
                        <a:stretch>
                          <a:fillRect/>
                        </a:stretch>
                      </pic:blipFill>
                      <pic:spPr>
                        <a:xfrm>
                          <a:off x="0" y="0"/>
                          <a:ext cx="0" cy="12700"/>
                        </a:xfrm>
                        <a:prstGeom prst="rect"/>
                        <a:ln/>
                      </pic:spPr>
                    </pic:pic>
                  </a:graphicData>
                </a:graphic>
              </wp:anchor>
            </w:drawing>
          </mc:Fallback>
        </mc:AlternateContent>
      </w:r>
      <w:r>
        <w:rPr>
          <w:rFonts w:ascii="Times New Roman" w:eastAsia="Times New Roman" w:hAnsi="Times New Roman" w:cs="Times New Roman"/>
          <w:color w:val="000000"/>
          <w:sz w:val="28"/>
          <w:szCs w:val="28"/>
        </w:rPr>
        <w:t>гигиеническими навыками и правилами безопасности. Ценности – жизнь и здоровье</w:t>
      </w:r>
    </w:p>
    <w:p w14:paraId="333E2D4D" w14:textId="77777777" w:rsidR="003700A9" w:rsidRDefault="00537BB0">
      <w:pPr>
        <w:widowControl w:val="0"/>
        <w:numPr>
          <w:ilvl w:val="0"/>
          <w:numId w:val="2"/>
        </w:numPr>
        <w:pBdr>
          <w:top w:val="nil"/>
          <w:left w:val="nil"/>
          <w:bottom w:val="nil"/>
          <w:right w:val="nil"/>
          <w:between w:val="nil"/>
        </w:pBdr>
        <w:tabs>
          <w:tab w:val="left" w:pos="1151"/>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35CB3F8" w14:textId="77777777" w:rsidR="003700A9" w:rsidRDefault="00537BB0">
      <w:pPr>
        <w:widowControl w:val="0"/>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Трудовое направление воспитания</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 xml:space="preserve">Цель - формирование ценностного отношения детей к труду, трудолюбию и приобщение ребёнка к труду.  Ценность — труд. </w:t>
      </w:r>
    </w:p>
    <w:p w14:paraId="4671187F" w14:textId="77777777" w:rsidR="003700A9" w:rsidRDefault="00537BB0">
      <w:pPr>
        <w:widowControl w:val="0"/>
        <w:numPr>
          <w:ilvl w:val="0"/>
          <w:numId w:val="2"/>
        </w:numPr>
        <w:pBdr>
          <w:top w:val="nil"/>
          <w:left w:val="nil"/>
          <w:bottom w:val="nil"/>
          <w:right w:val="nil"/>
          <w:between w:val="nil"/>
        </w:pBdr>
        <w:tabs>
          <w:tab w:val="left" w:pos="0"/>
        </w:tabs>
        <w:spacing w:before="46"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w:t>
      </w:r>
      <w:r>
        <w:rPr>
          <w:rFonts w:ascii="Times New Roman" w:eastAsia="Times New Roman" w:hAnsi="Times New Roman" w:cs="Times New Roman"/>
          <w:color w:val="000000"/>
          <w:sz w:val="28"/>
          <w:szCs w:val="28"/>
        </w:rPr>
        <w:lastRenderedPageBreak/>
        <w:t>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BC58D16" w14:textId="77777777" w:rsidR="003700A9" w:rsidRDefault="00537BB0">
      <w:pPr>
        <w:widowControl w:val="0"/>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Эстетическое направление воспитания</w:t>
      </w:r>
      <w:r>
        <w:rPr>
          <w:rFonts w:ascii="Arial" w:eastAsia="Arial" w:hAnsi="Arial" w:cs="Arial"/>
          <w:color w:val="000000"/>
          <w:sz w:val="24"/>
          <w:szCs w:val="24"/>
        </w:rPr>
        <w:t xml:space="preserve">. </w:t>
      </w:r>
      <w:r>
        <w:rPr>
          <w:rFonts w:ascii="Times New Roman" w:eastAsia="Times New Roman" w:hAnsi="Times New Roman" w:cs="Times New Roman"/>
          <w:color w:val="000000"/>
          <w:sz w:val="28"/>
          <w:szCs w:val="28"/>
        </w:rPr>
        <w:t>Цель - способствовать становлению у ребёнка ценностного отношения к красоте. Ценности — культура, красота.</w:t>
      </w:r>
    </w:p>
    <w:p w14:paraId="64C273BC" w14:textId="77777777" w:rsidR="003700A9" w:rsidRDefault="00537BB0">
      <w:pPr>
        <w:widowControl w:val="0"/>
        <w:numPr>
          <w:ilvl w:val="0"/>
          <w:numId w:val="2"/>
        </w:numPr>
        <w:pBdr>
          <w:top w:val="nil"/>
          <w:left w:val="nil"/>
          <w:bottom w:val="nil"/>
          <w:right w:val="nil"/>
          <w:between w:val="nil"/>
        </w:pBdr>
        <w:tabs>
          <w:tab w:val="left" w:pos="1129"/>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2DEDF1F" w14:textId="77777777" w:rsidR="003700A9" w:rsidRDefault="00537BB0">
      <w:pPr>
        <w:widowControl w:val="0"/>
        <w:pBdr>
          <w:top w:val="nil"/>
          <w:left w:val="nil"/>
          <w:bottom w:val="nil"/>
          <w:right w:val="nil"/>
          <w:between w:val="nil"/>
        </w:pBdr>
        <w:tabs>
          <w:tab w:val="left" w:pos="165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Целевые ориентиры воспитания.</w:t>
      </w:r>
    </w:p>
    <w:p w14:paraId="0B226A5A" w14:textId="77777777" w:rsidR="003700A9" w:rsidRDefault="00537BB0">
      <w:pPr>
        <w:widowControl w:val="0"/>
        <w:numPr>
          <w:ilvl w:val="0"/>
          <w:numId w:val="11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Целевые ориентиры представлены как обобщенные «портреты» ребенка к концу раннего и дошкольного возрастов.</w:t>
      </w:r>
    </w:p>
    <w:p w14:paraId="4256BA1D" w14:textId="77777777" w:rsidR="003700A9" w:rsidRDefault="00537BB0">
      <w:pPr>
        <w:widowControl w:val="0"/>
        <w:numPr>
          <w:ilvl w:val="0"/>
          <w:numId w:val="11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42EC5F3" w14:textId="77777777" w:rsidR="003700A9" w:rsidRDefault="00537BB0">
      <w:pPr>
        <w:widowControl w:val="0"/>
        <w:tabs>
          <w:tab w:val="left" w:pos="1114"/>
        </w:tabs>
        <w:spacing w:before="46" w:line="273" w:lineRule="auto"/>
        <w:ind w:righ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воспитания детей раннего возраста (к трем годам).</w:t>
      </w:r>
    </w:p>
    <w:tbl>
      <w:tblPr>
        <w:tblStyle w:val="afffc"/>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09"/>
        <w:gridCol w:w="5369"/>
      </w:tblGrid>
      <w:tr w:rsidR="003700A9" w14:paraId="32B6EBD3" w14:textId="77777777" w:rsidTr="00D57CEB">
        <w:tc>
          <w:tcPr>
            <w:tcW w:w="2122" w:type="dxa"/>
          </w:tcPr>
          <w:p w14:paraId="616CC5D4" w14:textId="77777777" w:rsidR="003700A9" w:rsidRPr="00F5315E" w:rsidRDefault="00537BB0">
            <w:pPr>
              <w:pBdr>
                <w:top w:val="nil"/>
                <w:left w:val="nil"/>
                <w:bottom w:val="nil"/>
                <w:right w:val="nil"/>
                <w:between w:val="nil"/>
              </w:pBdr>
              <w:tabs>
                <w:tab w:val="left" w:pos="1108"/>
              </w:tabs>
              <w:spacing w:after="160" w:line="268" w:lineRule="auto"/>
              <w:ind w:right="143"/>
              <w:jc w:val="center"/>
              <w:rPr>
                <w:rFonts w:ascii="Times New Roman" w:eastAsia="Times New Roman" w:hAnsi="Times New Roman" w:cs="Times New Roman"/>
                <w:b/>
                <w:sz w:val="24"/>
                <w:szCs w:val="24"/>
              </w:rPr>
            </w:pPr>
            <w:r w:rsidRPr="00F5315E">
              <w:rPr>
                <w:rFonts w:ascii="Times New Roman" w:eastAsia="Times New Roman" w:hAnsi="Times New Roman" w:cs="Times New Roman"/>
                <w:b/>
                <w:sz w:val="24"/>
                <w:szCs w:val="24"/>
              </w:rPr>
              <w:t>Направление воспитания</w:t>
            </w:r>
          </w:p>
        </w:tc>
        <w:tc>
          <w:tcPr>
            <w:tcW w:w="2409" w:type="dxa"/>
          </w:tcPr>
          <w:p w14:paraId="24EE4BF4" w14:textId="77777777" w:rsidR="003700A9" w:rsidRPr="00F5315E" w:rsidRDefault="00537BB0">
            <w:pPr>
              <w:pBdr>
                <w:top w:val="nil"/>
                <w:left w:val="nil"/>
                <w:bottom w:val="nil"/>
                <w:right w:val="nil"/>
                <w:between w:val="nil"/>
              </w:pBdr>
              <w:tabs>
                <w:tab w:val="left" w:pos="1108"/>
              </w:tabs>
              <w:spacing w:after="160" w:line="268" w:lineRule="auto"/>
              <w:ind w:right="143"/>
              <w:jc w:val="center"/>
              <w:rPr>
                <w:rFonts w:ascii="Times New Roman" w:eastAsia="Times New Roman" w:hAnsi="Times New Roman" w:cs="Times New Roman"/>
                <w:b/>
                <w:sz w:val="24"/>
                <w:szCs w:val="24"/>
              </w:rPr>
            </w:pPr>
            <w:r w:rsidRPr="00F5315E">
              <w:rPr>
                <w:rFonts w:ascii="Times New Roman" w:eastAsia="Times New Roman" w:hAnsi="Times New Roman" w:cs="Times New Roman"/>
                <w:b/>
                <w:sz w:val="24"/>
                <w:szCs w:val="24"/>
              </w:rPr>
              <w:t>Ценности</w:t>
            </w:r>
          </w:p>
        </w:tc>
        <w:tc>
          <w:tcPr>
            <w:tcW w:w="5369" w:type="dxa"/>
          </w:tcPr>
          <w:p w14:paraId="64E4A5BB" w14:textId="77777777" w:rsidR="003700A9" w:rsidRPr="00F5315E" w:rsidRDefault="00537BB0">
            <w:pPr>
              <w:pBdr>
                <w:top w:val="nil"/>
                <w:left w:val="nil"/>
                <w:bottom w:val="nil"/>
                <w:right w:val="nil"/>
                <w:between w:val="nil"/>
              </w:pBdr>
              <w:tabs>
                <w:tab w:val="left" w:pos="1108"/>
              </w:tabs>
              <w:spacing w:after="160" w:line="268" w:lineRule="auto"/>
              <w:ind w:right="143"/>
              <w:jc w:val="center"/>
              <w:rPr>
                <w:rFonts w:ascii="Times New Roman" w:eastAsia="Times New Roman" w:hAnsi="Times New Roman" w:cs="Times New Roman"/>
                <w:b/>
                <w:sz w:val="24"/>
                <w:szCs w:val="24"/>
              </w:rPr>
            </w:pPr>
            <w:r w:rsidRPr="00F5315E">
              <w:rPr>
                <w:rFonts w:ascii="Times New Roman" w:eastAsia="Times New Roman" w:hAnsi="Times New Roman" w:cs="Times New Roman"/>
                <w:b/>
                <w:sz w:val="24"/>
                <w:szCs w:val="24"/>
              </w:rPr>
              <w:t>Целевые ориентиры</w:t>
            </w:r>
          </w:p>
        </w:tc>
      </w:tr>
      <w:tr w:rsidR="003700A9" w14:paraId="7A241E8D" w14:textId="77777777" w:rsidTr="00D57CEB">
        <w:tc>
          <w:tcPr>
            <w:tcW w:w="2122" w:type="dxa"/>
          </w:tcPr>
          <w:p w14:paraId="2E81BEEB"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w:t>
            </w:r>
          </w:p>
        </w:tc>
        <w:tc>
          <w:tcPr>
            <w:tcW w:w="2409" w:type="dxa"/>
          </w:tcPr>
          <w:p w14:paraId="4285F8DD"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природа</w:t>
            </w:r>
          </w:p>
        </w:tc>
        <w:tc>
          <w:tcPr>
            <w:tcW w:w="5369" w:type="dxa"/>
          </w:tcPr>
          <w:p w14:paraId="28A918AB" w14:textId="77777777" w:rsidR="003700A9" w:rsidRPr="00537BB0"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w:t>
            </w:r>
            <w:r w:rsidRPr="00537BB0">
              <w:rPr>
                <w:rFonts w:ascii="Times New Roman" w:eastAsia="Times New Roman" w:hAnsi="Times New Roman" w:cs="Times New Roman"/>
                <w:sz w:val="24"/>
                <w:szCs w:val="24"/>
                <w:lang w:val="ru-RU"/>
              </w:rPr>
              <w:tab/>
              <w:t>привязанность к близким людям, бережное отношение к живому</w:t>
            </w:r>
          </w:p>
        </w:tc>
      </w:tr>
      <w:tr w:rsidR="003700A9" w14:paraId="349F3CEC" w14:textId="77777777" w:rsidTr="00D57CEB">
        <w:tc>
          <w:tcPr>
            <w:tcW w:w="2122" w:type="dxa"/>
          </w:tcPr>
          <w:p w14:paraId="56B4FD89"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w:t>
            </w:r>
          </w:p>
        </w:tc>
        <w:tc>
          <w:tcPr>
            <w:tcW w:w="2409" w:type="dxa"/>
          </w:tcPr>
          <w:p w14:paraId="786F436A"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милосердие, добро</w:t>
            </w:r>
          </w:p>
        </w:tc>
        <w:tc>
          <w:tcPr>
            <w:tcW w:w="5369" w:type="dxa"/>
          </w:tcPr>
          <w:p w14:paraId="5F7A20C2" w14:textId="77777777" w:rsidR="003700A9" w:rsidRPr="00537BB0" w:rsidRDefault="00537BB0">
            <w:pPr>
              <w:pBdr>
                <w:top w:val="nil"/>
                <w:left w:val="nil"/>
                <w:bottom w:val="nil"/>
                <w:right w:val="nil"/>
                <w:between w:val="nil"/>
              </w:pBdr>
              <w:ind w:left="76"/>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Способный понять и принять, что такое</w:t>
            </w:r>
          </w:p>
          <w:p w14:paraId="6B479801" w14:textId="77777777" w:rsidR="003700A9" w:rsidRPr="00537BB0"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«хорошо» и «плохо». Проявляющий сочувствие, доброту. </w:t>
            </w:r>
          </w:p>
        </w:tc>
      </w:tr>
      <w:tr w:rsidR="003700A9" w14:paraId="2AF594DE" w14:textId="77777777" w:rsidTr="00D57CEB">
        <w:tc>
          <w:tcPr>
            <w:tcW w:w="2122" w:type="dxa"/>
          </w:tcPr>
          <w:p w14:paraId="5BF10C90"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w:t>
            </w:r>
          </w:p>
        </w:tc>
        <w:tc>
          <w:tcPr>
            <w:tcW w:w="2409" w:type="dxa"/>
          </w:tcPr>
          <w:p w14:paraId="497BE08E"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семья, дружба, сотрудничество</w:t>
            </w:r>
          </w:p>
        </w:tc>
        <w:tc>
          <w:tcPr>
            <w:tcW w:w="5369" w:type="dxa"/>
          </w:tcPr>
          <w:p w14:paraId="3062852C" w14:textId="77777777" w:rsidR="003700A9" w:rsidRPr="00537BB0" w:rsidRDefault="00537BB0">
            <w:pPr>
              <w:pBdr>
                <w:top w:val="nil"/>
                <w:left w:val="nil"/>
                <w:bottom w:val="nil"/>
                <w:right w:val="nil"/>
                <w:between w:val="nil"/>
              </w:pBdr>
              <w:ind w:left="67" w:right="573" w:firstLine="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4E9BBDCD" w14:textId="77777777" w:rsidR="003700A9" w:rsidRPr="00537BB0" w:rsidRDefault="00537BB0">
            <w:pPr>
              <w:pBdr>
                <w:top w:val="nil"/>
                <w:left w:val="nil"/>
                <w:bottom w:val="nil"/>
                <w:right w:val="nil"/>
                <w:between w:val="nil"/>
              </w:pBdr>
              <w:ind w:left="6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позицию «Я сам!».</w:t>
            </w:r>
          </w:p>
          <w:p w14:paraId="47CD52FD" w14:textId="77777777" w:rsidR="003700A9" w:rsidRPr="00537BB0"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Способный к самостоятельным (свободным) активным действиям в общении.</w:t>
            </w:r>
          </w:p>
        </w:tc>
      </w:tr>
      <w:tr w:rsidR="003700A9" w14:paraId="6D3C03DD" w14:textId="77777777" w:rsidTr="00D57CEB">
        <w:tc>
          <w:tcPr>
            <w:tcW w:w="2122" w:type="dxa"/>
          </w:tcPr>
          <w:p w14:paraId="2A5CE423"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tc>
        <w:tc>
          <w:tcPr>
            <w:tcW w:w="2409" w:type="dxa"/>
          </w:tcPr>
          <w:p w14:paraId="48A8E43D" w14:textId="77777777" w:rsidR="003700A9" w:rsidRDefault="00537BB0">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Познание</w:t>
            </w:r>
          </w:p>
        </w:tc>
        <w:tc>
          <w:tcPr>
            <w:tcW w:w="5369" w:type="dxa"/>
          </w:tcPr>
          <w:p w14:paraId="1248C39E"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интерес к окружающему миру.</w:t>
            </w:r>
          </w:p>
          <w:p w14:paraId="0C853482"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Любознательный, активный в поведении и деятельности.</w:t>
            </w:r>
          </w:p>
        </w:tc>
      </w:tr>
      <w:tr w:rsidR="003700A9" w14:paraId="1B5A7D3E" w14:textId="77777777" w:rsidTr="00D57CEB">
        <w:tc>
          <w:tcPr>
            <w:tcW w:w="2122" w:type="dxa"/>
          </w:tcPr>
          <w:p w14:paraId="326D2EAC"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и оздоровительное</w:t>
            </w:r>
          </w:p>
        </w:tc>
        <w:tc>
          <w:tcPr>
            <w:tcW w:w="2409" w:type="dxa"/>
          </w:tcPr>
          <w:p w14:paraId="21A439DA"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жизнь</w:t>
            </w:r>
          </w:p>
        </w:tc>
        <w:tc>
          <w:tcPr>
            <w:tcW w:w="5369" w:type="dxa"/>
          </w:tcPr>
          <w:p w14:paraId="344C30F8" w14:textId="77777777" w:rsidR="003700A9" w:rsidRPr="00537BB0" w:rsidRDefault="00537BB0">
            <w:pPr>
              <w:pBdr>
                <w:top w:val="nil"/>
                <w:left w:val="nil"/>
                <w:bottom w:val="nil"/>
                <w:right w:val="nil"/>
                <w:between w:val="nil"/>
              </w:pBdr>
              <w:ind w:left="48" w:right="152" w:firstLine="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9FF6C96" w14:textId="77777777" w:rsidR="003700A9" w:rsidRPr="00537BB0" w:rsidRDefault="00537BB0">
            <w:pPr>
              <w:pBdr>
                <w:top w:val="nil"/>
                <w:left w:val="nil"/>
                <w:bottom w:val="nil"/>
                <w:right w:val="nil"/>
                <w:between w:val="nil"/>
              </w:pBdr>
              <w:ind w:left="48" w:right="57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интерес к физическим упражнениям и подвижным играм, стремление к личной и командной победе,</w:t>
            </w:r>
          </w:p>
          <w:p w14:paraId="06F5B62C"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нравственные и волевые качества.</w:t>
            </w:r>
          </w:p>
        </w:tc>
      </w:tr>
      <w:tr w:rsidR="003700A9" w14:paraId="5171A870" w14:textId="77777777" w:rsidTr="00D57CEB">
        <w:tc>
          <w:tcPr>
            <w:tcW w:w="2122" w:type="dxa"/>
          </w:tcPr>
          <w:p w14:paraId="79838365"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tc>
        <w:tc>
          <w:tcPr>
            <w:tcW w:w="2409" w:type="dxa"/>
          </w:tcPr>
          <w:p w14:paraId="4554ABA8"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Труд</w:t>
            </w:r>
          </w:p>
        </w:tc>
        <w:tc>
          <w:tcPr>
            <w:tcW w:w="5369" w:type="dxa"/>
          </w:tcPr>
          <w:p w14:paraId="5C4A3082" w14:textId="77777777" w:rsidR="003700A9" w:rsidRPr="00537BB0" w:rsidRDefault="00537BB0">
            <w:pPr>
              <w:pBdr>
                <w:top w:val="nil"/>
                <w:left w:val="nil"/>
                <w:bottom w:val="nil"/>
                <w:right w:val="nil"/>
                <w:between w:val="nil"/>
              </w:pBdr>
              <w:ind w:left="68" w:firstLine="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Поддерживающий элементарный порядок в окружающей обстановке.</w:t>
            </w:r>
          </w:p>
          <w:p w14:paraId="2533DB52" w14:textId="77777777" w:rsidR="003700A9" w:rsidRPr="00537BB0"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700A9" w14:paraId="143380F5" w14:textId="77777777" w:rsidTr="00D57CEB">
        <w:tc>
          <w:tcPr>
            <w:tcW w:w="2122" w:type="dxa"/>
          </w:tcPr>
          <w:p w14:paraId="1057ADC0"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w:t>
            </w:r>
          </w:p>
        </w:tc>
        <w:tc>
          <w:tcPr>
            <w:tcW w:w="2409" w:type="dxa"/>
          </w:tcPr>
          <w:p w14:paraId="0EB16928" w14:textId="77777777" w:rsidR="003700A9"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красота</w:t>
            </w:r>
          </w:p>
        </w:tc>
        <w:tc>
          <w:tcPr>
            <w:tcW w:w="5369" w:type="dxa"/>
          </w:tcPr>
          <w:p w14:paraId="471BE52B" w14:textId="77777777" w:rsidR="003700A9" w:rsidRPr="00537BB0" w:rsidRDefault="00537BB0">
            <w:pPr>
              <w:pBdr>
                <w:top w:val="nil"/>
                <w:left w:val="nil"/>
                <w:bottom w:val="nil"/>
                <w:right w:val="nil"/>
                <w:between w:val="nil"/>
              </w:pBdr>
              <w:tabs>
                <w:tab w:val="left" w:pos="1108"/>
              </w:tabs>
              <w:spacing w:after="160" w:line="259" w:lineRule="auto"/>
              <w:ind w:right="143"/>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14:paraId="16E704C8" w14:textId="77777777" w:rsidR="003700A9" w:rsidRDefault="003700A9">
      <w:pPr>
        <w:widowControl w:val="0"/>
        <w:tabs>
          <w:tab w:val="left" w:pos="1912"/>
        </w:tabs>
        <w:spacing w:before="87" w:after="10" w:line="273" w:lineRule="auto"/>
        <w:ind w:right="612"/>
        <w:rPr>
          <w:rFonts w:ascii="Arial" w:eastAsia="Arial" w:hAnsi="Arial" w:cs="Arial"/>
          <w:b/>
          <w:sz w:val="24"/>
          <w:szCs w:val="24"/>
        </w:rPr>
      </w:pPr>
    </w:p>
    <w:p w14:paraId="11BBD386" w14:textId="6DAE7E83" w:rsidR="00D57CEB" w:rsidRDefault="00537BB0" w:rsidP="00D57CEB">
      <w:pPr>
        <w:widowControl w:val="0"/>
        <w:pBdr>
          <w:top w:val="nil"/>
          <w:left w:val="nil"/>
          <w:bottom w:val="nil"/>
          <w:right w:val="nil"/>
          <w:between w:val="nil"/>
        </w:pBdr>
        <w:tabs>
          <w:tab w:val="left" w:pos="0"/>
        </w:tabs>
        <w:spacing w:before="87" w:after="10" w:line="273" w:lineRule="auto"/>
        <w:ind w:right="61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Целевые ориентиры воспитания детей на этапе завершения освоения программы.</w:t>
      </w:r>
    </w:p>
    <w:tbl>
      <w:tblPr>
        <w:tblStyle w:val="afffd"/>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5525"/>
      </w:tblGrid>
      <w:tr w:rsidR="003700A9" w14:paraId="1E3E5479" w14:textId="77777777" w:rsidTr="00D57CEB">
        <w:trPr>
          <w:trHeight w:val="397"/>
        </w:trPr>
        <w:tc>
          <w:tcPr>
            <w:tcW w:w="2122" w:type="dxa"/>
          </w:tcPr>
          <w:p w14:paraId="578FA612" w14:textId="77777777" w:rsidR="003700A9" w:rsidRDefault="00537BB0">
            <w:pPr>
              <w:pBdr>
                <w:top w:val="nil"/>
                <w:left w:val="nil"/>
                <w:bottom w:val="nil"/>
                <w:right w:val="nil"/>
                <w:between w:val="nil"/>
              </w:pBd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w:t>
            </w:r>
          </w:p>
          <w:p w14:paraId="3CE2DF2D" w14:textId="77777777" w:rsidR="003700A9" w:rsidRDefault="00537BB0">
            <w:pPr>
              <w:pBdr>
                <w:top w:val="nil"/>
                <w:left w:val="nil"/>
                <w:bottom w:val="nil"/>
                <w:right w:val="nil"/>
                <w:between w:val="nil"/>
              </w:pBdr>
              <w:tabs>
                <w:tab w:val="left" w:pos="1114"/>
              </w:tabs>
              <w:spacing w:after="160" w:line="259" w:lineRule="auto"/>
              <w:ind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воспитания</w:t>
            </w:r>
          </w:p>
        </w:tc>
        <w:tc>
          <w:tcPr>
            <w:tcW w:w="2268" w:type="dxa"/>
          </w:tcPr>
          <w:p w14:paraId="669884A2" w14:textId="77777777" w:rsidR="003700A9" w:rsidRDefault="00537BB0">
            <w:pPr>
              <w:pBdr>
                <w:top w:val="nil"/>
                <w:left w:val="nil"/>
                <w:bottom w:val="nil"/>
                <w:right w:val="nil"/>
                <w:between w:val="nil"/>
              </w:pBdr>
              <w:tabs>
                <w:tab w:val="left" w:pos="1114"/>
              </w:tabs>
              <w:spacing w:after="160" w:line="259" w:lineRule="auto"/>
              <w:ind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w:t>
            </w:r>
          </w:p>
        </w:tc>
        <w:tc>
          <w:tcPr>
            <w:tcW w:w="5525" w:type="dxa"/>
          </w:tcPr>
          <w:p w14:paraId="0425190A" w14:textId="77777777" w:rsidR="003700A9" w:rsidRDefault="00537BB0">
            <w:pPr>
              <w:pBdr>
                <w:top w:val="nil"/>
                <w:left w:val="nil"/>
                <w:bottom w:val="nil"/>
                <w:right w:val="nil"/>
                <w:between w:val="nil"/>
              </w:pBdr>
              <w:tabs>
                <w:tab w:val="left" w:pos="1114"/>
              </w:tabs>
              <w:spacing w:after="160" w:line="259" w:lineRule="auto"/>
              <w:ind w:righ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ориентиры</w:t>
            </w:r>
          </w:p>
        </w:tc>
      </w:tr>
      <w:tr w:rsidR="003700A9" w14:paraId="575B4184" w14:textId="77777777" w:rsidTr="00D57CEB">
        <w:trPr>
          <w:trHeight w:val="1202"/>
        </w:trPr>
        <w:tc>
          <w:tcPr>
            <w:tcW w:w="2122" w:type="dxa"/>
          </w:tcPr>
          <w:p w14:paraId="583B7681"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w:t>
            </w:r>
          </w:p>
        </w:tc>
        <w:tc>
          <w:tcPr>
            <w:tcW w:w="2268" w:type="dxa"/>
          </w:tcPr>
          <w:p w14:paraId="7C3E16D0"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природа</w:t>
            </w:r>
          </w:p>
        </w:tc>
        <w:tc>
          <w:tcPr>
            <w:tcW w:w="5525" w:type="dxa"/>
          </w:tcPr>
          <w:p w14:paraId="74FE359A" w14:textId="77777777" w:rsidR="003700A9" w:rsidRPr="00537BB0"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700A9" w14:paraId="3ED4D365" w14:textId="77777777" w:rsidTr="00D57CEB">
        <w:tc>
          <w:tcPr>
            <w:tcW w:w="2122" w:type="dxa"/>
          </w:tcPr>
          <w:p w14:paraId="62ED466F"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 нравственное</w:t>
            </w:r>
          </w:p>
        </w:tc>
        <w:tc>
          <w:tcPr>
            <w:tcW w:w="2268" w:type="dxa"/>
          </w:tcPr>
          <w:p w14:paraId="43B3F63A"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милосердие, добро</w:t>
            </w:r>
          </w:p>
        </w:tc>
        <w:tc>
          <w:tcPr>
            <w:tcW w:w="5525" w:type="dxa"/>
          </w:tcPr>
          <w:p w14:paraId="33970240" w14:textId="69F39E5B" w:rsidR="003700A9" w:rsidRPr="00537BB0" w:rsidRDefault="00537BB0" w:rsidP="00D57CEB">
            <w:pPr>
              <w:pBdr>
                <w:top w:val="nil"/>
                <w:left w:val="nil"/>
                <w:bottom w:val="nil"/>
                <w:right w:val="nil"/>
                <w:between w:val="nil"/>
              </w:pBdr>
              <w:ind w:left="58" w:right="69" w:firstLine="5"/>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w:t>
            </w:r>
            <w:r w:rsidR="00D57CEB">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совершенствованию.</w:t>
            </w:r>
          </w:p>
          <w:p w14:paraId="433E0F11" w14:textId="77777777" w:rsidR="003700A9" w:rsidRPr="00537BB0"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700A9" w14:paraId="268D13AC" w14:textId="77777777" w:rsidTr="00D57CEB">
        <w:tc>
          <w:tcPr>
            <w:tcW w:w="2122" w:type="dxa"/>
          </w:tcPr>
          <w:p w14:paraId="05BEA9D4"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Социальное</w:t>
            </w:r>
          </w:p>
        </w:tc>
        <w:tc>
          <w:tcPr>
            <w:tcW w:w="2268" w:type="dxa"/>
          </w:tcPr>
          <w:p w14:paraId="7E85DF36"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семья, дружба, сотрудничество</w:t>
            </w:r>
          </w:p>
        </w:tc>
        <w:tc>
          <w:tcPr>
            <w:tcW w:w="5525" w:type="dxa"/>
          </w:tcPr>
          <w:p w14:paraId="70D11978" w14:textId="77777777" w:rsidR="003700A9" w:rsidRPr="00537BB0" w:rsidRDefault="00537BB0">
            <w:pPr>
              <w:pBdr>
                <w:top w:val="nil"/>
                <w:left w:val="nil"/>
                <w:bottom w:val="nil"/>
                <w:right w:val="nil"/>
                <w:between w:val="nil"/>
              </w:pBdr>
              <w:ind w:left="78" w:right="997" w:hanging="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ответственность за свои действия и поведение; принимающий и уважающий различия между людьми.</w:t>
            </w:r>
          </w:p>
          <w:p w14:paraId="20CAFE5E" w14:textId="77777777" w:rsidR="003700A9" w:rsidRPr="00537BB0"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700A9" w14:paraId="29BF0914" w14:textId="77777777" w:rsidTr="00D57CEB">
        <w:tc>
          <w:tcPr>
            <w:tcW w:w="2122" w:type="dxa"/>
          </w:tcPr>
          <w:p w14:paraId="0D3877D1"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tc>
        <w:tc>
          <w:tcPr>
            <w:tcW w:w="2268" w:type="dxa"/>
          </w:tcPr>
          <w:p w14:paraId="4A594798"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Познание</w:t>
            </w:r>
          </w:p>
        </w:tc>
        <w:tc>
          <w:tcPr>
            <w:tcW w:w="5525" w:type="dxa"/>
          </w:tcPr>
          <w:p w14:paraId="5E1C74AC" w14:textId="77777777" w:rsidR="003700A9" w:rsidRPr="00537BB0" w:rsidRDefault="00537BB0">
            <w:pPr>
              <w:pBdr>
                <w:top w:val="nil"/>
                <w:left w:val="nil"/>
                <w:bottom w:val="nil"/>
                <w:right w:val="nil"/>
                <w:between w:val="nil"/>
              </w:pBdr>
              <w:ind w:left="68" w:right="19" w:firstLine="7"/>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04B4DE41" w14:textId="77777777" w:rsidR="003700A9" w:rsidRPr="00537BB0" w:rsidRDefault="00537BB0">
            <w:pPr>
              <w:pBdr>
                <w:top w:val="nil"/>
                <w:left w:val="nil"/>
                <w:bottom w:val="nil"/>
                <w:right w:val="nil"/>
                <w:between w:val="nil"/>
              </w:pBdr>
              <w:ind w:left="63"/>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Обладающий первичной картиной мира на основе традиционных ценностей.</w:t>
            </w:r>
          </w:p>
        </w:tc>
      </w:tr>
      <w:tr w:rsidR="003700A9" w14:paraId="24C9DAD3" w14:textId="77777777" w:rsidTr="00D57CEB">
        <w:tc>
          <w:tcPr>
            <w:tcW w:w="2122" w:type="dxa"/>
          </w:tcPr>
          <w:p w14:paraId="20CC1737"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w:t>
            </w:r>
          </w:p>
        </w:tc>
        <w:tc>
          <w:tcPr>
            <w:tcW w:w="2268" w:type="dxa"/>
          </w:tcPr>
          <w:p w14:paraId="50A34F61"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жизнь</w:t>
            </w:r>
          </w:p>
        </w:tc>
        <w:tc>
          <w:tcPr>
            <w:tcW w:w="5525" w:type="dxa"/>
          </w:tcPr>
          <w:p w14:paraId="24291122" w14:textId="77777777" w:rsidR="003700A9" w:rsidRPr="00537BB0" w:rsidRDefault="00537BB0">
            <w:pPr>
              <w:pBdr>
                <w:top w:val="nil"/>
                <w:left w:val="nil"/>
                <w:bottom w:val="nil"/>
                <w:right w:val="nil"/>
                <w:between w:val="nil"/>
              </w:pBdr>
              <w:ind w:left="53" w:right="481" w:firstLine="9"/>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56831779" w14:textId="77777777" w:rsidR="003700A9" w:rsidRPr="00537BB0" w:rsidRDefault="00537BB0">
            <w:pPr>
              <w:pBdr>
                <w:top w:val="nil"/>
                <w:left w:val="nil"/>
                <w:bottom w:val="nil"/>
                <w:right w:val="nil"/>
                <w:between w:val="nil"/>
              </w:pBdr>
              <w:ind w:left="41" w:right="176"/>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14:paraId="7E2859CA" w14:textId="77777777" w:rsidR="003700A9" w:rsidRPr="00537BB0" w:rsidRDefault="00537BB0">
            <w:pPr>
              <w:pBdr>
                <w:top w:val="nil"/>
                <w:left w:val="nil"/>
                <w:bottom w:val="nil"/>
                <w:right w:val="nil"/>
                <w:between w:val="nil"/>
              </w:pBdr>
              <w:ind w:left="49" w:right="481" w:firstLine="4"/>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Демонстрирующий потребность в двигательной деятельности.</w:t>
            </w:r>
          </w:p>
          <w:p w14:paraId="6D099C9B" w14:textId="77777777" w:rsidR="003700A9" w:rsidRPr="00537BB0"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Имеющий представление о некоторых видах спорта и активного отдыха.</w:t>
            </w:r>
          </w:p>
        </w:tc>
      </w:tr>
      <w:tr w:rsidR="003700A9" w14:paraId="66757607" w14:textId="77777777" w:rsidTr="00D57CEB">
        <w:tc>
          <w:tcPr>
            <w:tcW w:w="2122" w:type="dxa"/>
          </w:tcPr>
          <w:p w14:paraId="6EDC9582"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tc>
        <w:tc>
          <w:tcPr>
            <w:tcW w:w="2268" w:type="dxa"/>
          </w:tcPr>
          <w:p w14:paraId="1F6099A9"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Труд</w:t>
            </w:r>
          </w:p>
        </w:tc>
        <w:tc>
          <w:tcPr>
            <w:tcW w:w="5525" w:type="dxa"/>
          </w:tcPr>
          <w:p w14:paraId="57F39E91" w14:textId="77777777" w:rsidR="003700A9" w:rsidRPr="00537BB0" w:rsidRDefault="00537BB0">
            <w:pPr>
              <w:pBdr>
                <w:top w:val="nil"/>
                <w:left w:val="nil"/>
                <w:bottom w:val="nil"/>
                <w:right w:val="nil"/>
                <w:between w:val="nil"/>
              </w:pBdr>
              <w:ind w:left="78" w:right="306" w:hanging="5"/>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Понимающий ценность труда в семье и в обществе на основе уважения к людям труда, результатам их деятельности.</w:t>
            </w:r>
          </w:p>
          <w:p w14:paraId="38170707" w14:textId="77777777" w:rsidR="003700A9" w:rsidRPr="00537BB0"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Проявляющий трудолюбие при выполнении поручений и в самостоятельной деятельности.</w:t>
            </w:r>
          </w:p>
        </w:tc>
      </w:tr>
      <w:tr w:rsidR="003700A9" w14:paraId="72BA1901" w14:textId="77777777" w:rsidTr="00D57CEB">
        <w:tc>
          <w:tcPr>
            <w:tcW w:w="2122" w:type="dxa"/>
          </w:tcPr>
          <w:p w14:paraId="433DC641"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w:t>
            </w:r>
          </w:p>
        </w:tc>
        <w:tc>
          <w:tcPr>
            <w:tcW w:w="2268" w:type="dxa"/>
          </w:tcPr>
          <w:p w14:paraId="33EB920B" w14:textId="77777777" w:rsidR="003700A9"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красота</w:t>
            </w:r>
          </w:p>
        </w:tc>
        <w:tc>
          <w:tcPr>
            <w:tcW w:w="5525" w:type="dxa"/>
          </w:tcPr>
          <w:p w14:paraId="6F4E6F15" w14:textId="77777777" w:rsidR="003700A9" w:rsidRPr="00537BB0" w:rsidRDefault="00537BB0">
            <w:pPr>
              <w:pBdr>
                <w:top w:val="nil"/>
                <w:left w:val="nil"/>
                <w:bottom w:val="nil"/>
                <w:right w:val="nil"/>
                <w:between w:val="nil"/>
              </w:pBdr>
              <w:ind w:left="73" w:right="914"/>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Способный воспринимать и чувствовать прекрасное в быту, природе, поступках, искусстве.</w:t>
            </w:r>
          </w:p>
          <w:p w14:paraId="2F087696" w14:textId="77777777" w:rsidR="003700A9" w:rsidRPr="00537BB0" w:rsidRDefault="00537BB0">
            <w:pPr>
              <w:pBdr>
                <w:top w:val="nil"/>
                <w:left w:val="nil"/>
                <w:bottom w:val="nil"/>
                <w:right w:val="nil"/>
                <w:between w:val="nil"/>
              </w:pBdr>
              <w:tabs>
                <w:tab w:val="left" w:pos="1114"/>
              </w:tabs>
              <w:spacing w:after="160" w:line="259" w:lineRule="auto"/>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Стремящийся к отображению прекрасного в продуктивных видах деятельности.</w:t>
            </w:r>
          </w:p>
        </w:tc>
      </w:tr>
    </w:tbl>
    <w:p w14:paraId="685E2443" w14:textId="77777777" w:rsidR="003700A9" w:rsidRDefault="003700A9">
      <w:pPr>
        <w:widowControl w:val="0"/>
        <w:tabs>
          <w:tab w:val="left" w:pos="1134"/>
        </w:tabs>
        <w:spacing w:after="0" w:line="240" w:lineRule="auto"/>
        <w:ind w:right="131"/>
        <w:rPr>
          <w:rFonts w:ascii="Arial" w:eastAsia="Arial" w:hAnsi="Arial" w:cs="Arial"/>
          <w:sz w:val="24"/>
          <w:szCs w:val="24"/>
        </w:rPr>
      </w:pPr>
    </w:p>
    <w:p w14:paraId="7EA20391" w14:textId="77777777" w:rsidR="003700A9" w:rsidRDefault="003700A9">
      <w:pPr>
        <w:widowControl w:val="0"/>
        <w:tabs>
          <w:tab w:val="left" w:pos="1134"/>
        </w:tabs>
        <w:spacing w:after="0" w:line="240" w:lineRule="auto"/>
        <w:ind w:right="131"/>
        <w:rPr>
          <w:rFonts w:ascii="Arial" w:eastAsia="Arial" w:hAnsi="Arial" w:cs="Arial"/>
          <w:sz w:val="24"/>
          <w:szCs w:val="24"/>
        </w:rPr>
      </w:pPr>
    </w:p>
    <w:p w14:paraId="286FBABA" w14:textId="77777777" w:rsidR="003700A9" w:rsidRDefault="003700A9">
      <w:pPr>
        <w:widowControl w:val="0"/>
        <w:tabs>
          <w:tab w:val="left" w:pos="1134"/>
        </w:tabs>
        <w:spacing w:after="0" w:line="240" w:lineRule="auto"/>
        <w:ind w:right="131"/>
        <w:rPr>
          <w:rFonts w:ascii="Arial" w:eastAsia="Arial" w:hAnsi="Arial" w:cs="Arial"/>
          <w:sz w:val="24"/>
          <w:szCs w:val="24"/>
        </w:rPr>
      </w:pPr>
    </w:p>
    <w:p w14:paraId="615B3E85" w14:textId="77777777" w:rsidR="003700A9" w:rsidRDefault="003700A9">
      <w:pPr>
        <w:widowControl w:val="0"/>
        <w:tabs>
          <w:tab w:val="left" w:pos="1134"/>
        </w:tabs>
        <w:spacing w:after="0" w:line="240" w:lineRule="auto"/>
        <w:ind w:right="131"/>
        <w:rPr>
          <w:rFonts w:ascii="Arial" w:eastAsia="Arial" w:hAnsi="Arial" w:cs="Arial"/>
          <w:sz w:val="24"/>
          <w:szCs w:val="24"/>
        </w:rPr>
      </w:pPr>
    </w:p>
    <w:p w14:paraId="5450B31E" w14:textId="77777777" w:rsidR="00D57CEB" w:rsidRDefault="00537BB0">
      <w:pPr>
        <w:widowControl w:val="0"/>
        <w:tabs>
          <w:tab w:val="left" w:pos="1134"/>
        </w:tabs>
        <w:spacing w:after="0" w:line="240" w:lineRule="auto"/>
        <w:ind w:right="131"/>
        <w:rPr>
          <w:rFonts w:ascii="Arial" w:eastAsia="Arial" w:hAnsi="Arial" w:cs="Arial"/>
          <w:sz w:val="24"/>
          <w:szCs w:val="24"/>
        </w:rPr>
      </w:pPr>
      <w:r>
        <w:rPr>
          <w:rFonts w:ascii="Arial" w:eastAsia="Arial" w:hAnsi="Arial" w:cs="Arial"/>
          <w:sz w:val="24"/>
          <w:szCs w:val="24"/>
        </w:rPr>
        <w:t xml:space="preserve">                       </w:t>
      </w:r>
    </w:p>
    <w:p w14:paraId="5831E585" w14:textId="77777777" w:rsidR="00D57CEB" w:rsidRDefault="00D57CEB">
      <w:pPr>
        <w:widowControl w:val="0"/>
        <w:tabs>
          <w:tab w:val="left" w:pos="1134"/>
        </w:tabs>
        <w:spacing w:after="0" w:line="240" w:lineRule="auto"/>
        <w:ind w:right="131"/>
        <w:rPr>
          <w:rFonts w:ascii="Arial" w:eastAsia="Arial" w:hAnsi="Arial" w:cs="Arial"/>
          <w:sz w:val="24"/>
          <w:szCs w:val="24"/>
        </w:rPr>
      </w:pPr>
    </w:p>
    <w:p w14:paraId="46B22521" w14:textId="77777777" w:rsidR="00D57CEB" w:rsidRDefault="00D57CEB">
      <w:pPr>
        <w:widowControl w:val="0"/>
        <w:tabs>
          <w:tab w:val="left" w:pos="1134"/>
        </w:tabs>
        <w:spacing w:after="0" w:line="240" w:lineRule="auto"/>
        <w:ind w:right="131"/>
        <w:rPr>
          <w:rFonts w:ascii="Arial" w:eastAsia="Arial" w:hAnsi="Arial" w:cs="Arial"/>
          <w:sz w:val="24"/>
          <w:szCs w:val="24"/>
        </w:rPr>
      </w:pPr>
    </w:p>
    <w:p w14:paraId="38F50BAB" w14:textId="77777777" w:rsidR="00D57CEB" w:rsidRDefault="00D57CEB">
      <w:pPr>
        <w:widowControl w:val="0"/>
        <w:tabs>
          <w:tab w:val="left" w:pos="1134"/>
        </w:tabs>
        <w:spacing w:after="0" w:line="240" w:lineRule="auto"/>
        <w:ind w:right="131"/>
        <w:rPr>
          <w:rFonts w:ascii="Arial" w:eastAsia="Arial" w:hAnsi="Arial" w:cs="Arial"/>
          <w:sz w:val="24"/>
          <w:szCs w:val="24"/>
        </w:rPr>
      </w:pPr>
    </w:p>
    <w:p w14:paraId="03E2CFD6" w14:textId="77777777" w:rsidR="00D57CEB" w:rsidRDefault="00D57CEB" w:rsidP="00D57CEB">
      <w:pPr>
        <w:widowControl w:val="0"/>
        <w:tabs>
          <w:tab w:val="left" w:pos="1134"/>
        </w:tabs>
        <w:spacing w:after="0" w:line="240" w:lineRule="auto"/>
        <w:ind w:right="131"/>
        <w:jc w:val="center"/>
        <w:rPr>
          <w:rFonts w:ascii="Arial" w:eastAsia="Arial" w:hAnsi="Arial" w:cs="Arial"/>
          <w:sz w:val="24"/>
          <w:szCs w:val="24"/>
        </w:rPr>
      </w:pPr>
    </w:p>
    <w:p w14:paraId="047A6310" w14:textId="09200A5F" w:rsidR="003700A9" w:rsidRDefault="00537BB0" w:rsidP="00D57CEB">
      <w:pPr>
        <w:widowControl w:val="0"/>
        <w:tabs>
          <w:tab w:val="left" w:pos="1134"/>
        </w:tabs>
        <w:spacing w:after="0" w:line="240" w:lineRule="auto"/>
        <w:ind w:right="13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Содержательный раздел программы </w:t>
      </w:r>
      <w:hyperlink r:id="rId99">
        <w:r>
          <w:rPr>
            <w:rFonts w:ascii="Times New Roman" w:eastAsia="Times New Roman" w:hAnsi="Times New Roman" w:cs="Times New Roman"/>
            <w:b/>
            <w:color w:val="1155CC"/>
            <w:sz w:val="28"/>
            <w:szCs w:val="28"/>
            <w:u w:val="single"/>
          </w:rPr>
          <w:t xml:space="preserve">п.29.3 ФОП ДО  </w:t>
        </w:r>
      </w:hyperlink>
    </w:p>
    <w:p w14:paraId="6637221F" w14:textId="77777777" w:rsidR="003700A9" w:rsidRDefault="00537BB0">
      <w:pPr>
        <w:widowControl w:val="0"/>
        <w:pBdr>
          <w:top w:val="nil"/>
          <w:left w:val="nil"/>
          <w:bottom w:val="nil"/>
          <w:right w:val="nil"/>
          <w:between w:val="nil"/>
        </w:pBdr>
        <w:tabs>
          <w:tab w:val="left" w:pos="0"/>
        </w:tabs>
        <w:spacing w:before="46"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 особенностях организации воспитательного процесса в МБОУ «Лицей № 15» отображено следующее:</w:t>
      </w:r>
    </w:p>
    <w:p w14:paraId="6C24D9C6" w14:textId="77777777" w:rsidR="003700A9" w:rsidRDefault="00537BB0">
      <w:pPr>
        <w:widowControl w:val="0"/>
        <w:numPr>
          <w:ilvl w:val="0"/>
          <w:numId w:val="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региональные и муниципальные особенности социокультурного окружения ДО; </w:t>
      </w:r>
    </w:p>
    <w:p w14:paraId="5CC36AF4" w14:textId="77777777" w:rsidR="003700A9" w:rsidRDefault="00537BB0">
      <w:pPr>
        <w:widowControl w:val="0"/>
        <w:numPr>
          <w:ilvl w:val="0"/>
          <w:numId w:val="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воспитательно-значимые проекты и программы, в которых детский сад намерен принимать участие, дифференцируемые по признакам: федеральные, региональные, муниципальные и т.д.; </w:t>
      </w:r>
    </w:p>
    <w:p w14:paraId="4FEAED61" w14:textId="77777777" w:rsidR="003700A9" w:rsidRDefault="00537BB0">
      <w:pPr>
        <w:widowControl w:val="0"/>
        <w:numPr>
          <w:ilvl w:val="0"/>
          <w:numId w:val="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ключевые элементы уклада в МБОУ «Лицей № 15»</w:t>
      </w:r>
    </w:p>
    <w:p w14:paraId="02A17ACF" w14:textId="77777777" w:rsidR="003700A9" w:rsidRDefault="00537BB0">
      <w:pPr>
        <w:widowControl w:val="0"/>
        <w:numPr>
          <w:ilvl w:val="0"/>
          <w:numId w:val="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существенное отличие МБОУ «Лицей № 15»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07F0FF24" w14:textId="77777777" w:rsidR="003700A9" w:rsidRDefault="00537BB0">
      <w:pPr>
        <w:widowControl w:val="0"/>
        <w:numPr>
          <w:ilvl w:val="0"/>
          <w:numId w:val="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особенности воспитательно значимого взаимодействия с социальными партнерами МБОУ «Лицей № 15»; </w:t>
      </w:r>
    </w:p>
    <w:p w14:paraId="4378B470" w14:textId="77777777" w:rsidR="003700A9" w:rsidRDefault="00537BB0">
      <w:pPr>
        <w:widowControl w:val="0"/>
        <w:numPr>
          <w:ilvl w:val="0"/>
          <w:numId w:val="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особенности МБОУ «Лицей № 15», связанные с работой с детьми с ОВЗ, в т.ч. с инвалидностью.</w:t>
      </w:r>
    </w:p>
    <w:p w14:paraId="08AF0B8B" w14:textId="77777777" w:rsidR="003700A9" w:rsidRDefault="00537BB0">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Уклад образовательной организации</w:t>
      </w:r>
      <w:r>
        <w:rPr>
          <w:rFonts w:ascii="Times New Roman" w:eastAsia="Times New Roman" w:hAnsi="Times New Roman" w:cs="Times New Roman"/>
          <w:color w:val="000000"/>
          <w:sz w:val="28"/>
          <w:szCs w:val="28"/>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ОУ, задающий культуру поведения сообществ, описывающий предметно-пространственную среду деятельности и социокультурный контекст.</w:t>
      </w:r>
    </w:p>
    <w:p w14:paraId="3E5A760A" w14:textId="77777777" w:rsidR="003700A9" w:rsidRDefault="00537BB0">
      <w:pPr>
        <w:widowControl w:val="0"/>
        <w:numPr>
          <w:ilvl w:val="0"/>
          <w:numId w:val="1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Уклад, в качестве установившегося порядка жизни МБОУ «Лицей № 15»,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2F6F2D5C" w14:textId="77777777" w:rsidR="003700A9" w:rsidRDefault="00537BB0">
      <w:pPr>
        <w:widowControl w:val="0"/>
        <w:numPr>
          <w:ilvl w:val="0"/>
          <w:numId w:val="1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Уклад МБОУ «Лицей № 15» — это её необходимый фундамент, основа и инструмент воспитания. </w:t>
      </w:r>
    </w:p>
    <w:p w14:paraId="572BE016" w14:textId="77777777" w:rsidR="003700A9" w:rsidRDefault="00537BB0">
      <w:pPr>
        <w:widowControl w:val="0"/>
        <w:numPr>
          <w:ilvl w:val="0"/>
          <w:numId w:val="1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МБОУ «Лицей № 15».</w:t>
      </w:r>
    </w:p>
    <w:p w14:paraId="494098A3" w14:textId="77777777" w:rsidR="003700A9" w:rsidRDefault="00537BB0">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4E2C8D97" w14:textId="77777777" w:rsidR="003700A9" w:rsidRDefault="00537BB0">
      <w:pPr>
        <w:widowControl w:val="0"/>
        <w:numPr>
          <w:ilvl w:val="0"/>
          <w:numId w:val="1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социально-коммуникативное развитие;</w:t>
      </w:r>
    </w:p>
    <w:p w14:paraId="1E40B4AC" w14:textId="77777777" w:rsidR="003700A9" w:rsidRDefault="00537BB0">
      <w:pPr>
        <w:widowControl w:val="0"/>
        <w:numPr>
          <w:ilvl w:val="0"/>
          <w:numId w:val="1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познавательное развитие; </w:t>
      </w:r>
    </w:p>
    <w:p w14:paraId="335FE3A8" w14:textId="77777777" w:rsidR="003700A9" w:rsidRDefault="00537BB0">
      <w:pPr>
        <w:widowControl w:val="0"/>
        <w:numPr>
          <w:ilvl w:val="0"/>
          <w:numId w:val="1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речевое развитие; </w:t>
      </w:r>
    </w:p>
    <w:p w14:paraId="00AD6E37" w14:textId="77777777" w:rsidR="003700A9" w:rsidRDefault="00537BB0">
      <w:pPr>
        <w:widowControl w:val="0"/>
        <w:numPr>
          <w:ilvl w:val="0"/>
          <w:numId w:val="1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художественно-эстетическое развитие; </w:t>
      </w:r>
    </w:p>
    <w:p w14:paraId="1869E0B7" w14:textId="77777777" w:rsidR="003700A9" w:rsidRDefault="00537BB0">
      <w:pPr>
        <w:widowControl w:val="0"/>
        <w:numPr>
          <w:ilvl w:val="0"/>
          <w:numId w:val="1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физическое развитие. </w:t>
      </w:r>
    </w:p>
    <w:p w14:paraId="2045ABD7" w14:textId="77777777" w:rsidR="00D57CEB" w:rsidRDefault="00D57CEB">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8"/>
          <w:szCs w:val="28"/>
        </w:rPr>
      </w:pPr>
    </w:p>
    <w:p w14:paraId="025F6FC0" w14:textId="77777777" w:rsidR="00D57CEB" w:rsidRDefault="00D57CEB">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8"/>
          <w:szCs w:val="28"/>
        </w:rPr>
      </w:pPr>
    </w:p>
    <w:p w14:paraId="30DE90D1" w14:textId="2BDE1885" w:rsidR="003700A9" w:rsidRDefault="00537BB0">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Программе воспитания ценности воспитания соотнесены с направлениями воспитательной работы.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14:paraId="65667A14" w14:textId="77777777" w:rsidR="003700A9" w:rsidRDefault="00537BB0">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276632C9" w14:textId="77777777" w:rsidR="003700A9" w:rsidRDefault="00537BB0">
      <w:pPr>
        <w:widowControl w:val="0"/>
        <w:numPr>
          <w:ilvl w:val="0"/>
          <w:numId w:val="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14:paraId="16B71F31" w14:textId="77777777" w:rsidR="003700A9" w:rsidRDefault="00537BB0">
      <w:pPr>
        <w:widowControl w:val="0"/>
        <w:numPr>
          <w:ilvl w:val="0"/>
          <w:numId w:val="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ценностного отношения к окружающему миру (природному и социокультурному), другим людям, самому себе;</w:t>
      </w:r>
    </w:p>
    <w:p w14:paraId="0A3449EF" w14:textId="77777777" w:rsidR="003700A9" w:rsidRDefault="00537BB0">
      <w:pPr>
        <w:widowControl w:val="0"/>
        <w:numPr>
          <w:ilvl w:val="0"/>
          <w:numId w:val="7"/>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130512F8" w14:textId="77777777" w:rsidR="003700A9" w:rsidRDefault="00537BB0">
      <w:pPr>
        <w:widowControl w:val="0"/>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w:t>
      </w:r>
    </w:p>
    <w:p w14:paraId="44B56FF6" w14:textId="77777777" w:rsidR="003700A9" w:rsidRDefault="00537BB0">
      <w:pPr>
        <w:widowControl w:val="0"/>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1. Достижение нового, современного качества дошкольного образования, связанного с созданием условий для развития личности ребенка, способной реализовать себя как часть социума.</w:t>
      </w:r>
    </w:p>
    <w:p w14:paraId="7F950F39" w14:textId="77777777" w:rsidR="003700A9" w:rsidRDefault="00537BB0">
      <w:pPr>
        <w:widowControl w:val="0"/>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2. Повышение эффективности использования средств информатизации в образовательном процессе.</w:t>
      </w:r>
    </w:p>
    <w:p w14:paraId="1475FC44" w14:textId="77777777" w:rsidR="003700A9" w:rsidRDefault="00537BB0">
      <w:pPr>
        <w:widowControl w:val="0"/>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3. Совершенствование содержания профессионально-педагогической деятельности педагогов дошкольного образовательного учреждения, их готовность осваивать и внедрять ТРИЗ-РТВ технологи в образовательное пространство дошкольного учреждения с целью развития творческого потенциала личности ребенка.</w:t>
      </w:r>
    </w:p>
    <w:p w14:paraId="0D5B683D" w14:textId="77777777" w:rsidR="003700A9" w:rsidRDefault="00537BB0">
      <w:pPr>
        <w:widowControl w:val="0"/>
        <w:tabs>
          <w:tab w:val="left" w:pos="0"/>
          <w:tab w:val="left" w:pos="9923"/>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4. Обеспечение условий для развития здоровьесберегающей образовательной среды дошкольного образовательного учреждения, способствующей сохранению и укреплению здоровья дошкольников.</w:t>
      </w:r>
    </w:p>
    <w:p w14:paraId="06BAB418" w14:textId="77777777" w:rsidR="003700A9" w:rsidRDefault="00537BB0">
      <w:pPr>
        <w:widowControl w:val="0"/>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5. Повышение уровня удовлетворенности родителей качеством и доступностью предоставляемых образовательных услуг.</w:t>
      </w:r>
    </w:p>
    <w:p w14:paraId="439BBE95" w14:textId="77777777" w:rsidR="003700A9" w:rsidRDefault="00537BB0">
      <w:pPr>
        <w:widowControl w:val="0"/>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6. Обеспечение дополнительных образовательных услуг.</w:t>
      </w:r>
    </w:p>
    <w:p w14:paraId="48EB2701"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Миссия ОУ.</w:t>
      </w:r>
    </w:p>
    <w:p w14:paraId="00443925" w14:textId="77777777" w:rsidR="003700A9" w:rsidRDefault="00537BB0">
      <w:pPr>
        <w:pBdr>
          <w:top w:val="nil"/>
          <w:left w:val="nil"/>
          <w:bottom w:val="nil"/>
          <w:right w:val="nil"/>
          <w:between w:val="nil"/>
        </w:pBdr>
        <w:tabs>
          <w:tab w:val="left" w:pos="0"/>
          <w:tab w:val="left" w:pos="992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14:paraId="5450E382"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111111"/>
          <w:sz w:val="28"/>
          <w:szCs w:val="28"/>
        </w:rPr>
        <w:t xml:space="preserve">Принципы воспитательной работы в </w:t>
      </w:r>
      <w:r>
        <w:rPr>
          <w:rFonts w:ascii="Times New Roman" w:eastAsia="Times New Roman" w:hAnsi="Times New Roman" w:cs="Times New Roman"/>
          <w:color w:val="000000"/>
          <w:sz w:val="28"/>
          <w:szCs w:val="28"/>
        </w:rPr>
        <w:t xml:space="preserve">дошкольных группах МБОУ </w:t>
      </w:r>
    </w:p>
    <w:p w14:paraId="3E34CC5E"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«Лицей № 15»</w:t>
      </w:r>
      <w:r>
        <w:rPr>
          <w:rFonts w:ascii="Times New Roman" w:eastAsia="Times New Roman" w:hAnsi="Times New Roman" w:cs="Times New Roman"/>
          <w:b/>
          <w:color w:val="000000"/>
          <w:sz w:val="28"/>
          <w:szCs w:val="28"/>
        </w:rPr>
        <w:t xml:space="preserve">:   </w:t>
      </w:r>
    </w:p>
    <w:p w14:paraId="0A9107B8"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 xml:space="preserve">1. Принцип гуманизации воспитательно-образовательного процесса в </w:t>
      </w:r>
      <w:r>
        <w:rPr>
          <w:rFonts w:ascii="Times New Roman" w:eastAsia="Times New Roman" w:hAnsi="Times New Roman" w:cs="Times New Roman"/>
          <w:color w:val="000000"/>
          <w:sz w:val="28"/>
          <w:szCs w:val="28"/>
        </w:rPr>
        <w:t>дошкольных группах МБОУ «Лицей № 15»</w:t>
      </w:r>
      <w:r>
        <w:rPr>
          <w:rFonts w:ascii="Times New Roman" w:eastAsia="Times New Roman" w:hAnsi="Times New Roman" w:cs="Times New Roman"/>
          <w:color w:val="111111"/>
          <w:sz w:val="28"/>
          <w:szCs w:val="28"/>
        </w:rPr>
        <w:t>: влияние всех разделов образовательной программы на эмоциональное и социально-личностное развитие ребёнка, придание особого значения разделам гуманитарного и художественно-эстетического цикла, увеличение доли разнообразной творческой деятельности ребёнка.</w:t>
      </w:r>
    </w:p>
    <w:p w14:paraId="78E1E1F3"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2. Принцип целостности образа мира требует отбора такого содержания воспитания и образования,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w:t>
      </w:r>
    </w:p>
    <w:p w14:paraId="0CA62BC1"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lastRenderedPageBreak/>
        <w:t>3. Принцип культуросообразности понимается как «открытость» различных культур, создание условий для наиболее полного </w:t>
      </w:r>
      <w:r>
        <w:rPr>
          <w:rFonts w:ascii="Times New Roman" w:eastAsia="Times New Roman" w:hAnsi="Times New Roman" w:cs="Times New Roman"/>
          <w:i/>
          <w:color w:val="111111"/>
          <w:sz w:val="28"/>
          <w:szCs w:val="28"/>
        </w:rPr>
        <w:t>(</w:t>
      </w:r>
      <w:r>
        <w:rPr>
          <w:rFonts w:ascii="Times New Roman" w:eastAsia="Times New Roman" w:hAnsi="Times New Roman" w:cs="Times New Roman"/>
          <w:color w:val="111111"/>
          <w:sz w:val="28"/>
          <w:szCs w:val="28"/>
        </w:rPr>
        <w:t>с учётом возраста</w:t>
      </w:r>
      <w:r>
        <w:rPr>
          <w:rFonts w:ascii="Times New Roman" w:eastAsia="Times New Roman" w:hAnsi="Times New Roman" w:cs="Times New Roman"/>
          <w:i/>
          <w:color w:val="111111"/>
          <w:sz w:val="28"/>
          <w:szCs w:val="28"/>
        </w:rPr>
        <w:t>)</w:t>
      </w:r>
      <w:r>
        <w:rPr>
          <w:rFonts w:ascii="Times New Roman" w:eastAsia="Times New Roman" w:hAnsi="Times New Roman" w:cs="Times New Roman"/>
          <w:color w:val="111111"/>
          <w:sz w:val="28"/>
          <w:szCs w:val="28"/>
        </w:rPr>
        <w:t> ознакомления с достижениями и развитием культуры современного общества и формирование разнообразных познавательных интересов.</w:t>
      </w:r>
    </w:p>
    <w:p w14:paraId="5DE943FB" w14:textId="77777777" w:rsidR="003700A9" w:rsidRDefault="00537BB0">
      <w:pPr>
        <w:pBdr>
          <w:top w:val="nil"/>
          <w:left w:val="nil"/>
          <w:bottom w:val="nil"/>
          <w:right w:val="nil"/>
          <w:between w:val="nil"/>
        </w:pBdr>
        <w:tabs>
          <w:tab w:val="left" w:pos="0"/>
          <w:tab w:val="left" w:pos="992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4. Принцип преемственности. Преемственность – это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14:paraId="58E1EF37" w14:textId="77777777" w:rsidR="003700A9" w:rsidRDefault="00537BB0">
      <w:pPr>
        <w:pBdr>
          <w:top w:val="nil"/>
          <w:left w:val="nil"/>
          <w:bottom w:val="nil"/>
          <w:right w:val="nil"/>
          <w:between w:val="nil"/>
        </w:pBdr>
        <w:tabs>
          <w:tab w:val="left" w:pos="0"/>
          <w:tab w:val="left" w:pos="9923"/>
        </w:tabs>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5. Принцип принятия ребёнка как данности.</w:t>
      </w:r>
    </w:p>
    <w:p w14:paraId="6EA2F48F" w14:textId="77777777" w:rsidR="003700A9" w:rsidRDefault="00537BB0">
      <w:pPr>
        <w:widowControl w:val="0"/>
        <w:tabs>
          <w:tab w:val="left" w:pos="0"/>
          <w:tab w:val="left" w:pos="1883"/>
        </w:tabs>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Задачи создания имиджа </w:t>
      </w:r>
      <w:r>
        <w:rPr>
          <w:rFonts w:ascii="Times New Roman" w:eastAsia="Times New Roman" w:hAnsi="Times New Roman" w:cs="Times New Roman"/>
          <w:sz w:val="28"/>
          <w:szCs w:val="28"/>
        </w:rPr>
        <w:t>в дошкольных группах МБОУ «Лицей № 15»</w:t>
      </w:r>
    </w:p>
    <w:p w14:paraId="7C8CFB25" w14:textId="77777777" w:rsidR="003700A9" w:rsidRDefault="00537BB0">
      <w:pPr>
        <w:widowControl w:val="0"/>
        <w:pBdr>
          <w:top w:val="nil"/>
          <w:left w:val="nil"/>
          <w:bottom w:val="nil"/>
          <w:right w:val="nil"/>
          <w:between w:val="nil"/>
        </w:pBdr>
        <w:tabs>
          <w:tab w:val="left" w:pos="0"/>
          <w:tab w:val="left" w:pos="188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повысить привлекательность МБОУ «Лицей № 15», в первую очередь, для родителей, воспитанников и персонала,</w:t>
      </w:r>
    </w:p>
    <w:p w14:paraId="478BBB8B" w14:textId="77777777" w:rsidR="003700A9" w:rsidRDefault="00537BB0">
      <w:pPr>
        <w:widowControl w:val="0"/>
        <w:pBdr>
          <w:top w:val="nil"/>
          <w:left w:val="nil"/>
          <w:bottom w:val="nil"/>
          <w:right w:val="nil"/>
          <w:between w:val="nil"/>
        </w:pBdr>
        <w:tabs>
          <w:tab w:val="left" w:pos="0"/>
          <w:tab w:val="left" w:pos="188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повысить эффективность мероприятий по информированию населения относительно новых образовательных услуг,</w:t>
      </w:r>
    </w:p>
    <w:p w14:paraId="56A69C23" w14:textId="77777777" w:rsidR="003700A9" w:rsidRDefault="00537BB0">
      <w:pPr>
        <w:widowControl w:val="0"/>
        <w:pBdr>
          <w:top w:val="nil"/>
          <w:left w:val="nil"/>
          <w:bottom w:val="nil"/>
          <w:right w:val="nil"/>
          <w:between w:val="nil"/>
        </w:pBdr>
        <w:tabs>
          <w:tab w:val="left" w:pos="0"/>
          <w:tab w:val="left" w:pos="188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облегчить процесс введения новых образовательных услуг,</w:t>
      </w:r>
    </w:p>
    <w:p w14:paraId="50C0BFFC" w14:textId="77777777" w:rsidR="003700A9" w:rsidRDefault="00537BB0">
      <w:pPr>
        <w:widowControl w:val="0"/>
        <w:pBdr>
          <w:top w:val="nil"/>
          <w:left w:val="nil"/>
          <w:bottom w:val="nil"/>
          <w:right w:val="nil"/>
          <w:between w:val="nil"/>
        </w:pBdr>
        <w:tabs>
          <w:tab w:val="left" w:pos="0"/>
          <w:tab w:val="left" w:pos="188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повысить уровень организационной культуры,</w:t>
      </w:r>
    </w:p>
    <w:p w14:paraId="0D91F526" w14:textId="77777777" w:rsidR="003700A9" w:rsidRDefault="00537BB0">
      <w:pPr>
        <w:widowControl w:val="0"/>
        <w:pBdr>
          <w:top w:val="nil"/>
          <w:left w:val="nil"/>
          <w:bottom w:val="nil"/>
          <w:right w:val="nil"/>
          <w:between w:val="nil"/>
        </w:pBdr>
        <w:tabs>
          <w:tab w:val="left" w:pos="0"/>
          <w:tab w:val="left" w:pos="1883"/>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способствовать улучшению социально-психологического микроклимата в коллективе.</w:t>
      </w:r>
    </w:p>
    <w:p w14:paraId="33767B09" w14:textId="77777777" w:rsidR="003700A9" w:rsidRDefault="003700A9">
      <w:pPr>
        <w:pBdr>
          <w:top w:val="nil"/>
          <w:left w:val="nil"/>
          <w:bottom w:val="nil"/>
          <w:right w:val="nil"/>
          <w:between w:val="nil"/>
        </w:pBdr>
        <w:shd w:val="clear" w:color="auto" w:fill="FFFFFF"/>
        <w:tabs>
          <w:tab w:val="left" w:pos="0"/>
        </w:tabs>
        <w:spacing w:after="0" w:line="240" w:lineRule="auto"/>
        <w:rPr>
          <w:rFonts w:ascii="Times New Roman" w:eastAsia="Times New Roman" w:hAnsi="Times New Roman" w:cs="Times New Roman"/>
          <w:b/>
          <w:color w:val="000000"/>
          <w:sz w:val="28"/>
          <w:szCs w:val="28"/>
        </w:rPr>
      </w:pPr>
    </w:p>
    <w:p w14:paraId="635AE601" w14:textId="77777777" w:rsidR="003700A9" w:rsidRDefault="00537BB0">
      <w:pPr>
        <w:pBdr>
          <w:top w:val="nil"/>
          <w:left w:val="nil"/>
          <w:bottom w:val="nil"/>
          <w:right w:val="nil"/>
          <w:between w:val="nil"/>
        </w:pBdr>
        <w:shd w:val="clear" w:color="auto" w:fill="FFFFFF"/>
        <w:tabs>
          <w:tab w:val="left" w:pos="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Основные традиции воспитательного процесса.</w:t>
      </w:r>
    </w:p>
    <w:p w14:paraId="3136971F" w14:textId="77777777" w:rsidR="003700A9" w:rsidRDefault="00537BB0">
      <w:pPr>
        <w:numPr>
          <w:ilvl w:val="0"/>
          <w:numId w:val="20"/>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детей с более старшими создает благоприятные условия для формирования дружеских отношений, положительных эмоций, проявления уважения, самостоятельности.</w:t>
      </w:r>
    </w:p>
    <w:p w14:paraId="1650432D" w14:textId="77777777" w:rsidR="003700A9" w:rsidRDefault="00537BB0">
      <w:pPr>
        <w:numPr>
          <w:ilvl w:val="0"/>
          <w:numId w:val="20"/>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Детская художественная литература и народное творчество традиционно рассматриваются педагогами МБОУ «Лицей № 15»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202DD0B1" w14:textId="77777777" w:rsidR="003700A9" w:rsidRDefault="00537BB0">
      <w:pPr>
        <w:numPr>
          <w:ilvl w:val="0"/>
          <w:numId w:val="20"/>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Педагогический коллектив ориентирован на организацию разнообразных форм детских сообществ. Это творческие объединения, исследовательские лаборатории, конструкторские бюро, детско-взрослые объединения (совместные творческие мастерские, родительские клубы). Данные сообщества обеспечивают полноценный опыт социализации детей.</w:t>
      </w:r>
    </w:p>
    <w:p w14:paraId="18ABEABF" w14:textId="77777777" w:rsidR="003700A9" w:rsidRDefault="00537BB0">
      <w:pPr>
        <w:numPr>
          <w:ilvl w:val="0"/>
          <w:numId w:val="20"/>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МБОУ «Лицей № 15»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14:paraId="16597010" w14:textId="77777777" w:rsidR="003700A9" w:rsidRDefault="00537BB0">
      <w:pPr>
        <w:numPr>
          <w:ilvl w:val="0"/>
          <w:numId w:val="20"/>
        </w:numPr>
        <w:pBdr>
          <w:top w:val="nil"/>
          <w:left w:val="nil"/>
          <w:bottom w:val="nil"/>
          <w:right w:val="nil"/>
          <w:between w:val="nil"/>
        </w:pBdr>
        <w:spacing w:after="0"/>
        <w:ind w:left="0" w:hanging="7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Организация единого с родителями образовательного пространства для обмена опытом, знаниями, идеями, для обсуждения и решения конкретных воспитательных задач. Именно педагогическая инициатива родителей - новый этап сотрудничества с ними, показатель качества воспитательной работы. </w:t>
      </w:r>
    </w:p>
    <w:p w14:paraId="002CE504" w14:textId="77777777" w:rsidR="003700A9" w:rsidRDefault="00537BB0">
      <w:pPr>
        <w:numPr>
          <w:ilvl w:val="0"/>
          <w:numId w:val="20"/>
        </w:numPr>
        <w:pBdr>
          <w:top w:val="nil"/>
          <w:left w:val="nil"/>
          <w:bottom w:val="nil"/>
          <w:right w:val="nil"/>
          <w:between w:val="nil"/>
        </w:pBdr>
        <w:spacing w:after="0"/>
        <w:ind w:left="0" w:hanging="7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14:paraId="555A7DB4" w14:textId="77777777" w:rsidR="003700A9" w:rsidRDefault="00537BB0">
      <w:pPr>
        <w:numPr>
          <w:ilvl w:val="0"/>
          <w:numId w:val="20"/>
        </w:numPr>
        <w:pBdr>
          <w:top w:val="nil"/>
          <w:left w:val="nil"/>
          <w:bottom w:val="nil"/>
          <w:right w:val="nil"/>
          <w:between w:val="nil"/>
        </w:pBdr>
        <w:spacing w:after="0"/>
        <w:ind w:left="0" w:hanging="7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педагогический коллектив МБОУ «Лицей № 15» реализует различные виды и формы сотрудничества.</w:t>
      </w:r>
    </w:p>
    <w:p w14:paraId="0B954587" w14:textId="77777777" w:rsidR="003700A9" w:rsidRDefault="00537BB0">
      <w:pPr>
        <w:numPr>
          <w:ilvl w:val="0"/>
          <w:numId w:val="20"/>
        </w:numPr>
        <w:pBdr>
          <w:top w:val="nil"/>
          <w:left w:val="nil"/>
          <w:bottom w:val="nil"/>
          <w:right w:val="nil"/>
          <w:between w:val="nil"/>
        </w:pBdr>
        <w:spacing w:after="0"/>
        <w:ind w:left="0" w:hanging="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МБОУ «Лицей № 15» 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14:paraId="7898F374" w14:textId="77777777" w:rsidR="003700A9" w:rsidRDefault="003700A9">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EC097D0" w14:textId="77777777" w:rsidR="003700A9" w:rsidRDefault="00537BB0">
      <w:pPr>
        <w:pBdr>
          <w:top w:val="nil"/>
          <w:left w:val="nil"/>
          <w:bottom w:val="nil"/>
          <w:right w:val="nil"/>
          <w:between w:val="nil"/>
        </w:pBdr>
        <w:spacing w:after="0"/>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 целенаправленное взаимодействие взрослых и детей на основе ключевых правил МБОУ «Лицей № 15»</w:t>
      </w:r>
    </w:p>
    <w:p w14:paraId="5D8CC4FA" w14:textId="77777777" w:rsidR="003700A9" w:rsidRDefault="003700A9">
      <w:pPr>
        <w:pBdr>
          <w:top w:val="nil"/>
          <w:left w:val="nil"/>
          <w:bottom w:val="nil"/>
          <w:right w:val="nil"/>
          <w:between w:val="nil"/>
        </w:pBdr>
        <w:spacing w:after="0"/>
        <w:ind w:left="-142"/>
        <w:jc w:val="both"/>
        <w:rPr>
          <w:rFonts w:ascii="Times New Roman" w:eastAsia="Times New Roman" w:hAnsi="Times New Roman" w:cs="Times New Roman"/>
          <w:color w:val="000000"/>
          <w:sz w:val="28"/>
          <w:szCs w:val="28"/>
        </w:rPr>
      </w:pPr>
    </w:p>
    <w:p w14:paraId="7C6D906B"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личном примере формировать у детей ценностные ориентиры, нормы общения и поведения;</w:t>
      </w:r>
    </w:p>
    <w:p w14:paraId="124A64C4"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 общую для всех культуру безопасного и здорового образа жизни;</w:t>
      </w:r>
    </w:p>
    <w:p w14:paraId="4B086B79"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мотивировать детей общаться друг с другом, поощрять стремление к взаимодействию;</w:t>
      </w:r>
    </w:p>
    <w:p w14:paraId="1D0FEA9C"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поощрять детскую дружбу, чтобы она принимала общественную направленность;</w:t>
      </w:r>
    </w:p>
    <w:p w14:paraId="06A81A7F"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содействовать проявлению детьми заботы об окружающих, учить проявлять чуткость к сверстникам;</w:t>
      </w:r>
    </w:p>
    <w:p w14:paraId="7A0D39F9"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насыщать жизнь детей событиями, которые сплачивают и объединяют;</w:t>
      </w:r>
    </w:p>
    <w:p w14:paraId="6875FC5E" w14:textId="77777777" w:rsidR="003700A9" w:rsidRDefault="00537BB0">
      <w:pPr>
        <w:numPr>
          <w:ilvl w:val="0"/>
          <w:numId w:val="84"/>
        </w:numPr>
        <w:pBdr>
          <w:top w:val="nil"/>
          <w:left w:val="nil"/>
          <w:bottom w:val="nil"/>
          <w:right w:val="nil"/>
          <w:between w:val="nil"/>
        </w:pBdr>
        <w:spacing w:after="0" w:line="240" w:lineRule="auto"/>
        <w:ind w:left="283"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следовать общим для всех правилам, нормам поведения и традициям.</w:t>
      </w:r>
    </w:p>
    <w:p w14:paraId="115F862E" w14:textId="77777777" w:rsidR="003700A9" w:rsidRDefault="00537BB0">
      <w:pPr>
        <w:pBdr>
          <w:top w:val="nil"/>
          <w:left w:val="nil"/>
          <w:bottom w:val="nil"/>
          <w:right w:val="nil"/>
          <w:between w:val="nil"/>
        </w:pBdr>
        <w:spacing w:after="0"/>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Традиции и ритуалы МБОУ «Лицей № 15»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  </w:t>
      </w:r>
    </w:p>
    <w:p w14:paraId="18AB58FF" w14:textId="77777777" w:rsidR="003700A9" w:rsidRDefault="00537BB0">
      <w:pPr>
        <w:pBdr>
          <w:top w:val="nil"/>
          <w:left w:val="nil"/>
          <w:bottom w:val="nil"/>
          <w:right w:val="nil"/>
          <w:between w:val="nil"/>
        </w:pBdr>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творческих вечеров «Все звезды» совместной деятельности воспитанников и их родителей в разных направлениях искусства (музыка, танец, рисование, театральные постановки </w:t>
      </w:r>
      <w:r>
        <w:rPr>
          <w:rFonts w:ascii="Times New Roman" w:eastAsia="Times New Roman" w:hAnsi="Times New Roman" w:cs="Times New Roman"/>
          <w:color w:val="000000"/>
          <w:sz w:val="28"/>
          <w:szCs w:val="28"/>
        </w:rPr>
        <w:lastRenderedPageBreak/>
        <w:t xml:space="preserve">и др.) 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«Приходи, сказка», «Все профессии важны», родители имеют возможность совместного участия в значимых событиях ОУ. </w:t>
      </w:r>
    </w:p>
    <w:p w14:paraId="0081F0A7" w14:textId="77777777" w:rsidR="003700A9" w:rsidRDefault="00537BB0">
      <w:pPr>
        <w:shd w:val="clear" w:color="auto" w:fill="FFFFFF"/>
        <w:tabs>
          <w:tab w:val="left" w:pos="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РППС</w:t>
      </w:r>
    </w:p>
    <w:p w14:paraId="13F9EB1F"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РППС отражает ценности, на которых построена рабочая Программа воспитания, способствует их принятию и раскрытию ребенком. </w:t>
      </w:r>
    </w:p>
    <w:p w14:paraId="75BDBD6E"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включает знаки и символы государства, региона, города и организации.</w:t>
      </w:r>
    </w:p>
    <w:p w14:paraId="0B192102"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14:paraId="5E140525"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Среда должна быть экологичной, природосообразной и безопасной. </w:t>
      </w:r>
    </w:p>
    <w:p w14:paraId="411637DB"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14:paraId="0C69971E"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9D7031C"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589F1F43" w14:textId="77777777" w:rsidR="003700A9" w:rsidRDefault="00537BB0">
      <w:pPr>
        <w:numPr>
          <w:ilvl w:val="0"/>
          <w:numId w:val="11"/>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Среда обеспечивает ребенку возможности для укрепления здоровья, раскрывает смысл здорового образа жизни, физической культуры и спорта. ДОУ самостоятельно определяет средства воспитания, в том числе технические, соответствующие материалы (в том числе расходные), игровое, спортивное, оздоровительное оборудование</w:t>
      </w:r>
      <w:r>
        <w:rPr>
          <w:rFonts w:ascii="Times New Roman" w:eastAsia="Times New Roman" w:hAnsi="Times New Roman" w:cs="Times New Roman"/>
          <w:color w:val="000000"/>
          <w:sz w:val="28"/>
          <w:szCs w:val="28"/>
        </w:rPr>
        <w:t xml:space="preserve">, инвентарь, необходимые для реализации Программы воспитания. </w:t>
      </w:r>
    </w:p>
    <w:p w14:paraId="6B7F423A" w14:textId="77777777" w:rsidR="003700A9" w:rsidRDefault="00537BB0">
      <w:pPr>
        <w:pBdr>
          <w:top w:val="nil"/>
          <w:left w:val="nil"/>
          <w:bottom w:val="nil"/>
          <w:right w:val="nil"/>
          <w:between w:val="nil"/>
        </w:pBdr>
        <w:shd w:val="clear" w:color="auto" w:fill="FFFFFF"/>
        <w:tabs>
          <w:tab w:val="left" w:pos="0"/>
        </w:tabs>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Социокультурный контекст, внешняя социальная и культурная среда МБОУ «Лицей № 15»</w:t>
      </w:r>
    </w:p>
    <w:p w14:paraId="0C1C92B3" w14:textId="77777777" w:rsidR="003700A9" w:rsidRDefault="00537BB0">
      <w:pPr>
        <w:numPr>
          <w:ilvl w:val="0"/>
          <w:numId w:val="13"/>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3F349899" w14:textId="77777777" w:rsidR="003700A9" w:rsidRDefault="00537BB0">
      <w:pPr>
        <w:numPr>
          <w:ilvl w:val="0"/>
          <w:numId w:val="13"/>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социокультурного контекста опирается на построение социального партнерства образовательной организации.</w:t>
      </w:r>
    </w:p>
    <w:p w14:paraId="5FCEE891" w14:textId="77777777" w:rsidR="003700A9" w:rsidRDefault="00537BB0">
      <w:pPr>
        <w:pBdr>
          <w:top w:val="nil"/>
          <w:left w:val="nil"/>
          <w:bottom w:val="nil"/>
          <w:right w:val="nil"/>
          <w:between w:val="nil"/>
        </w:pBdr>
        <w:shd w:val="clear" w:color="auto" w:fill="FFFFFF"/>
        <w:tabs>
          <w:tab w:val="left" w:pos="0"/>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Взаимодействие ОУ</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000000"/>
          <w:sz w:val="28"/>
          <w:szCs w:val="28"/>
        </w:rPr>
        <w:t>с социумом включает:</w:t>
      </w:r>
    </w:p>
    <w:p w14:paraId="1FBCEB5A" w14:textId="77777777" w:rsidR="003700A9" w:rsidRDefault="00537BB0">
      <w:pPr>
        <w:numPr>
          <w:ilvl w:val="0"/>
          <w:numId w:val="12"/>
        </w:numPr>
        <w:pBdr>
          <w:top w:val="nil"/>
          <w:left w:val="nil"/>
          <w:bottom w:val="nil"/>
          <w:right w:val="nil"/>
          <w:between w:val="nil"/>
        </w:pBdr>
        <w:shd w:val="clear" w:color="auto" w:fill="FFFFFF"/>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спорта, культуры; с семьями воспитанников ОУ:</w:t>
      </w:r>
    </w:p>
    <w:p w14:paraId="2D9DAC05"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ГБОУ ВО МО «Академия социального управления». </w:t>
      </w:r>
    </w:p>
    <w:p w14:paraId="14DD0ADE"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 детского творчества «Солнечный круг». </w:t>
      </w:r>
    </w:p>
    <w:p w14:paraId="7EF6B253"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МБУ ДПО «Учебно-методический центр работников образования» городского округа Мытищи.</w:t>
      </w:r>
    </w:p>
    <w:p w14:paraId="59240586"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МБОУ «Центр психолого-педагогической, медицинской и социальной помощи «Мытищинский». </w:t>
      </w:r>
    </w:p>
    <w:p w14:paraId="55F4CAC2"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Детские библиотеки №3, №11 городского округа Мытищи (участие детей, педагогов, сотрудников в совместных проектах, мастер-классах, экскурсиях, викторинах по сказкам). </w:t>
      </w:r>
    </w:p>
    <w:p w14:paraId="2B134F97"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Arial" w:eastAsia="Arial" w:hAnsi="Arial" w:cs="Arial"/>
          <w:color w:val="000000"/>
          <w:sz w:val="24"/>
          <w:szCs w:val="24"/>
        </w:rPr>
      </w:pPr>
      <w:r>
        <w:rPr>
          <w:rFonts w:ascii="Times New Roman" w:eastAsia="Times New Roman" w:hAnsi="Times New Roman" w:cs="Times New Roman"/>
          <w:color w:val="000000"/>
          <w:sz w:val="28"/>
          <w:szCs w:val="28"/>
        </w:rPr>
        <w:t>МАУ «СШ «ЦДЮС»</w:t>
      </w:r>
    </w:p>
    <w:p w14:paraId="1EE128E7"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ГБУЗ МО Мытищинские городские детские поликлиники №1 и №4</w:t>
      </w:r>
    </w:p>
    <w:p w14:paraId="3EEADF9D"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МБУ ДПО «Учебный центр повышения квалификации работников бюджетной сферы – центр компьютерных технологий» (создание и продвижение сайта образовательной организации, обучение педагогических работников по ИКтехнологии).</w:t>
      </w:r>
    </w:p>
    <w:p w14:paraId="53915EA1"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Районный Дворец Молодежи (дополнительные образовательные услуги, участие в массовых мероприятиях городского округа Мытищи, посещение театрализованных представлений). </w:t>
      </w:r>
    </w:p>
    <w:p w14:paraId="0AE8231A" w14:textId="77777777" w:rsidR="003700A9" w:rsidRDefault="00537BB0">
      <w:pPr>
        <w:numPr>
          <w:ilvl w:val="0"/>
          <w:numId w:val="12"/>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Образовательные учреждения г.о. Мытищи (распространение педагогического опыта на семинарах, мастер-классах, в творческих группах окружного уровня, освоение новых современных педагогические технологий в ходе методических мероприятий).</w:t>
      </w:r>
    </w:p>
    <w:p w14:paraId="06976368" w14:textId="77777777" w:rsidR="003700A9" w:rsidRDefault="003700A9">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p>
    <w:p w14:paraId="78CD40C7" w14:textId="77777777" w:rsidR="003700A9" w:rsidRDefault="00537BB0">
      <w:pPr>
        <w:widowControl w:val="0"/>
        <w:pBdr>
          <w:top w:val="nil"/>
          <w:left w:val="nil"/>
          <w:bottom w:val="nil"/>
          <w:right w:val="nil"/>
          <w:between w:val="nil"/>
        </w:pBdr>
        <w:tabs>
          <w:tab w:val="left" w:pos="0"/>
          <w:tab w:val="left" w:pos="1659"/>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Воспитывающая среда образовательной организации.</w:t>
      </w:r>
    </w:p>
    <w:p w14:paraId="753B14BD" w14:textId="77777777" w:rsidR="003700A9" w:rsidRDefault="00537BB0">
      <w:pPr>
        <w:widowControl w:val="0"/>
        <w:numPr>
          <w:ilvl w:val="0"/>
          <w:numId w:val="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Основными характеристиками воспитывающей среды являются её содержательная насыщенность и структурированность.</w:t>
      </w:r>
    </w:p>
    <w:p w14:paraId="7697A000" w14:textId="77777777" w:rsidR="003700A9" w:rsidRDefault="00537BB0">
      <w:pPr>
        <w:numPr>
          <w:ilvl w:val="0"/>
          <w:numId w:val="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Воспитывающая среда строится по четырем линиям:</w:t>
      </w:r>
    </w:p>
    <w:p w14:paraId="31E21E41" w14:textId="77777777" w:rsidR="003700A9" w:rsidRDefault="00537BB0">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взрослого», который создает предметно-пространственную среду, насыщая ее ценностями и смыслами; </w:t>
      </w:r>
    </w:p>
    <w:p w14:paraId="4AAF8000" w14:textId="77777777" w:rsidR="003700A9" w:rsidRDefault="00537BB0">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взрослого», который сам является образцом для окружающих (внешний вид, поведение, культура общения, речь и др.) </w:t>
      </w:r>
    </w:p>
    <w:p w14:paraId="49CE586A" w14:textId="77777777" w:rsidR="003700A9" w:rsidRDefault="00537BB0">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14:paraId="0C22C13D" w14:textId="77777777" w:rsidR="003700A9" w:rsidRDefault="00537BB0">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2C5BF5C3" w14:textId="77777777" w:rsidR="003700A9" w:rsidRDefault="00537BB0">
      <w:pPr>
        <w:numPr>
          <w:ilvl w:val="0"/>
          <w:numId w:val="18"/>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Воспитывающая среда определена целью и задачами воспитания, духовно – нравственными и социокультурными ценностями, образцами и практиками.</w:t>
      </w:r>
    </w:p>
    <w:p w14:paraId="5EF000F2" w14:textId="77777777" w:rsidR="003700A9" w:rsidRDefault="00537BB0">
      <w:pPr>
        <w:widowControl w:val="0"/>
        <w:numPr>
          <w:ilvl w:val="0"/>
          <w:numId w:val="1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Условия для формирования эмоционально-ценностного отношения ребёнка к окружающему миру, другим людям, себе:</w:t>
      </w:r>
    </w:p>
    <w:p w14:paraId="38612C37" w14:textId="77777777" w:rsidR="003700A9" w:rsidRDefault="00537BB0">
      <w:pPr>
        <w:widowControl w:val="0"/>
        <w:numPr>
          <w:ilvl w:val="0"/>
          <w:numId w:val="1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Внешние (среда, социум, культура).</w:t>
      </w:r>
    </w:p>
    <w:p w14:paraId="02EA0DD4" w14:textId="77777777" w:rsidR="003700A9" w:rsidRDefault="00537BB0">
      <w:pPr>
        <w:widowControl w:val="0"/>
        <w:numPr>
          <w:ilvl w:val="0"/>
          <w:numId w:val="1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Внутренние (потребности, интересы, свойства личности.).</w:t>
      </w:r>
    </w:p>
    <w:p w14:paraId="68213B4E" w14:textId="77777777" w:rsidR="003700A9" w:rsidRDefault="00537BB0">
      <w:pPr>
        <w:numPr>
          <w:ilvl w:val="0"/>
          <w:numId w:val="1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5DED0F81" w14:textId="77777777" w:rsidR="003700A9" w:rsidRDefault="00537BB0">
      <w:pPr>
        <w:numPr>
          <w:ilvl w:val="0"/>
          <w:numId w:val="33"/>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Организационные. (Поиск новых методов, форм, средств, влияющих на формирование представлений о традиционных духовно-нравственных ценностях).</w:t>
      </w:r>
    </w:p>
    <w:p w14:paraId="6A78B57B" w14:textId="77777777" w:rsidR="003700A9" w:rsidRDefault="00537BB0">
      <w:pPr>
        <w:numPr>
          <w:ilvl w:val="0"/>
          <w:numId w:val="33"/>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Информационные. (Разработка образовательных проектов, направленных на формирование у обучающихся представлений о традиционных духовно-нравственных ценностях).</w:t>
      </w:r>
    </w:p>
    <w:p w14:paraId="33D725EC" w14:textId="77777777" w:rsidR="003700A9" w:rsidRDefault="00537BB0">
      <w:pPr>
        <w:numPr>
          <w:ilvl w:val="0"/>
          <w:numId w:val="33"/>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Личностные. (Взаимодействие педагогов, родителей, обучающихся и других субъектов воспитательно-образовательного процесса).</w:t>
      </w:r>
    </w:p>
    <w:p w14:paraId="5FD69A56" w14:textId="77777777" w:rsidR="003700A9" w:rsidRDefault="00537BB0">
      <w:pPr>
        <w:numPr>
          <w:ilvl w:val="0"/>
          <w:numId w:val="1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6EBB9A5" w14:textId="77777777" w:rsidR="003700A9" w:rsidRDefault="00537BB0">
      <w:pPr>
        <w:numPr>
          <w:ilvl w:val="0"/>
          <w:numId w:val="3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групповые центры для обеспечения вариативности игровых действий детей, свободного доступа детей к материалам и пособиям, организации совместной и самостоятельной работы, сюжетно-ролевые игры, коллективно-творческие дела, проекты, и т.д.</w:t>
      </w:r>
    </w:p>
    <w:p w14:paraId="5C3DD810" w14:textId="77777777" w:rsidR="003700A9" w:rsidRDefault="00537BB0">
      <w:pPr>
        <w:numPr>
          <w:ilvl w:val="0"/>
          <w:numId w:val="3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возможности для разноуровневого и разновозрастного взаимодействия,</w:t>
      </w:r>
    </w:p>
    <w:p w14:paraId="4B96D7F2" w14:textId="77777777" w:rsidR="003700A9" w:rsidRDefault="00537BB0">
      <w:pPr>
        <w:numPr>
          <w:ilvl w:val="0"/>
          <w:numId w:val="3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возможности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прогулки, совместные мероприятия, события, экскурсии, проекты и т.д.</w:t>
      </w:r>
    </w:p>
    <w:p w14:paraId="74E73B99" w14:textId="77777777" w:rsidR="003700A9" w:rsidRDefault="00537BB0">
      <w:pPr>
        <w:widowControl w:val="0"/>
        <w:pBdr>
          <w:top w:val="nil"/>
          <w:left w:val="nil"/>
          <w:bottom w:val="nil"/>
          <w:right w:val="nil"/>
          <w:between w:val="nil"/>
        </w:pBdr>
        <w:tabs>
          <w:tab w:val="left" w:pos="0"/>
          <w:tab w:val="left" w:pos="168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Общности образовательной организации.</w:t>
      </w:r>
    </w:p>
    <w:p w14:paraId="65E650DE"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4FB95141" w14:textId="77777777" w:rsidR="003700A9" w:rsidRDefault="00537BB0">
      <w:pPr>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Профессиональная общность – это единство целей и задач воспитания, реализуемое всеми сотрудниками МБОУ «Лицей № 15».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136F0714" w14:textId="77777777" w:rsidR="003700A9" w:rsidRDefault="00537BB0">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 Воспитатель, а также другие сотрудники должны:</w:t>
      </w:r>
    </w:p>
    <w:p w14:paraId="256F434A"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быть примером в формировании ценностных ориентиров, норм общения и поведения;</w:t>
      </w:r>
    </w:p>
    <w:p w14:paraId="38752A20"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побуждать детей к общению друг с другом, поощрять даже самые незначительные стремления к общению и взаимодействию;</w:t>
      </w:r>
    </w:p>
    <w:p w14:paraId="01DDE8F7"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393F0F51"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заботиться о том, чтобы дети постоянно приобретали опыт общения на основе чувства доброжелательности;</w:t>
      </w:r>
    </w:p>
    <w:p w14:paraId="433B6A20"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596313FB"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9027387"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совместной деятельности, насыщать их жизнь событиями, которые сплачивали бы и объединяли ребят;</w:t>
      </w:r>
    </w:p>
    <w:p w14:paraId="7E16D8BB" w14:textId="77777777" w:rsidR="003700A9" w:rsidRDefault="00537BB0">
      <w:pPr>
        <w:numPr>
          <w:ilvl w:val="0"/>
          <w:numId w:val="3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в детях чувство ответственности перед группой за свое поведение.</w:t>
      </w:r>
    </w:p>
    <w:p w14:paraId="4D858434"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ОУ выделяются следующие общности:</w:t>
      </w:r>
    </w:p>
    <w:p w14:paraId="162DABEA" w14:textId="77777777" w:rsidR="003700A9" w:rsidRDefault="00537BB0">
      <w:pPr>
        <w:widowControl w:val="0"/>
        <w:numPr>
          <w:ilvl w:val="0"/>
          <w:numId w:val="23"/>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педагог — дети, </w:t>
      </w:r>
    </w:p>
    <w:p w14:paraId="7128EE7F" w14:textId="77777777" w:rsidR="003700A9" w:rsidRDefault="00537BB0">
      <w:pPr>
        <w:widowControl w:val="0"/>
        <w:numPr>
          <w:ilvl w:val="0"/>
          <w:numId w:val="23"/>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родители (законные представители) — ребёнок (дети), </w:t>
      </w:r>
    </w:p>
    <w:p w14:paraId="4A526AB5" w14:textId="77777777" w:rsidR="003700A9" w:rsidRDefault="00537BB0">
      <w:pPr>
        <w:widowControl w:val="0"/>
        <w:numPr>
          <w:ilvl w:val="0"/>
          <w:numId w:val="23"/>
        </w:numPr>
        <w:pBdr>
          <w:top w:val="nil"/>
          <w:left w:val="nil"/>
          <w:bottom w:val="nil"/>
          <w:right w:val="nil"/>
          <w:between w:val="nil"/>
        </w:pBdr>
        <w:tabs>
          <w:tab w:val="left"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 — родители (законные представители).</w:t>
      </w:r>
    </w:p>
    <w:p w14:paraId="56D4833C" w14:textId="77777777" w:rsidR="003700A9" w:rsidRDefault="00537BB0">
      <w:pPr>
        <w:numPr>
          <w:ilvl w:val="0"/>
          <w:numId w:val="3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Профессионально-родительская общность включает сотрудников 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МБОУ «Лицей № 15».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Зачастую поведение ребенка сильно различается дома и в дошкольной организации.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1BB7AB3" w14:textId="77777777" w:rsidR="003700A9" w:rsidRDefault="00537BB0">
      <w:pPr>
        <w:numPr>
          <w:ilvl w:val="0"/>
          <w:numId w:val="36"/>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Субъектом воспитания и развития детей дошкольного возраста является детско-взрослая общность. </w:t>
      </w:r>
    </w:p>
    <w:p w14:paraId="005F0012" w14:textId="77777777" w:rsidR="003700A9" w:rsidRDefault="00537BB0">
      <w:pPr>
        <w:numPr>
          <w:ilvl w:val="0"/>
          <w:numId w:val="2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7925A40" w14:textId="77777777" w:rsidR="003700A9" w:rsidRDefault="00537BB0">
      <w:pPr>
        <w:numPr>
          <w:ilvl w:val="0"/>
          <w:numId w:val="2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249D2D6F" w14:textId="77777777" w:rsidR="003700A9" w:rsidRDefault="00537BB0">
      <w:pPr>
        <w:numPr>
          <w:ilvl w:val="0"/>
          <w:numId w:val="2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Общность строится и задается системой связей и отношений ее участников.</w:t>
      </w:r>
      <w:r>
        <w:rPr>
          <w:rFonts w:ascii="Times New Roman" w:eastAsia="Times New Roman" w:hAnsi="Times New Roman" w:cs="Times New Roman"/>
          <w:color w:val="000000"/>
          <w:sz w:val="28"/>
          <w:szCs w:val="28"/>
        </w:rPr>
        <w:br/>
        <w:t xml:space="preserve">          В каждом возрасте и каждом случае она будет обладать своей спецификой в зависимости от решаемых воспитательных задач.</w:t>
      </w:r>
    </w:p>
    <w:p w14:paraId="3CE4B791" w14:textId="77777777" w:rsidR="003700A9" w:rsidRDefault="00537BB0">
      <w:pPr>
        <w:numPr>
          <w:ilvl w:val="0"/>
          <w:numId w:val="37"/>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Детская общность. </w:t>
      </w:r>
      <w:r>
        <w:rPr>
          <w:rFonts w:ascii="Times New Roman" w:eastAsia="Times New Roman" w:hAnsi="Times New Roman" w:cs="Times New Roman"/>
          <w:color w:val="000000"/>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D631104" w14:textId="77777777" w:rsidR="003700A9" w:rsidRDefault="00537BB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4C908A0A" w14:textId="77777777" w:rsidR="003700A9" w:rsidRDefault="00537BB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00C7553" w14:textId="77777777" w:rsidR="003700A9" w:rsidRDefault="00537BB0">
      <w:pPr>
        <w:numPr>
          <w:ilvl w:val="0"/>
          <w:numId w:val="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58FDED3B" w14:textId="77777777" w:rsidR="003700A9" w:rsidRDefault="00537BB0">
      <w:pPr>
        <w:widowControl w:val="0"/>
        <w:pBdr>
          <w:top w:val="nil"/>
          <w:left w:val="nil"/>
          <w:bottom w:val="nil"/>
          <w:right w:val="nil"/>
          <w:between w:val="nil"/>
        </w:pBdr>
        <w:tabs>
          <w:tab w:val="left" w:pos="1142"/>
        </w:tabs>
        <w:spacing w:after="0" w:line="240" w:lineRule="auto"/>
        <w:ind w:right="139"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(методические объединения, педагогические советы, круглые столы, семинары-практикумы, творческие группы, мастер-классы, тренинги, рабочие группы и др.).</w:t>
      </w:r>
    </w:p>
    <w:p w14:paraId="2082E8D8" w14:textId="77777777" w:rsidR="003700A9" w:rsidRDefault="003700A9">
      <w:pPr>
        <w:widowControl w:val="0"/>
        <w:pBdr>
          <w:top w:val="nil"/>
          <w:left w:val="nil"/>
          <w:bottom w:val="nil"/>
          <w:right w:val="nil"/>
          <w:between w:val="nil"/>
        </w:pBdr>
        <w:tabs>
          <w:tab w:val="left" w:pos="1142"/>
        </w:tabs>
        <w:spacing w:after="0" w:line="240" w:lineRule="auto"/>
        <w:ind w:left="720" w:right="139"/>
        <w:rPr>
          <w:rFonts w:ascii="Arial" w:eastAsia="Arial" w:hAnsi="Arial" w:cs="Arial"/>
          <w:b/>
          <w:color w:val="000000"/>
          <w:sz w:val="24"/>
          <w:szCs w:val="24"/>
        </w:rPr>
      </w:pPr>
    </w:p>
    <w:p w14:paraId="592B7C56" w14:textId="77777777" w:rsidR="003700A9" w:rsidRDefault="00537BB0">
      <w:pPr>
        <w:widowControl w:val="0"/>
        <w:pBdr>
          <w:top w:val="nil"/>
          <w:left w:val="nil"/>
          <w:bottom w:val="nil"/>
          <w:right w:val="nil"/>
          <w:between w:val="nil"/>
        </w:pBdr>
        <w:tabs>
          <w:tab w:val="left" w:pos="1142"/>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 воспитания в образовательных областях.</w:t>
      </w:r>
    </w:p>
    <w:p w14:paraId="744DCF39"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Соотнесение направления воспитания и образовательных областей:</w:t>
      </w:r>
    </w:p>
    <w:p w14:paraId="6813B1B2" w14:textId="77777777" w:rsidR="003700A9" w:rsidRDefault="00537BB0">
      <w:pPr>
        <w:widowControl w:val="0"/>
        <w:numPr>
          <w:ilvl w:val="0"/>
          <w:numId w:val="27"/>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«Социально-коммуникативное развитие» соотносится с патриотическим, духовно-нравственным, социальным и трудовым направлениями воспитания;</w:t>
      </w:r>
    </w:p>
    <w:p w14:paraId="5694DA65" w14:textId="77777777" w:rsidR="003700A9" w:rsidRDefault="00537BB0">
      <w:pPr>
        <w:widowControl w:val="0"/>
        <w:numPr>
          <w:ilvl w:val="0"/>
          <w:numId w:val="27"/>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«Познавательное развитие» соотносится с познавательным и патриотическим направлениями воспитания;</w:t>
      </w:r>
    </w:p>
    <w:p w14:paraId="278B41A4" w14:textId="77777777" w:rsidR="003700A9" w:rsidRDefault="00537BB0">
      <w:pPr>
        <w:widowControl w:val="0"/>
        <w:numPr>
          <w:ilvl w:val="0"/>
          <w:numId w:val="27"/>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«Речевое развитие» соотносится с социальным и эстетическим направлениями воспитания;</w:t>
      </w:r>
    </w:p>
    <w:p w14:paraId="2461E81A" w14:textId="77777777" w:rsidR="003700A9" w:rsidRDefault="00537BB0">
      <w:pPr>
        <w:widowControl w:val="0"/>
        <w:numPr>
          <w:ilvl w:val="0"/>
          <w:numId w:val="27"/>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«Художественно-эстетическое развитие» соотносится с эстетическим направлением воспитания;</w:t>
      </w:r>
    </w:p>
    <w:p w14:paraId="5B11F7C6" w14:textId="77777777" w:rsidR="003700A9" w:rsidRDefault="00537BB0">
      <w:pPr>
        <w:widowControl w:val="0"/>
        <w:numPr>
          <w:ilvl w:val="0"/>
          <w:numId w:val="27"/>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«Физическое развитие» соотносится с физическим и оздоровительным направлениями воспитания.</w:t>
      </w:r>
    </w:p>
    <w:p w14:paraId="5B5B47F6" w14:textId="77777777" w:rsidR="003700A9" w:rsidRDefault="00537BB0">
      <w:pPr>
        <w:numPr>
          <w:ilvl w:val="0"/>
          <w:numId w:val="5"/>
        </w:numPr>
        <w:pBdr>
          <w:top w:val="nil"/>
          <w:left w:val="nil"/>
          <w:bottom w:val="nil"/>
          <w:right w:val="nil"/>
          <w:between w:val="nil"/>
        </w:pBdr>
        <w:tabs>
          <w:tab w:val="left" w:pos="0"/>
        </w:tabs>
        <w:spacing w:before="19"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57E48AD2"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любви к своей семье, своему населенному пункту, родному краю, своей стране;</w:t>
      </w:r>
    </w:p>
    <w:p w14:paraId="75AE8E0D"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48C7AEA"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ценностного отношения к культурному наследию своего народа, к нравственным и культурным традициям России;</w:t>
      </w:r>
    </w:p>
    <w:p w14:paraId="5C5435F4"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25A6AE67"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67D7A51"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6CA2130"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367E4E9" w14:textId="77777777" w:rsidR="003700A9" w:rsidRDefault="00537BB0">
      <w:pPr>
        <w:numPr>
          <w:ilvl w:val="0"/>
          <w:numId w:val="2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способности бережно и уважительно относиться к результатам своего труда и труда других людей.</w:t>
      </w:r>
    </w:p>
    <w:p w14:paraId="23C59A82"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Решение   задач    воспитания    в   рамках    образовательной   области </w:t>
      </w:r>
      <w:r>
        <w:rPr>
          <w:rFonts w:ascii="Times New Roman" w:eastAsia="Times New Roman" w:hAnsi="Times New Roman" w:cs="Times New Roman"/>
          <w:b/>
          <w:color w:val="000000"/>
          <w:sz w:val="28"/>
          <w:szCs w:val="28"/>
        </w:rPr>
        <w:lastRenderedPageBreak/>
        <w:t>«Познавательное</w:t>
      </w:r>
      <w:r>
        <w:rPr>
          <w:rFonts w:ascii="Times New Roman" w:eastAsia="Times New Roman" w:hAnsi="Times New Roman" w:cs="Times New Roman"/>
          <w:b/>
          <w:color w:val="000000"/>
          <w:sz w:val="28"/>
          <w:szCs w:val="28"/>
        </w:rPr>
        <w:tab/>
        <w:t>развитие»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направлено</w:t>
      </w:r>
      <w:r>
        <w:rPr>
          <w:rFonts w:ascii="Times New Roman" w:eastAsia="Times New Roman" w:hAnsi="Times New Roman" w:cs="Times New Roman"/>
          <w:color w:val="000000"/>
          <w:sz w:val="28"/>
          <w:szCs w:val="28"/>
        </w:rPr>
        <w:tab/>
        <w:t>на приобщение детей к ценностям «Человек», «Семья», «Сознание», «Родина» и «Природа», что предполагает:</w:t>
      </w:r>
    </w:p>
    <w:p w14:paraId="6EC53B39" w14:textId="77777777" w:rsidR="003700A9" w:rsidRDefault="00537BB0">
      <w:pPr>
        <w:pBdr>
          <w:top w:val="nil"/>
          <w:left w:val="nil"/>
          <w:bottom w:val="nil"/>
          <w:right w:val="nil"/>
          <w:between w:val="nil"/>
        </w:pBdr>
        <w:tabs>
          <w:tab w:val="left" w:pos="0"/>
          <w:tab w:val="left" w:pos="4003"/>
          <w:tab w:val="left" w:pos="4396"/>
          <w:tab w:val="left" w:pos="5535"/>
          <w:tab w:val="left" w:pos="6187"/>
          <w:tab w:val="left" w:pos="7618"/>
          <w:tab w:val="left" w:pos="91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отношения к знанию</w:t>
      </w:r>
      <w:r>
        <w:rPr>
          <w:rFonts w:ascii="Times New Roman" w:eastAsia="Times New Roman" w:hAnsi="Times New Roman" w:cs="Times New Roman"/>
          <w:color w:val="000000"/>
          <w:sz w:val="28"/>
          <w:szCs w:val="28"/>
        </w:rPr>
        <w:tab/>
        <w:t>как ценности, понимание значения образования для человека, общества, страны;</w:t>
      </w:r>
    </w:p>
    <w:p w14:paraId="1F7DFD49" w14:textId="77777777" w:rsidR="003700A9" w:rsidRDefault="00537BB0">
      <w:pPr>
        <w:pBdr>
          <w:top w:val="nil"/>
          <w:left w:val="nil"/>
          <w:bottom w:val="nil"/>
          <w:right w:val="nil"/>
          <w:between w:val="nil"/>
        </w:pBdr>
        <w:tabs>
          <w:tab w:val="left" w:pos="0"/>
          <w:tab w:val="left" w:pos="2434"/>
          <w:tab w:val="left" w:pos="4003"/>
          <w:tab w:val="left" w:pos="4396"/>
          <w:tab w:val="left" w:pos="5535"/>
          <w:tab w:val="left" w:pos="6187"/>
          <w:tab w:val="left" w:pos="7618"/>
          <w:tab w:val="left" w:pos="91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приобщение к отечественным</w:t>
      </w:r>
      <w:r>
        <w:rPr>
          <w:rFonts w:ascii="Times New Roman" w:eastAsia="Times New Roman" w:hAnsi="Times New Roman" w:cs="Times New Roman"/>
          <w:color w:val="000000"/>
          <w:sz w:val="28"/>
          <w:szCs w:val="28"/>
        </w:rPr>
        <w:tab/>
        <w:t>традициям и праздникам, к истории и   достижениям родной страны, к культурному наследию народов России;</w:t>
      </w:r>
    </w:p>
    <w:p w14:paraId="3F6A8B7F" w14:textId="77777777" w:rsidR="003700A9" w:rsidRDefault="00537BB0">
      <w:pPr>
        <w:pBdr>
          <w:top w:val="nil"/>
          <w:left w:val="nil"/>
          <w:bottom w:val="nil"/>
          <w:right w:val="nil"/>
          <w:between w:val="nil"/>
        </w:pBdr>
        <w:tabs>
          <w:tab w:val="left" w:pos="0"/>
          <w:tab w:val="left" w:pos="2434"/>
          <w:tab w:val="left" w:pos="4003"/>
          <w:tab w:val="left" w:pos="4396"/>
          <w:tab w:val="left" w:pos="5535"/>
          <w:tab w:val="left" w:pos="6187"/>
          <w:tab w:val="left" w:pos="7618"/>
          <w:tab w:val="left" w:pos="91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уважения к людям — представителям разных народов России независимо от их этнической принадлежности;</w:t>
      </w:r>
    </w:p>
    <w:p w14:paraId="757666E4" w14:textId="77777777" w:rsidR="003700A9" w:rsidRDefault="00537BB0">
      <w:pPr>
        <w:pBdr>
          <w:top w:val="nil"/>
          <w:left w:val="nil"/>
          <w:bottom w:val="nil"/>
          <w:right w:val="nil"/>
          <w:between w:val="nil"/>
        </w:pBdr>
        <w:tabs>
          <w:tab w:val="left" w:pos="0"/>
          <w:tab w:val="left" w:pos="2434"/>
          <w:tab w:val="left" w:pos="4003"/>
          <w:tab w:val="left" w:pos="4396"/>
          <w:tab w:val="left" w:pos="5535"/>
          <w:tab w:val="left" w:pos="6187"/>
          <w:tab w:val="left" w:pos="7618"/>
          <w:tab w:val="left" w:pos="91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уважительного отношения к государственным символам страны (флагу, гербу, гимну);</w:t>
      </w:r>
    </w:p>
    <w:p w14:paraId="5A563E46" w14:textId="77777777" w:rsidR="003700A9" w:rsidRDefault="00537BB0">
      <w:pPr>
        <w:pBdr>
          <w:top w:val="nil"/>
          <w:left w:val="nil"/>
          <w:bottom w:val="nil"/>
          <w:right w:val="nil"/>
          <w:between w:val="nil"/>
        </w:pBdr>
        <w:tabs>
          <w:tab w:val="left" w:pos="0"/>
          <w:tab w:val="left" w:pos="2434"/>
          <w:tab w:val="left" w:pos="4003"/>
          <w:tab w:val="left" w:pos="4396"/>
          <w:tab w:val="left" w:pos="5535"/>
          <w:tab w:val="left" w:pos="6187"/>
          <w:tab w:val="left" w:pos="7618"/>
          <w:tab w:val="left" w:pos="91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99FF09A"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Решение задач воспитания в рамках образовательной области </w:t>
      </w:r>
      <w:r>
        <w:rPr>
          <w:rFonts w:ascii="Times New Roman" w:eastAsia="Times New Roman" w:hAnsi="Times New Roman" w:cs="Times New Roman"/>
          <w:b/>
          <w:color w:val="000000"/>
          <w:sz w:val="28"/>
          <w:szCs w:val="28"/>
        </w:rPr>
        <w:t>«Речевое развитие»</w:t>
      </w:r>
      <w:r>
        <w:rPr>
          <w:rFonts w:ascii="Times New Roman" w:eastAsia="Times New Roman" w:hAnsi="Times New Roman" w:cs="Times New Roman"/>
          <w:color w:val="000000"/>
          <w:sz w:val="28"/>
          <w:szCs w:val="28"/>
        </w:rPr>
        <w:t xml:space="preserve"> направлено на приобщение детей к ценностям «Культура», «Красота», что предполагает:</w:t>
      </w:r>
    </w:p>
    <w:p w14:paraId="47DE105F" w14:textId="77777777" w:rsidR="003700A9" w:rsidRDefault="00537BB0">
      <w:pPr>
        <w:widowControl w:val="0"/>
        <w:pBdr>
          <w:top w:val="nil"/>
          <w:left w:val="nil"/>
          <w:bottom w:val="nil"/>
          <w:right w:val="nil"/>
          <w:between w:val="nil"/>
        </w:pBdr>
        <w:tabs>
          <w:tab w:val="left" w:pos="0"/>
        </w:tabs>
        <w:spacing w:before="4"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владение формами речевого этикета, отражающими принятые в обществе правила и нормы культурного поведения;</w:t>
      </w:r>
    </w:p>
    <w:p w14:paraId="2D26F0D8" w14:textId="77777777" w:rsidR="003700A9" w:rsidRDefault="00537BB0">
      <w:pPr>
        <w:widowControl w:val="0"/>
        <w:pBdr>
          <w:top w:val="nil"/>
          <w:left w:val="nil"/>
          <w:bottom w:val="nil"/>
          <w:right w:val="nil"/>
          <w:between w:val="nil"/>
        </w:pBdr>
        <w:tabs>
          <w:tab w:val="left" w:pos="0"/>
        </w:tabs>
        <w:spacing w:before="4"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9F24A43" w14:textId="77777777" w:rsidR="003700A9" w:rsidRDefault="00537BB0">
      <w:pPr>
        <w:widowControl w:val="0"/>
        <w:numPr>
          <w:ilvl w:val="0"/>
          <w:numId w:val="5"/>
        </w:numPr>
        <w:pBdr>
          <w:top w:val="nil"/>
          <w:left w:val="nil"/>
          <w:bottom w:val="nil"/>
          <w:right w:val="nil"/>
          <w:between w:val="nil"/>
        </w:pBdr>
        <w:tabs>
          <w:tab w:val="left" w:pos="0"/>
        </w:tabs>
        <w:spacing w:before="7"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Решение   задач    воспитания    в    рамках    образовательной    области </w:t>
      </w:r>
      <w:r>
        <w:rPr>
          <w:rFonts w:ascii="Times New Roman" w:eastAsia="Times New Roman" w:hAnsi="Times New Roman" w:cs="Times New Roman"/>
          <w:b/>
          <w:color w:val="000000"/>
          <w:sz w:val="28"/>
          <w:szCs w:val="28"/>
        </w:rPr>
        <w:t>«Художественно-эстетическое развитие»</w:t>
      </w:r>
      <w:r>
        <w:rPr>
          <w:rFonts w:ascii="Times New Roman" w:eastAsia="Times New Roman" w:hAnsi="Times New Roman" w:cs="Times New Roman"/>
          <w:color w:val="000000"/>
          <w:sz w:val="28"/>
          <w:szCs w:val="28"/>
        </w:rPr>
        <w:t xml:space="preserve"> направлено на приобщение детей к ценностям «Красота», «Культура», «Человек», «Природа», что предполагает:</w:t>
      </w:r>
    </w:p>
    <w:p w14:paraId="6F17C43A" w14:textId="77777777" w:rsidR="003700A9" w:rsidRDefault="00537BB0">
      <w:pPr>
        <w:widowControl w:val="0"/>
        <w:pBdr>
          <w:top w:val="nil"/>
          <w:left w:val="nil"/>
          <w:bottom w:val="nil"/>
          <w:right w:val="nil"/>
          <w:between w:val="nil"/>
        </w:pBdr>
        <w:tabs>
          <w:tab w:val="left" w:pos="0"/>
        </w:tabs>
        <w:spacing w:before="7"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DCFE7BE" w14:textId="77777777" w:rsidR="003700A9" w:rsidRDefault="00537BB0">
      <w:pPr>
        <w:widowControl w:val="0"/>
        <w:pBdr>
          <w:top w:val="nil"/>
          <w:left w:val="nil"/>
          <w:bottom w:val="nil"/>
          <w:right w:val="nil"/>
          <w:between w:val="nil"/>
        </w:pBdr>
        <w:tabs>
          <w:tab w:val="left" w:pos="0"/>
        </w:tabs>
        <w:spacing w:before="7"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BFA5BD6" w14:textId="77777777" w:rsidR="003700A9" w:rsidRDefault="00537BB0">
      <w:pPr>
        <w:widowControl w:val="0"/>
        <w:pBdr>
          <w:top w:val="nil"/>
          <w:left w:val="nil"/>
          <w:bottom w:val="nil"/>
          <w:right w:val="nil"/>
          <w:between w:val="nil"/>
        </w:pBdr>
        <w:tabs>
          <w:tab w:val="left" w:pos="0"/>
        </w:tabs>
        <w:spacing w:before="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3EA1E54D" w14:textId="77777777" w:rsidR="003700A9" w:rsidRDefault="00537BB0">
      <w:pPr>
        <w:widowControl w:val="0"/>
        <w:pBdr>
          <w:top w:val="nil"/>
          <w:left w:val="nil"/>
          <w:bottom w:val="nil"/>
          <w:right w:val="nil"/>
          <w:between w:val="nil"/>
        </w:pBdr>
        <w:tabs>
          <w:tab w:val="left" w:pos="0"/>
        </w:tabs>
        <w:spacing w:before="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целостной картины мира на основе интеграции интеллектуального и эмоционально-обратного способов его освоения детьми;</w:t>
      </w:r>
    </w:p>
    <w:p w14:paraId="63E69C87" w14:textId="77777777" w:rsidR="003700A9" w:rsidRDefault="00537BB0">
      <w:pPr>
        <w:widowControl w:val="0"/>
        <w:pBdr>
          <w:top w:val="nil"/>
          <w:left w:val="nil"/>
          <w:bottom w:val="nil"/>
          <w:right w:val="nil"/>
          <w:between w:val="nil"/>
        </w:pBdr>
        <w:tabs>
          <w:tab w:val="left" w:pos="0"/>
        </w:tabs>
        <w:spacing w:before="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10FD3EA"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Решение задач воспитания в рамках образовательной области </w:t>
      </w:r>
      <w:r>
        <w:rPr>
          <w:rFonts w:ascii="Times New Roman" w:eastAsia="Times New Roman" w:hAnsi="Times New Roman" w:cs="Times New Roman"/>
          <w:b/>
          <w:color w:val="000000"/>
          <w:sz w:val="28"/>
          <w:szCs w:val="28"/>
        </w:rPr>
        <w:t>«Физическое развитие»</w:t>
      </w:r>
      <w:r>
        <w:rPr>
          <w:rFonts w:ascii="Times New Roman" w:eastAsia="Times New Roman" w:hAnsi="Times New Roman" w:cs="Times New Roman"/>
          <w:color w:val="000000"/>
          <w:sz w:val="28"/>
          <w:szCs w:val="28"/>
        </w:rPr>
        <w:t xml:space="preserve"> направлено на приобщение детей к ценностям «Жизнь», «Здоровье», что предполагает:</w:t>
      </w:r>
    </w:p>
    <w:p w14:paraId="77418EEC" w14:textId="77777777" w:rsidR="003700A9" w:rsidRDefault="00537BB0">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у ребёнка возрастосообразных представлений о жизни, здоровье и физической культуре;</w:t>
      </w:r>
    </w:p>
    <w:p w14:paraId="2914E88D" w14:textId="77777777" w:rsidR="003700A9" w:rsidRDefault="00537BB0">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22A2398" w14:textId="77777777" w:rsidR="003700A9" w:rsidRDefault="00537BB0">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воспитание активности, самостоятельности, уверенности, нравственных и волевых качеств.</w:t>
      </w:r>
    </w:p>
    <w:p w14:paraId="45A444CD" w14:textId="77777777" w:rsidR="003700A9" w:rsidRDefault="00537BB0">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совместной деятельности</w:t>
      </w:r>
      <w:r>
        <w:rPr>
          <w:rFonts w:ascii="Times New Roman" w:eastAsia="Times New Roman" w:hAnsi="Times New Roman" w:cs="Times New Roman"/>
          <w:color w:val="000000"/>
          <w:sz w:val="28"/>
          <w:szCs w:val="28"/>
        </w:rPr>
        <w:t>.</w:t>
      </w:r>
    </w:p>
    <w:p w14:paraId="49F04A5C" w14:textId="77777777" w:rsidR="003700A9" w:rsidRDefault="00537BB0">
      <w:pPr>
        <w:widowControl w:val="0"/>
        <w:pBdr>
          <w:top w:val="nil"/>
          <w:left w:val="nil"/>
          <w:bottom w:val="nil"/>
          <w:right w:val="nil"/>
          <w:between w:val="nil"/>
        </w:pBdr>
        <w:tabs>
          <w:tab w:val="left" w:pos="0"/>
        </w:tabs>
        <w:spacing w:before="55" w:after="0" w:line="271"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ОУ.</w:t>
      </w:r>
    </w:p>
    <w:p w14:paraId="226175C1" w14:textId="77777777" w:rsidR="003700A9" w:rsidRDefault="00537BB0">
      <w:pPr>
        <w:widowControl w:val="0"/>
        <w:numPr>
          <w:ilvl w:val="0"/>
          <w:numId w:val="5"/>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b/>
          <w:color w:val="000000"/>
          <w:sz w:val="28"/>
          <w:szCs w:val="28"/>
        </w:rPr>
        <w:t>Принципы взаимодействия</w:t>
      </w:r>
      <w:r>
        <w:rPr>
          <w:rFonts w:ascii="Times New Roman" w:eastAsia="Times New Roman" w:hAnsi="Times New Roman" w:cs="Times New Roman"/>
          <w:color w:val="000000"/>
          <w:sz w:val="28"/>
          <w:szCs w:val="28"/>
        </w:rPr>
        <w:t>.</w:t>
      </w:r>
    </w:p>
    <w:p w14:paraId="0FEF27C9" w14:textId="77777777" w:rsidR="003700A9" w:rsidRDefault="00537BB0">
      <w:pPr>
        <w:widowControl w:val="0"/>
        <w:numPr>
          <w:ilvl w:val="0"/>
          <w:numId w:val="112"/>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Ценностное единство и сотрудничество всех субъектов социокультурного окружения ОУ;</w:t>
      </w:r>
    </w:p>
    <w:p w14:paraId="64D6061C" w14:textId="77777777" w:rsidR="003700A9" w:rsidRDefault="00537BB0">
      <w:pPr>
        <w:widowControl w:val="0"/>
        <w:numPr>
          <w:ilvl w:val="0"/>
          <w:numId w:val="112"/>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Единый подход к процессу воспитания ребенка;</w:t>
      </w:r>
    </w:p>
    <w:p w14:paraId="01B553F1" w14:textId="77777777" w:rsidR="003700A9" w:rsidRDefault="00537BB0">
      <w:pPr>
        <w:widowControl w:val="0"/>
        <w:numPr>
          <w:ilvl w:val="0"/>
          <w:numId w:val="112"/>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 xml:space="preserve">Взаимное доверие во взаимоотношениях педагогов и родителей; </w:t>
      </w:r>
    </w:p>
    <w:p w14:paraId="2461EA04" w14:textId="77777777" w:rsidR="003700A9" w:rsidRDefault="00537BB0">
      <w:pPr>
        <w:widowControl w:val="0"/>
        <w:numPr>
          <w:ilvl w:val="0"/>
          <w:numId w:val="112"/>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 xml:space="preserve">Уважение и доброжелательность друг к другу; </w:t>
      </w:r>
    </w:p>
    <w:p w14:paraId="5B5B6E66" w14:textId="77777777" w:rsidR="003700A9" w:rsidRDefault="00537BB0">
      <w:pPr>
        <w:widowControl w:val="0"/>
        <w:numPr>
          <w:ilvl w:val="0"/>
          <w:numId w:val="112"/>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 xml:space="preserve">Дифференцированный подход к каждой семье; </w:t>
      </w:r>
    </w:p>
    <w:p w14:paraId="5DA732D1" w14:textId="77777777" w:rsidR="003700A9" w:rsidRDefault="00537BB0">
      <w:pPr>
        <w:widowControl w:val="0"/>
        <w:numPr>
          <w:ilvl w:val="0"/>
          <w:numId w:val="112"/>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Равная ответственность родителей и педагогов.</w:t>
      </w:r>
    </w:p>
    <w:p w14:paraId="72556E1D"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Формы взаимодействия с родителями.</w:t>
      </w:r>
    </w:p>
    <w:p w14:paraId="526E47D8"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pPr>
      <w:r>
        <w:rPr>
          <w:rFonts w:ascii="Times New Roman" w:eastAsia="Times New Roman" w:hAnsi="Times New Roman" w:cs="Times New Roman"/>
          <w:color w:val="000000"/>
          <w:sz w:val="28"/>
          <w:szCs w:val="28"/>
        </w:rPr>
        <w:t>Родительское собрание;</w:t>
      </w:r>
    </w:p>
    <w:p w14:paraId="6BC7064D"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 лектории;</w:t>
      </w:r>
    </w:p>
    <w:p w14:paraId="4D49BA33"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родительские конференции;</w:t>
      </w:r>
    </w:p>
    <w:p w14:paraId="207904AE"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родительские клубы, клубы выходного дня;</w:t>
      </w:r>
    </w:p>
    <w:p w14:paraId="5DB54BFE"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pPr>
      <w:r>
        <w:rPr>
          <w:rFonts w:ascii="Times New Roman" w:eastAsia="Times New Roman" w:hAnsi="Times New Roman" w:cs="Times New Roman"/>
          <w:color w:val="000000"/>
          <w:sz w:val="28"/>
          <w:szCs w:val="28"/>
        </w:rPr>
        <w:t>мастер-классы;</w:t>
      </w:r>
    </w:p>
    <w:p w14:paraId="0F3145BD"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pPr>
      <w:r>
        <w:rPr>
          <w:rFonts w:ascii="Times New Roman" w:eastAsia="Times New Roman" w:hAnsi="Times New Roman" w:cs="Times New Roman"/>
          <w:color w:val="000000"/>
          <w:sz w:val="28"/>
          <w:szCs w:val="28"/>
        </w:rPr>
        <w:t>беседы;</w:t>
      </w:r>
    </w:p>
    <w:p w14:paraId="704D1DCD"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pPr>
      <w:r>
        <w:rPr>
          <w:rFonts w:ascii="Times New Roman" w:eastAsia="Times New Roman" w:hAnsi="Times New Roman" w:cs="Times New Roman"/>
          <w:color w:val="000000"/>
          <w:sz w:val="28"/>
          <w:szCs w:val="28"/>
        </w:rPr>
        <w:t xml:space="preserve">консультации, </w:t>
      </w:r>
    </w:p>
    <w:p w14:paraId="597D3FE0"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pPr>
      <w:r>
        <w:rPr>
          <w:rFonts w:ascii="Times New Roman" w:eastAsia="Times New Roman" w:hAnsi="Times New Roman" w:cs="Times New Roman"/>
          <w:color w:val="000000"/>
          <w:sz w:val="28"/>
          <w:szCs w:val="28"/>
        </w:rPr>
        <w:t>совместная деятельность;</w:t>
      </w:r>
    </w:p>
    <w:p w14:paraId="35085EB3" w14:textId="77777777" w:rsidR="003700A9" w:rsidRDefault="00537BB0">
      <w:pPr>
        <w:widowControl w:val="0"/>
        <w:numPr>
          <w:ilvl w:val="0"/>
          <w:numId w:val="111"/>
        </w:numPr>
        <w:pBdr>
          <w:top w:val="nil"/>
          <w:left w:val="nil"/>
          <w:bottom w:val="nil"/>
          <w:right w:val="nil"/>
          <w:between w:val="nil"/>
        </w:pBdr>
        <w:tabs>
          <w:tab w:val="left" w:pos="0"/>
        </w:tabs>
        <w:spacing w:before="5" w:after="0" w:line="240" w:lineRule="auto"/>
        <w:ind w:left="0" w:firstLine="0"/>
        <w:jc w:val="both"/>
      </w:pPr>
      <w:r>
        <w:rPr>
          <w:rFonts w:ascii="Times New Roman" w:eastAsia="Times New Roman" w:hAnsi="Times New Roman" w:cs="Times New Roman"/>
          <w:color w:val="000000"/>
          <w:sz w:val="28"/>
          <w:szCs w:val="28"/>
        </w:rPr>
        <w:t>выставки, наглядная информация.</w:t>
      </w:r>
    </w:p>
    <w:p w14:paraId="1D25C934"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Помимо традиционных форм работы ОУ и семьи, активно используются инновационные формы работы:</w:t>
      </w:r>
    </w:p>
    <w:p w14:paraId="4DA49101"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«круглый стол» по любой теме; </w:t>
      </w:r>
    </w:p>
    <w:p w14:paraId="3D5BA749"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диагностика, тесты, опрос на любые темы; </w:t>
      </w:r>
    </w:p>
    <w:p w14:paraId="002D5FC9"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консультации специалистов ОУ; </w:t>
      </w:r>
    </w:p>
    <w:p w14:paraId="67C04156"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семейные спортивные встречи; </w:t>
      </w:r>
    </w:p>
    <w:p w14:paraId="55977D99"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почта доверия, телефон доверия; </w:t>
      </w:r>
    </w:p>
    <w:p w14:paraId="2FBA3A63"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родительская гостиная, клуб; </w:t>
      </w:r>
    </w:p>
    <w:p w14:paraId="165EBFB5"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конкурс семейных талантов; </w:t>
      </w:r>
    </w:p>
    <w:p w14:paraId="4BED5121"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 xml:space="preserve">портфолио семейного успеха; </w:t>
      </w:r>
    </w:p>
    <w:p w14:paraId="6A4E38AD"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шпаргалки для родителей;</w:t>
      </w:r>
    </w:p>
    <w:p w14:paraId="55E12EF2" w14:textId="77777777" w:rsidR="003700A9" w:rsidRDefault="00537BB0">
      <w:pPr>
        <w:widowControl w:val="0"/>
        <w:numPr>
          <w:ilvl w:val="0"/>
          <w:numId w:val="102"/>
        </w:numPr>
        <w:pBdr>
          <w:top w:val="nil"/>
          <w:left w:val="nil"/>
          <w:bottom w:val="nil"/>
          <w:right w:val="nil"/>
          <w:between w:val="nil"/>
        </w:pBdr>
        <w:tabs>
          <w:tab w:val="left" w:pos="0"/>
        </w:tabs>
        <w:spacing w:after="0" w:line="240" w:lineRule="auto"/>
        <w:ind w:left="0" w:firstLine="0"/>
      </w:pPr>
      <w:r>
        <w:rPr>
          <w:rFonts w:ascii="Times New Roman" w:eastAsia="Times New Roman" w:hAnsi="Times New Roman" w:cs="Times New Roman"/>
          <w:color w:val="000000"/>
          <w:sz w:val="28"/>
          <w:szCs w:val="28"/>
        </w:rPr>
        <w:t>дни открытых дверей.</w:t>
      </w:r>
    </w:p>
    <w:p w14:paraId="3AD2DB8C" w14:textId="77777777" w:rsidR="003700A9" w:rsidRDefault="00537BB0">
      <w:pPr>
        <w:widowControl w:val="0"/>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События образовательной организации.</w:t>
      </w:r>
    </w:p>
    <w:p w14:paraId="463D5756"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3A4C510A"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 xml:space="preserve"> Воспитательное событие – это спроектированная взрослым образовательная </w:t>
      </w:r>
      <w:r>
        <w:rPr>
          <w:rFonts w:ascii="Times New Roman" w:eastAsia="Times New Roman" w:hAnsi="Times New Roman" w:cs="Times New Roman"/>
          <w:color w:val="000000"/>
          <w:sz w:val="28"/>
          <w:szCs w:val="28"/>
        </w:rPr>
        <w:lastRenderedPageBreak/>
        <w:t>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14:paraId="1CCDBB76"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14:paraId="1B9D54A4"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t>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w:t>
      </w:r>
    </w:p>
    <w:p w14:paraId="7DC4E8F2" w14:textId="77777777" w:rsidR="003700A9" w:rsidRDefault="00537BB0">
      <w:pPr>
        <w:numPr>
          <w:ilvl w:val="0"/>
          <w:numId w:val="11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Проектирование событий в ОУ возможно в следующих формах:</w:t>
      </w:r>
    </w:p>
    <w:p w14:paraId="06299629" w14:textId="77777777" w:rsidR="003700A9" w:rsidRDefault="00537BB0">
      <w:pPr>
        <w:numPr>
          <w:ilvl w:val="0"/>
          <w:numId w:val="101"/>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04725B52" w14:textId="77777777" w:rsidR="003700A9" w:rsidRDefault="00537BB0">
      <w:pPr>
        <w:numPr>
          <w:ilvl w:val="0"/>
          <w:numId w:val="101"/>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322603A6" w14:textId="77777777" w:rsidR="003700A9" w:rsidRDefault="00537BB0">
      <w:pPr>
        <w:numPr>
          <w:ilvl w:val="0"/>
          <w:numId w:val="101"/>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7766CD3F" w14:textId="77777777" w:rsidR="003700A9" w:rsidRDefault="003700A9">
      <w:pPr>
        <w:widowControl w:val="0"/>
        <w:pBdr>
          <w:top w:val="nil"/>
          <w:left w:val="nil"/>
          <w:bottom w:val="nil"/>
          <w:right w:val="nil"/>
          <w:between w:val="nil"/>
        </w:pBdr>
        <w:tabs>
          <w:tab w:val="left" w:pos="0"/>
        </w:tabs>
        <w:spacing w:after="0" w:line="240" w:lineRule="auto"/>
        <w:rPr>
          <w:rFonts w:ascii="Times New Roman" w:eastAsia="Times New Roman" w:hAnsi="Times New Roman" w:cs="Times New Roman"/>
          <w:color w:val="000000"/>
          <w:sz w:val="28"/>
          <w:szCs w:val="28"/>
        </w:rPr>
      </w:pPr>
    </w:p>
    <w:p w14:paraId="3DDCD0D7" w14:textId="77777777" w:rsidR="003700A9" w:rsidRDefault="00537BB0">
      <w:pPr>
        <w:pBdr>
          <w:top w:val="nil"/>
          <w:left w:val="nil"/>
          <w:bottom w:val="nil"/>
          <w:right w:val="nil"/>
          <w:between w:val="nil"/>
        </w:pBdr>
        <w:tabs>
          <w:tab w:val="left" w:pos="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Деятельности и культурные практики в МБОУ «Лицей № 15»</w:t>
      </w:r>
    </w:p>
    <w:p w14:paraId="5B4491C2" w14:textId="77777777" w:rsidR="003700A9" w:rsidRDefault="00537BB0">
      <w:pP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Цели и задачи воспитания реализуются во всех видах деятельности дошкольника, обозначенных во ФГОС ДО. В соответствии с принципами ОУ,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воспитания могут выступать следующие основные деятельности и культурные практики:</w:t>
      </w:r>
    </w:p>
    <w:p w14:paraId="7098AE85" w14:textId="77777777" w:rsidR="003700A9" w:rsidRDefault="00537BB0">
      <w:pPr>
        <w:numPr>
          <w:ilvl w:val="0"/>
          <w:numId w:val="104"/>
        </w:numPr>
        <w:pBdr>
          <w:top w:val="nil"/>
          <w:left w:val="nil"/>
          <w:bottom w:val="nil"/>
          <w:right w:val="nil"/>
          <w:between w:val="nil"/>
        </w:pBdr>
        <w:tabs>
          <w:tab w:val="left" w:pos="0"/>
          <w:tab w:val="right" w:pos="993"/>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предметно-целевая деятельность</w:t>
      </w:r>
      <w:r>
        <w:rPr>
          <w:rFonts w:ascii="Times New Roman" w:eastAsia="Times New Roman" w:hAnsi="Times New Roman" w:cs="Times New Roman"/>
          <w:color w:val="000000"/>
          <w:sz w:val="28"/>
          <w:szCs w:val="28"/>
        </w:rP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2C6C0580" w14:textId="77777777" w:rsidR="003700A9" w:rsidRDefault="00537BB0">
      <w:pPr>
        <w:numPr>
          <w:ilvl w:val="0"/>
          <w:numId w:val="104"/>
        </w:numPr>
        <w:pBdr>
          <w:top w:val="nil"/>
          <w:left w:val="nil"/>
          <w:bottom w:val="nil"/>
          <w:right w:val="nil"/>
          <w:between w:val="nil"/>
        </w:pBdr>
        <w:tabs>
          <w:tab w:val="left" w:pos="0"/>
          <w:tab w:val="right" w:pos="993"/>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культурные практики</w:t>
      </w:r>
      <w:r>
        <w:rPr>
          <w:rFonts w:ascii="Times New Roman" w:eastAsia="Times New Roman" w:hAnsi="Times New Roman" w:cs="Times New Roman"/>
          <w:color w:val="000000"/>
          <w:sz w:val="28"/>
          <w:szCs w:val="28"/>
        </w:rPr>
        <w:t xml:space="preserve">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471BC99B" w14:textId="77777777" w:rsidR="003700A9" w:rsidRDefault="00537BB0">
      <w:pPr>
        <w:numPr>
          <w:ilvl w:val="0"/>
          <w:numId w:val="104"/>
        </w:numPr>
        <w:pBdr>
          <w:top w:val="nil"/>
          <w:left w:val="nil"/>
          <w:bottom w:val="nil"/>
          <w:right w:val="nil"/>
          <w:between w:val="nil"/>
        </w:pBdr>
        <w:tabs>
          <w:tab w:val="left" w:pos="0"/>
          <w:tab w:val="right" w:pos="993"/>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свободная инициативная</w:t>
      </w:r>
      <w:r>
        <w:rPr>
          <w:rFonts w:ascii="Times New Roman" w:eastAsia="Times New Roman" w:hAnsi="Times New Roman" w:cs="Times New Roman"/>
          <w:color w:val="000000"/>
          <w:sz w:val="28"/>
          <w:szCs w:val="28"/>
        </w:rPr>
        <w:t xml:space="preserve">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10120B70" w14:textId="77777777" w:rsidR="003700A9" w:rsidRDefault="00537BB0">
      <w:pPr>
        <w:widowControl w:val="0"/>
        <w:numPr>
          <w:ilvl w:val="0"/>
          <w:numId w:val="110"/>
        </w:numPr>
        <w:pBdr>
          <w:top w:val="nil"/>
          <w:left w:val="nil"/>
          <w:bottom w:val="nil"/>
          <w:right w:val="nil"/>
          <w:between w:val="nil"/>
        </w:pBdr>
        <w:tabs>
          <w:tab w:val="left" w:pos="0"/>
        </w:tabs>
        <w:spacing w:after="0" w:line="240" w:lineRule="auto"/>
        <w:ind w:left="0" w:firstLine="0"/>
        <w:jc w:val="both"/>
      </w:pPr>
      <w:r>
        <w:rPr>
          <w:rFonts w:ascii="Times New Roman" w:eastAsia="Times New Roman" w:hAnsi="Times New Roman" w:cs="Times New Roman"/>
          <w:color w:val="000000"/>
          <w:sz w:val="28"/>
          <w:szCs w:val="28"/>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1F4D9025" w14:textId="77777777" w:rsidR="003700A9" w:rsidRDefault="003700A9">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p>
    <w:tbl>
      <w:tblPr>
        <w:tblStyle w:val="afffe"/>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3603"/>
        <w:gridCol w:w="5245"/>
      </w:tblGrid>
      <w:tr w:rsidR="003700A9" w14:paraId="05523141" w14:textId="77777777" w:rsidTr="00A86933">
        <w:tc>
          <w:tcPr>
            <w:tcW w:w="1320" w:type="dxa"/>
          </w:tcPr>
          <w:p w14:paraId="7D9FA7B7" w14:textId="77777777" w:rsidR="003700A9" w:rsidRDefault="00537BB0">
            <w:pPr>
              <w:pBdr>
                <w:top w:val="nil"/>
                <w:left w:val="nil"/>
                <w:bottom w:val="nil"/>
                <w:right w:val="nil"/>
                <w:between w:val="nil"/>
              </w:pBdr>
              <w:ind w:left="720" w:righ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603" w:type="dxa"/>
          </w:tcPr>
          <w:p w14:paraId="70F2143C" w14:textId="77777777" w:rsidR="003700A9" w:rsidRDefault="00537BB0">
            <w:pPr>
              <w:pBdr>
                <w:top w:val="nil"/>
                <w:left w:val="nil"/>
                <w:bottom w:val="nil"/>
                <w:right w:val="nil"/>
                <w:between w:val="nil"/>
              </w:pBdr>
              <w:ind w:righ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Направление воспитания</w:t>
            </w:r>
          </w:p>
        </w:tc>
        <w:tc>
          <w:tcPr>
            <w:tcW w:w="5245" w:type="dxa"/>
          </w:tcPr>
          <w:p w14:paraId="11FF2C46" w14:textId="77777777" w:rsidR="003700A9" w:rsidRDefault="00537BB0">
            <w:pPr>
              <w:pBdr>
                <w:top w:val="nil"/>
                <w:left w:val="nil"/>
                <w:bottom w:val="nil"/>
                <w:right w:val="nil"/>
                <w:between w:val="nil"/>
              </w:pBdr>
              <w:ind w:righ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события</w:t>
            </w:r>
          </w:p>
        </w:tc>
      </w:tr>
      <w:tr w:rsidR="003700A9" w14:paraId="74855662" w14:textId="77777777" w:rsidTr="00A86933">
        <w:tc>
          <w:tcPr>
            <w:tcW w:w="1320" w:type="dxa"/>
          </w:tcPr>
          <w:p w14:paraId="3D384A74"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3" w:type="dxa"/>
          </w:tcPr>
          <w:p w14:paraId="338D14B1"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Патриотическое </w:t>
            </w:r>
          </w:p>
          <w:p w14:paraId="465F87E4"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«Родина», «Природа».</w:t>
            </w:r>
          </w:p>
        </w:tc>
        <w:tc>
          <w:tcPr>
            <w:tcW w:w="5245" w:type="dxa"/>
          </w:tcPr>
          <w:p w14:paraId="7845105B" w14:textId="03CA974D"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Праздники:</w:t>
            </w:r>
            <w:r w:rsidR="00A86933">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День Победы,</w:t>
            </w:r>
          </w:p>
          <w:p w14:paraId="0C9173DD"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воссоединения Крыма с Россией,</w:t>
            </w:r>
          </w:p>
          <w:p w14:paraId="4316A20D"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славянской письменности и культуры,</w:t>
            </w:r>
          </w:p>
          <w:p w14:paraId="5653B279"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России,</w:t>
            </w:r>
          </w:p>
          <w:p w14:paraId="63F2BF6B"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воспитателя и всех дошкольных работников,</w:t>
            </w:r>
          </w:p>
          <w:p w14:paraId="72A6688D"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Государственного герба Российской Федерации,</w:t>
            </w:r>
          </w:p>
          <w:p w14:paraId="7505CCA6"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Конституции Российской Федерации,</w:t>
            </w:r>
          </w:p>
          <w:p w14:paraId="7A88FE01"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Государственного флага России.</w:t>
            </w:r>
          </w:p>
        </w:tc>
      </w:tr>
      <w:tr w:rsidR="003700A9" w14:paraId="676E5EF6" w14:textId="77777777" w:rsidTr="00A86933">
        <w:tc>
          <w:tcPr>
            <w:tcW w:w="1320" w:type="dxa"/>
          </w:tcPr>
          <w:p w14:paraId="3A4FEEB4"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03" w:type="dxa"/>
          </w:tcPr>
          <w:p w14:paraId="27854808"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Духовно- нравственное </w:t>
            </w:r>
          </w:p>
          <w:p w14:paraId="3F29302D"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Ценности: </w:t>
            </w:r>
          </w:p>
          <w:p w14:paraId="2A29FCF3"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«Жизнь», «Милосердие», «Добро».</w:t>
            </w:r>
          </w:p>
        </w:tc>
        <w:tc>
          <w:tcPr>
            <w:tcW w:w="5245" w:type="dxa"/>
          </w:tcPr>
          <w:p w14:paraId="27D9BE83"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highlight w:val="white"/>
                <w:lang w:val="ru-RU"/>
              </w:rPr>
              <w:t xml:space="preserve">Проектная деятельность, </w:t>
            </w:r>
            <w:r w:rsidRPr="00537BB0">
              <w:rPr>
                <w:rFonts w:ascii="Times New Roman" w:eastAsia="Times New Roman" w:hAnsi="Times New Roman" w:cs="Times New Roman"/>
                <w:color w:val="181818"/>
                <w:sz w:val="24"/>
                <w:szCs w:val="24"/>
                <w:highlight w:val="white"/>
                <w:lang w:val="ru-RU"/>
              </w:rPr>
              <w:t>з</w:t>
            </w:r>
            <w:r w:rsidRPr="00537BB0">
              <w:rPr>
                <w:rFonts w:ascii="Times New Roman" w:eastAsia="Times New Roman" w:hAnsi="Times New Roman" w:cs="Times New Roman"/>
                <w:sz w:val="24"/>
                <w:szCs w:val="24"/>
                <w:highlight w:val="white"/>
                <w:lang w:val="ru-RU"/>
              </w:rPr>
              <w:t>накомство с календарными православными и народными праздниками и проведение некоторых из них (Рождественские Святки, Масленица)</w:t>
            </w:r>
          </w:p>
        </w:tc>
      </w:tr>
      <w:tr w:rsidR="003700A9" w14:paraId="7D336CB2" w14:textId="77777777" w:rsidTr="00A86933">
        <w:tc>
          <w:tcPr>
            <w:tcW w:w="1320" w:type="dxa"/>
          </w:tcPr>
          <w:p w14:paraId="103DE620"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03" w:type="dxa"/>
          </w:tcPr>
          <w:p w14:paraId="31B21C8A"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Социальное </w:t>
            </w:r>
          </w:p>
          <w:p w14:paraId="18FD957B"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Ценности:</w:t>
            </w:r>
          </w:p>
          <w:p w14:paraId="535C3DC3" w14:textId="7C63DB66"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«Семья», «Человек», «Дружба»,«Сотрудничество»</w:t>
            </w:r>
          </w:p>
        </w:tc>
        <w:tc>
          <w:tcPr>
            <w:tcW w:w="5245" w:type="dxa"/>
          </w:tcPr>
          <w:p w14:paraId="14BA56E1"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Детско-взрослые праздники:</w:t>
            </w:r>
          </w:p>
          <w:p w14:paraId="4BA3C4F0"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Международный женский день,</w:t>
            </w:r>
          </w:p>
          <w:p w14:paraId="64C704CD"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День защитника Отечества.</w:t>
            </w:r>
          </w:p>
          <w:p w14:paraId="42100F9A"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Коллективные творческие дела.</w:t>
            </w:r>
          </w:p>
        </w:tc>
      </w:tr>
      <w:tr w:rsidR="003700A9" w14:paraId="4D6E096A" w14:textId="77777777" w:rsidTr="00A86933">
        <w:tc>
          <w:tcPr>
            <w:tcW w:w="1320" w:type="dxa"/>
          </w:tcPr>
          <w:p w14:paraId="38DDDC21"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03" w:type="dxa"/>
          </w:tcPr>
          <w:p w14:paraId="3252B462"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Познавательное </w:t>
            </w:r>
          </w:p>
          <w:p w14:paraId="29DED7A3"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Ценности: «Познание» </w:t>
            </w:r>
          </w:p>
        </w:tc>
        <w:tc>
          <w:tcPr>
            <w:tcW w:w="5245" w:type="dxa"/>
          </w:tcPr>
          <w:p w14:paraId="65035F5B"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Фестиваль семейных проектных и исследовательских работ: Защита фантастических проектов</w:t>
            </w:r>
          </w:p>
        </w:tc>
      </w:tr>
      <w:tr w:rsidR="003700A9" w14:paraId="2F013EB6" w14:textId="77777777" w:rsidTr="00A86933">
        <w:tc>
          <w:tcPr>
            <w:tcW w:w="1320" w:type="dxa"/>
          </w:tcPr>
          <w:p w14:paraId="116BFBCE"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03" w:type="dxa"/>
          </w:tcPr>
          <w:p w14:paraId="76A7CE92" w14:textId="6FC1E84A"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и</w:t>
            </w:r>
            <w:r w:rsidR="00A86933">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24"/>
                <w:szCs w:val="24"/>
                <w:lang w:val="ru-RU"/>
              </w:rPr>
              <w:t>оздоровительное</w:t>
            </w:r>
          </w:p>
          <w:p w14:paraId="62A29B68" w14:textId="1332A97C"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Ценность:«Жизнь»,«Здоровье»</w:t>
            </w:r>
          </w:p>
        </w:tc>
        <w:tc>
          <w:tcPr>
            <w:tcW w:w="5245" w:type="dxa"/>
          </w:tcPr>
          <w:p w14:paraId="1330D5ED" w14:textId="77777777" w:rsidR="003700A9" w:rsidRPr="00537BB0" w:rsidRDefault="00537BB0">
            <w:pPr>
              <w:tabs>
                <w:tab w:val="left" w:pos="1125"/>
              </w:tabs>
              <w:ind w:right="13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Спартакиада народных игр.</w:t>
            </w:r>
          </w:p>
          <w:p w14:paraId="538BA336" w14:textId="77777777" w:rsidR="003700A9" w:rsidRPr="00537BB0" w:rsidRDefault="00537BB0">
            <w:pPr>
              <w:tabs>
                <w:tab w:val="left" w:pos="1125"/>
              </w:tabs>
              <w:ind w:right="13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физкультурника.</w:t>
            </w:r>
          </w:p>
        </w:tc>
      </w:tr>
      <w:tr w:rsidR="003700A9" w14:paraId="6E4DFFFF" w14:textId="77777777" w:rsidTr="00A86933">
        <w:tc>
          <w:tcPr>
            <w:tcW w:w="1320" w:type="dxa"/>
          </w:tcPr>
          <w:p w14:paraId="5DCF9BC4"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03" w:type="dxa"/>
          </w:tcPr>
          <w:p w14:paraId="00978B45"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p w14:paraId="50C67A1B"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«Труд».</w:t>
            </w:r>
          </w:p>
        </w:tc>
        <w:tc>
          <w:tcPr>
            <w:tcW w:w="5245" w:type="dxa"/>
          </w:tcPr>
          <w:p w14:paraId="694745CF"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Коллективные творческие дела: «Подарок далеким друзьям», «Праздничный сюрприз малышам».</w:t>
            </w:r>
          </w:p>
        </w:tc>
      </w:tr>
      <w:tr w:rsidR="003700A9" w14:paraId="28F8819D" w14:textId="77777777" w:rsidTr="00A86933">
        <w:tc>
          <w:tcPr>
            <w:tcW w:w="1320" w:type="dxa"/>
          </w:tcPr>
          <w:p w14:paraId="4162C5C2"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03" w:type="dxa"/>
          </w:tcPr>
          <w:p w14:paraId="05498184"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w:t>
            </w:r>
          </w:p>
          <w:p w14:paraId="6FFA56DA"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«Красота»</w:t>
            </w:r>
          </w:p>
        </w:tc>
        <w:tc>
          <w:tcPr>
            <w:tcW w:w="5245" w:type="dxa"/>
          </w:tcPr>
          <w:p w14:paraId="71E2E859" w14:textId="77777777" w:rsidR="003700A9" w:rsidRDefault="00537BB0">
            <w:pPr>
              <w:pBdr>
                <w:top w:val="nil"/>
                <w:left w:val="nil"/>
                <w:bottom w:val="nil"/>
                <w:right w:val="nil"/>
                <w:between w:val="nil"/>
              </w:pBdr>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Литературно-художественные конкурсы.</w:t>
            </w:r>
          </w:p>
        </w:tc>
      </w:tr>
    </w:tbl>
    <w:p w14:paraId="6091316F" w14:textId="77777777" w:rsidR="003700A9" w:rsidRDefault="003700A9">
      <w:pPr>
        <w:widowControl w:val="0"/>
        <w:pBdr>
          <w:top w:val="nil"/>
          <w:left w:val="nil"/>
          <w:bottom w:val="nil"/>
          <w:right w:val="nil"/>
          <w:between w:val="nil"/>
        </w:pBdr>
        <w:spacing w:after="0" w:line="240" w:lineRule="auto"/>
        <w:ind w:right="142"/>
        <w:rPr>
          <w:rFonts w:ascii="Arial" w:eastAsia="Arial" w:hAnsi="Arial" w:cs="Arial"/>
          <w:color w:val="000000"/>
          <w:sz w:val="24"/>
          <w:szCs w:val="24"/>
        </w:rPr>
      </w:pPr>
    </w:p>
    <w:tbl>
      <w:tblPr>
        <w:tblStyle w:val="affff"/>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5"/>
        <w:gridCol w:w="5213"/>
      </w:tblGrid>
      <w:tr w:rsidR="003700A9" w14:paraId="0D7E6F52" w14:textId="77777777" w:rsidTr="00F5315E">
        <w:tc>
          <w:tcPr>
            <w:tcW w:w="4955" w:type="dxa"/>
          </w:tcPr>
          <w:p w14:paraId="3D226184" w14:textId="77777777" w:rsidR="003700A9" w:rsidRDefault="00537BB0">
            <w:pPr>
              <w:pBdr>
                <w:top w:val="nil"/>
                <w:left w:val="nil"/>
                <w:bottom w:val="nil"/>
                <w:right w:val="nil"/>
                <w:between w:val="nil"/>
              </w:pBdr>
              <w:spacing w:before="5"/>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воспитательной направленности</w:t>
            </w:r>
          </w:p>
        </w:tc>
        <w:tc>
          <w:tcPr>
            <w:tcW w:w="5213" w:type="dxa"/>
          </w:tcPr>
          <w:p w14:paraId="6B03D7E5" w14:textId="77777777" w:rsidR="003700A9" w:rsidRDefault="00537BB0">
            <w:pPr>
              <w:pBdr>
                <w:top w:val="nil"/>
                <w:left w:val="nil"/>
                <w:bottom w:val="nil"/>
                <w:right w:val="nil"/>
                <w:between w:val="nil"/>
              </w:pBdr>
              <w:spacing w:before="5"/>
              <w:ind w:right="-2"/>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Праздники</w:t>
            </w:r>
          </w:p>
        </w:tc>
      </w:tr>
      <w:tr w:rsidR="003700A9" w14:paraId="001869CD" w14:textId="77777777" w:rsidTr="00F5315E">
        <w:tc>
          <w:tcPr>
            <w:tcW w:w="4955" w:type="dxa"/>
          </w:tcPr>
          <w:p w14:paraId="46814B78"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Моя малая Родина – Мытищи.</w:t>
            </w:r>
          </w:p>
          <w:p w14:paraId="69391AA6"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Этот славный День Победы! </w:t>
            </w:r>
          </w:p>
          <w:p w14:paraId="4EC04D43"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Нам есть кем гордиться! </w:t>
            </w:r>
          </w:p>
          <w:p w14:paraId="4260DFF4"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Моя семья.</w:t>
            </w:r>
          </w:p>
          <w:p w14:paraId="197C5A9A"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Добро на ладошке.</w:t>
            </w:r>
          </w:p>
          <w:p w14:paraId="52AC79F2"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Природа Подмосковья.</w:t>
            </w:r>
          </w:p>
          <w:p w14:paraId="3DCF1500"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Что такое хорошо и что такое плохо?</w:t>
            </w:r>
          </w:p>
          <w:p w14:paraId="4C6583E8"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Мой папа был солдатом.</w:t>
            </w:r>
          </w:p>
          <w:p w14:paraId="6D822C20"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Государственная символика России.</w:t>
            </w:r>
          </w:p>
          <w:p w14:paraId="35E3C774" w14:textId="77777777" w:rsidR="003700A9" w:rsidRPr="00537BB0" w:rsidRDefault="003700A9">
            <w:pPr>
              <w:pBdr>
                <w:top w:val="nil"/>
                <w:left w:val="nil"/>
                <w:bottom w:val="nil"/>
                <w:right w:val="nil"/>
                <w:between w:val="nil"/>
              </w:pBdr>
              <w:spacing w:before="5"/>
              <w:ind w:right="-2"/>
              <w:rPr>
                <w:rFonts w:ascii="Arial" w:eastAsia="Arial" w:hAnsi="Arial" w:cs="Arial"/>
                <w:sz w:val="24"/>
                <w:szCs w:val="24"/>
                <w:lang w:val="ru-RU"/>
              </w:rPr>
            </w:pPr>
          </w:p>
        </w:tc>
        <w:tc>
          <w:tcPr>
            <w:tcW w:w="5213" w:type="dxa"/>
          </w:tcPr>
          <w:p w14:paraId="7E67827B"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День знаний</w:t>
            </w:r>
          </w:p>
          <w:p w14:paraId="6405A49D"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Новый год</w:t>
            </w:r>
          </w:p>
          <w:p w14:paraId="478905A8"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День защитника Отечества.</w:t>
            </w:r>
          </w:p>
          <w:p w14:paraId="6EAAEA13"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Международный женский день</w:t>
            </w:r>
          </w:p>
          <w:p w14:paraId="2DE2D842"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День космонавтики</w:t>
            </w:r>
          </w:p>
          <w:p w14:paraId="728F3178"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День Победы</w:t>
            </w:r>
          </w:p>
          <w:p w14:paraId="7A69AC18" w14:textId="77777777" w:rsidR="003700A9" w:rsidRPr="00537BB0" w:rsidRDefault="00537BB0">
            <w:pPr>
              <w:pBdr>
                <w:top w:val="nil"/>
                <w:left w:val="nil"/>
                <w:bottom w:val="nil"/>
                <w:right w:val="nil"/>
                <w:between w:val="nil"/>
              </w:pBdr>
              <w:ind w:right="142"/>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День защиты детей</w:t>
            </w:r>
          </w:p>
          <w:p w14:paraId="42FC1D50" w14:textId="77777777" w:rsidR="003700A9" w:rsidRPr="00537BB0" w:rsidRDefault="00537BB0">
            <w:pPr>
              <w:pBdr>
                <w:top w:val="nil"/>
                <w:left w:val="nil"/>
                <w:bottom w:val="nil"/>
                <w:right w:val="nil"/>
                <w:between w:val="nil"/>
              </w:pBdr>
              <w:ind w:right="142"/>
              <w:rPr>
                <w:rFonts w:ascii="Arial" w:eastAsia="Arial" w:hAnsi="Arial" w:cs="Arial"/>
                <w:sz w:val="24"/>
                <w:szCs w:val="24"/>
                <w:lang w:val="ru-RU"/>
              </w:rPr>
            </w:pPr>
            <w:r w:rsidRPr="00537BB0">
              <w:rPr>
                <w:rFonts w:ascii="Times New Roman" w:eastAsia="Times New Roman" w:hAnsi="Times New Roman" w:cs="Times New Roman"/>
                <w:sz w:val="24"/>
                <w:szCs w:val="24"/>
                <w:lang w:val="ru-RU"/>
              </w:rPr>
              <w:t>* День России</w:t>
            </w:r>
          </w:p>
          <w:p w14:paraId="5CFD64FF" w14:textId="77777777" w:rsidR="003700A9" w:rsidRPr="00537BB0" w:rsidRDefault="00537BB0">
            <w:pPr>
              <w:pBdr>
                <w:top w:val="nil"/>
                <w:left w:val="nil"/>
                <w:bottom w:val="nil"/>
                <w:right w:val="nil"/>
                <w:between w:val="nil"/>
              </w:pBdr>
              <w:ind w:right="142"/>
              <w:rPr>
                <w:rFonts w:ascii="Arial" w:eastAsia="Arial" w:hAnsi="Arial" w:cs="Arial"/>
                <w:sz w:val="24"/>
                <w:szCs w:val="24"/>
                <w:lang w:val="ru-RU"/>
              </w:rPr>
            </w:pPr>
            <w:r w:rsidRPr="00537BB0">
              <w:rPr>
                <w:rFonts w:ascii="Arial" w:eastAsia="Arial" w:hAnsi="Arial" w:cs="Arial"/>
                <w:sz w:val="24"/>
                <w:szCs w:val="24"/>
                <w:lang w:val="ru-RU"/>
              </w:rPr>
              <w:t xml:space="preserve">* </w:t>
            </w:r>
            <w:r w:rsidRPr="00537BB0">
              <w:rPr>
                <w:rFonts w:ascii="Times New Roman" w:eastAsia="Times New Roman" w:hAnsi="Times New Roman" w:cs="Times New Roman"/>
                <w:sz w:val="24"/>
                <w:szCs w:val="24"/>
                <w:lang w:val="ru-RU"/>
              </w:rPr>
              <w:t>День Государственного флага Российской    Федерации</w:t>
            </w:r>
          </w:p>
        </w:tc>
      </w:tr>
    </w:tbl>
    <w:p w14:paraId="439F84CF" w14:textId="77777777" w:rsidR="003700A9" w:rsidRDefault="003700A9">
      <w:pPr>
        <w:widowControl w:val="0"/>
        <w:pBdr>
          <w:top w:val="nil"/>
          <w:left w:val="nil"/>
          <w:bottom w:val="nil"/>
          <w:right w:val="nil"/>
          <w:between w:val="nil"/>
        </w:pBdr>
        <w:spacing w:before="5" w:after="0" w:line="240" w:lineRule="auto"/>
        <w:ind w:right="-2"/>
        <w:rPr>
          <w:rFonts w:ascii="Arial" w:eastAsia="Arial" w:hAnsi="Arial" w:cs="Arial"/>
          <w:color w:val="000000"/>
          <w:sz w:val="24"/>
          <w:szCs w:val="24"/>
        </w:rPr>
      </w:pPr>
    </w:p>
    <w:p w14:paraId="59B6E0E6" w14:textId="77777777" w:rsidR="003700A9" w:rsidRDefault="00537BB0">
      <w:pPr>
        <w:numPr>
          <w:ilvl w:val="0"/>
          <w:numId w:val="36"/>
        </w:numPr>
        <w:pBdr>
          <w:top w:val="nil"/>
          <w:left w:val="nil"/>
          <w:bottom w:val="nil"/>
          <w:right w:val="nil"/>
          <w:between w:val="nil"/>
        </w:pBdr>
        <w:tabs>
          <w:tab w:val="left" w:pos="0"/>
        </w:tabs>
        <w:spacing w:after="0" w:line="240" w:lineRule="auto"/>
        <w:ind w:left="0" w:firstLine="0"/>
        <w:jc w:val="both"/>
        <w:rPr>
          <w:rFonts w:ascii="Arial" w:eastAsia="Arial" w:hAnsi="Arial" w:cs="Arial"/>
          <w:color w:val="000000"/>
          <w:sz w:val="24"/>
          <w:szCs w:val="24"/>
        </w:rPr>
      </w:pPr>
      <w:bookmarkStart w:id="1" w:name="_heading=h.1fob9te" w:colFirst="0" w:colLast="0"/>
      <w:bookmarkEnd w:id="1"/>
      <w:r>
        <w:rPr>
          <w:rFonts w:ascii="Times New Roman" w:eastAsia="Times New Roman" w:hAnsi="Times New Roman" w:cs="Times New Roman"/>
          <w:color w:val="000000"/>
          <w:sz w:val="28"/>
          <w:szCs w:val="28"/>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находятся понимание ребенком смысла конкретной ценности и ее проявление в его поведении</w:t>
      </w:r>
      <w:r>
        <w:rPr>
          <w:rFonts w:ascii="Arial" w:eastAsia="Arial" w:hAnsi="Arial" w:cs="Arial"/>
          <w:color w:val="000000"/>
          <w:sz w:val="24"/>
          <w:szCs w:val="24"/>
        </w:rPr>
        <w:t>.</w:t>
      </w:r>
    </w:p>
    <w:p w14:paraId="57DECE04" w14:textId="77777777" w:rsidR="003700A9" w:rsidRDefault="00537BB0">
      <w:pPr>
        <w:widowControl w:val="0"/>
        <w:pBdr>
          <w:top w:val="nil"/>
          <w:left w:val="nil"/>
          <w:bottom w:val="nil"/>
          <w:right w:val="nil"/>
          <w:between w:val="nil"/>
        </w:pBdr>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Ключевые дела – это главные традиционные общие дела ОУ, в которых принимает участие большая часть воспитанников и которые обязательно планируются, готовятся, проводятся и анализируются словесно педагогами и детьми. Это не набор календарных праздников, отмечаемых в ОУ, а комплекс коллективных творческих дел, интересных и значимых для дошкольников,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ОУ. Введение ключевых дел в жизнь ОУ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 </w:t>
      </w:r>
    </w:p>
    <w:p w14:paraId="19924FF7" w14:textId="77777777" w:rsidR="003700A9" w:rsidRDefault="00537BB0">
      <w:pPr>
        <w:widowControl w:val="0"/>
        <w:numPr>
          <w:ilvl w:val="0"/>
          <w:numId w:val="3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На уровне социума: </w:t>
      </w:r>
    </w:p>
    <w:p w14:paraId="1D126869" w14:textId="77777777" w:rsidR="003700A9" w:rsidRDefault="00537BB0">
      <w:pPr>
        <w:widowControl w:val="0"/>
        <w:numPr>
          <w:ilvl w:val="0"/>
          <w:numId w:val="103"/>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социальные проекты – ежегодные совместно разрабатываемые и реализуемые дошкольниками и педагогами комплексы дел, ориентированные на преобразование окружающего МБОУ «Лицей № 15» социума;</w:t>
      </w:r>
    </w:p>
    <w:p w14:paraId="663C4807" w14:textId="77777777" w:rsidR="003700A9" w:rsidRDefault="00537BB0">
      <w:pPr>
        <w:widowControl w:val="0"/>
        <w:numPr>
          <w:ilvl w:val="0"/>
          <w:numId w:val="103"/>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во всероссийских акциях, посвященных значимым отечественным и международным событиям</w:t>
      </w:r>
    </w:p>
    <w:p w14:paraId="31A4241D" w14:textId="77777777" w:rsidR="003700A9" w:rsidRDefault="00537BB0">
      <w:pPr>
        <w:widowControl w:val="0"/>
        <w:numPr>
          <w:ilvl w:val="0"/>
          <w:numId w:val="3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На уровне </w:t>
      </w:r>
      <w:r w:rsidRPr="00A86933">
        <w:rPr>
          <w:rFonts w:ascii="Times New Roman" w:eastAsia="Times New Roman" w:hAnsi="Times New Roman" w:cs="Times New Roman"/>
          <w:b/>
          <w:bCs/>
          <w:color w:val="000000"/>
          <w:sz w:val="28"/>
          <w:szCs w:val="28"/>
        </w:rPr>
        <w:t>МБОУ «Лицей № 15»</w:t>
      </w:r>
    </w:p>
    <w:p w14:paraId="010A31C6" w14:textId="77777777" w:rsidR="003700A9" w:rsidRDefault="00537BB0">
      <w:pPr>
        <w:widowControl w:val="0"/>
        <w:numPr>
          <w:ilvl w:val="0"/>
          <w:numId w:val="10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общие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группы детского сада;</w:t>
      </w:r>
    </w:p>
    <w:p w14:paraId="7F24261C" w14:textId="77777777" w:rsidR="003700A9" w:rsidRDefault="00537BB0">
      <w:pPr>
        <w:widowControl w:val="0"/>
        <w:numPr>
          <w:ilvl w:val="0"/>
          <w:numId w:val="10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торжественные ритуалы посвящения, связанные с переходом воспитанников в следующую возрастную группу, символизирующие приобретение ими новых социальных статусов в дошкольном учреждении и развивающие образ Я, его детализацию; </w:t>
      </w:r>
    </w:p>
    <w:p w14:paraId="28D6EE52" w14:textId="77777777" w:rsidR="003700A9" w:rsidRDefault="00537BB0">
      <w:pPr>
        <w:widowControl w:val="0"/>
        <w:numPr>
          <w:ilvl w:val="0"/>
          <w:numId w:val="10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церемонии награждения (по итогам года) дошкольников и педагогов за активное участие в жизни детского сада, защиту чести учреждения в конкурсах, соревнованиях, олимпиадах, значительный вклад в развитие ОУ.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58817F41" w14:textId="77777777" w:rsidR="003700A9" w:rsidRDefault="00537BB0">
      <w:pPr>
        <w:widowControl w:val="0"/>
        <w:numPr>
          <w:ilvl w:val="0"/>
          <w:numId w:val="3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На уровне групп: </w:t>
      </w:r>
    </w:p>
    <w:p w14:paraId="7AFBB4AE"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участие групп в реализации общих ключевых дел ОУ; </w:t>
      </w:r>
    </w:p>
    <w:p w14:paraId="254F6FC6" w14:textId="77777777" w:rsidR="003700A9" w:rsidRDefault="00537BB0">
      <w:pPr>
        <w:widowControl w:val="0"/>
        <w:numPr>
          <w:ilvl w:val="0"/>
          <w:numId w:val="36"/>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индивидуальном уровне: </w:t>
      </w:r>
    </w:p>
    <w:p w14:paraId="737FBC71"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вовлечение по возможности каждого ребенка в ключевые дела ОУ в одной из возможных для них ролей; </w:t>
      </w:r>
    </w:p>
    <w:p w14:paraId="066D4021"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наблюдение за поведением ребенка в ситуациях подготовки и проведения ключевых дел, за его отношениями со сверстниками, старшими и младшими дошкольниками, с педагогами и другими взрослыми; </w:t>
      </w:r>
    </w:p>
    <w:p w14:paraId="2841D5E1"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w:t>
      </w:r>
    </w:p>
    <w:p w14:paraId="00B6F2CE"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ритмы жизни (утренний и вечерний круг, прогулка);</w:t>
      </w:r>
    </w:p>
    <w:p w14:paraId="058D890E"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режимные моменты (прием пищи, подготовка ко сну и прочее); свободная </w:t>
      </w:r>
      <w:r>
        <w:rPr>
          <w:rFonts w:ascii="Times New Roman" w:eastAsia="Times New Roman" w:hAnsi="Times New Roman" w:cs="Times New Roman"/>
          <w:color w:val="000000"/>
          <w:sz w:val="28"/>
          <w:szCs w:val="28"/>
        </w:rPr>
        <w:lastRenderedPageBreak/>
        <w:t>игра;</w:t>
      </w:r>
    </w:p>
    <w:p w14:paraId="21CF84C1" w14:textId="77777777" w:rsidR="003700A9" w:rsidRDefault="00537BB0">
      <w:pPr>
        <w:widowControl w:val="0"/>
        <w:numPr>
          <w:ilvl w:val="0"/>
          <w:numId w:val="105"/>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свободная деятельность детей.</w:t>
      </w:r>
    </w:p>
    <w:p w14:paraId="31249499" w14:textId="77777777" w:rsidR="003700A9" w:rsidRDefault="00537BB0">
      <w:pPr>
        <w:widowControl w:val="0"/>
        <w:pBdr>
          <w:top w:val="nil"/>
          <w:left w:val="nil"/>
          <w:bottom w:val="nil"/>
          <w:right w:val="nil"/>
          <w:between w:val="nil"/>
        </w:pBdr>
        <w:tabs>
          <w:tab w:val="left" w:pos="1906"/>
          <w:tab w:val="left" w:pos="9923"/>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Совместная деятельность в образовательных ситуациях.</w:t>
      </w:r>
    </w:p>
    <w:p w14:paraId="636579C6" w14:textId="77777777" w:rsidR="003700A9" w:rsidRDefault="00537BB0">
      <w:pPr>
        <w:widowControl w:val="0"/>
        <w:numPr>
          <w:ilvl w:val="0"/>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14:paraId="46FD8E5D" w14:textId="77777777" w:rsidR="003700A9" w:rsidRDefault="00537BB0">
      <w:pPr>
        <w:numPr>
          <w:ilvl w:val="0"/>
          <w:numId w:val="3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Воспитание в образовательной деятельности осуществляется в течение всего времени пребывания ребёнка в дошкольных группах МБОУ «Лицей № 15».</w:t>
      </w:r>
    </w:p>
    <w:p w14:paraId="084B5776" w14:textId="77777777" w:rsidR="003700A9" w:rsidRDefault="00537BB0">
      <w:pPr>
        <w:widowControl w:val="0"/>
        <w:pBdr>
          <w:top w:val="nil"/>
          <w:left w:val="nil"/>
          <w:bottom w:val="nil"/>
          <w:right w:val="nil"/>
          <w:between w:val="nil"/>
        </w:pBdr>
        <w:spacing w:after="0" w:line="240" w:lineRule="auto"/>
        <w:ind w:right="-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Основные виды организации совместной деятельности</w:t>
      </w:r>
    </w:p>
    <w:p w14:paraId="4D66FCE5"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ситуативная беседа, рассказ, советы, вопросы;</w:t>
      </w:r>
    </w:p>
    <w:p w14:paraId="0300AB6C"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социальное моделирование, воспитывающая (проблемная) ситуация, составление рассказов из личного опыта;</w:t>
      </w:r>
    </w:p>
    <w:p w14:paraId="4BBCF3A0"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ADB0D1B"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разучивание и исполнение песен, театрализация, драматизация, этюды- инсценировки;</w:t>
      </w:r>
    </w:p>
    <w:p w14:paraId="30929655"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 обсуждение картин и книжных иллюстраций, просмотр видеороликов, презентаций, мультфильмов;</w:t>
      </w:r>
    </w:p>
    <w:p w14:paraId="029E0656"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выставок (книг, репродукций картин, тематических или авторских, детских поделок и тому подобное),</w:t>
      </w:r>
    </w:p>
    <w:p w14:paraId="0365C15A"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экскурсии (в общеобразовательную организацию, в библиотеку т.п.);</w:t>
      </w:r>
    </w:p>
    <w:p w14:paraId="71B73E56" w14:textId="77777777" w:rsidR="003700A9" w:rsidRDefault="00537BB0">
      <w:pPr>
        <w:widowControl w:val="0"/>
        <w:numPr>
          <w:ilvl w:val="0"/>
          <w:numId w:val="88"/>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1DDF5342" w14:textId="77777777" w:rsidR="003700A9" w:rsidRDefault="00537BB0">
      <w:pPr>
        <w:widowControl w:val="0"/>
        <w:pBdr>
          <w:top w:val="nil"/>
          <w:left w:val="nil"/>
          <w:bottom w:val="nil"/>
          <w:right w:val="nil"/>
          <w:between w:val="nil"/>
        </w:pBdr>
        <w:tabs>
          <w:tab w:val="left" w:pos="1656"/>
        </w:tabs>
        <w:spacing w:after="0" w:line="240" w:lineRule="auto"/>
        <w:ind w:right="-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Организация предметно-пространственной среды.</w:t>
      </w:r>
    </w:p>
    <w:p w14:paraId="1B89D66F"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1F4106E"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Знаки и символы государства и региона;</w:t>
      </w:r>
    </w:p>
    <w:p w14:paraId="5B2716F6"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отражающие региональные, этнографические и другие особенности социокультурных условий, в которых находится ОУ;</w:t>
      </w:r>
    </w:p>
    <w:p w14:paraId="05A8D4C1"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отражающие экологичность, природосообразность и безопасность;</w:t>
      </w:r>
    </w:p>
    <w:p w14:paraId="38F6AD7B"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обеспечивающие детям возможность общения, игры и совместной деятельности;</w:t>
      </w:r>
    </w:p>
    <w:p w14:paraId="6A6A1874"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отражающие ценность семьи, людей разных поколений, радость общения с семьей;</w:t>
      </w:r>
    </w:p>
    <w:p w14:paraId="03391301" w14:textId="77777777" w:rsidR="003700A9" w:rsidRDefault="00537BB0">
      <w:pPr>
        <w:numPr>
          <w:ilvl w:val="0"/>
          <w:numId w:val="107"/>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3F9AC051" w14:textId="77777777" w:rsidR="003700A9" w:rsidRDefault="00537BB0">
      <w:pPr>
        <w:numPr>
          <w:ilvl w:val="0"/>
          <w:numId w:val="107"/>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компоненты среды, обеспечивающие ребёнку возможность посильного труда, а также отражающие ценности труда в жизни человека и государства;</w:t>
      </w:r>
    </w:p>
    <w:p w14:paraId="2ED0AAB0" w14:textId="77777777" w:rsidR="003700A9" w:rsidRDefault="00537BB0">
      <w:pPr>
        <w:numPr>
          <w:ilvl w:val="0"/>
          <w:numId w:val="107"/>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1630E274" w14:textId="77777777" w:rsidR="003700A9" w:rsidRDefault="00537BB0">
      <w:pPr>
        <w:numPr>
          <w:ilvl w:val="0"/>
          <w:numId w:val="10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6C6C3EAD"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среда МБОУ «Лицей № 15» должна быть гармоничной и эстетически привлекательной.</w:t>
      </w:r>
    </w:p>
    <w:p w14:paraId="0FAD5814"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выборе материалов и игрушек для ППC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0818BA08" w14:textId="77777777" w:rsidR="003700A9" w:rsidRDefault="00537BB0">
      <w:pPr>
        <w:widowControl w:val="0"/>
        <w:pBdr>
          <w:top w:val="nil"/>
          <w:left w:val="nil"/>
          <w:bottom w:val="nil"/>
          <w:right w:val="nil"/>
          <w:between w:val="nil"/>
        </w:pBdr>
        <w:tabs>
          <w:tab w:val="left" w:pos="1671"/>
        </w:tabs>
        <w:spacing w:after="0" w:line="240" w:lineRule="auto"/>
        <w:ind w:right="-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Социальное партнерство.</w:t>
      </w:r>
    </w:p>
    <w:p w14:paraId="37A57250" w14:textId="77777777" w:rsidR="003700A9" w:rsidRDefault="00537BB0">
      <w:pPr>
        <w:widowControl w:val="0"/>
        <w:pBdr>
          <w:top w:val="nil"/>
          <w:left w:val="nil"/>
          <w:bottom w:val="nil"/>
          <w:right w:val="nil"/>
          <w:between w:val="nil"/>
        </w:pBdr>
        <w:tabs>
          <w:tab w:val="left" w:pos="0"/>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воспитательного потенциала социального партнерства предусматривает:</w:t>
      </w:r>
    </w:p>
    <w:p w14:paraId="611F43BF" w14:textId="77777777" w:rsidR="003700A9" w:rsidRDefault="00537BB0">
      <w:pPr>
        <w:widowControl w:val="0"/>
        <w:numPr>
          <w:ilvl w:val="0"/>
          <w:numId w:val="89"/>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0776EAAE" w14:textId="77777777" w:rsidR="003700A9" w:rsidRDefault="00537BB0">
      <w:pPr>
        <w:widowControl w:val="0"/>
        <w:numPr>
          <w:ilvl w:val="0"/>
          <w:numId w:val="89"/>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представителей организаций-партнеров в проведении занятий в рамках дополнительного образования;</w:t>
      </w:r>
    </w:p>
    <w:p w14:paraId="7815C516" w14:textId="77777777" w:rsidR="003700A9" w:rsidRDefault="00537BB0">
      <w:pPr>
        <w:widowControl w:val="0"/>
        <w:numPr>
          <w:ilvl w:val="0"/>
          <w:numId w:val="89"/>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на базе организаций-партнеров различных мероприятий, событий и акций воспитательной направленности;</w:t>
      </w:r>
    </w:p>
    <w:p w14:paraId="7636DFD0" w14:textId="77777777" w:rsidR="003700A9" w:rsidRDefault="00537BB0">
      <w:pPr>
        <w:widowControl w:val="0"/>
        <w:numPr>
          <w:ilvl w:val="0"/>
          <w:numId w:val="89"/>
        </w:numPr>
        <w:pBdr>
          <w:top w:val="nil"/>
          <w:left w:val="nil"/>
          <w:bottom w:val="nil"/>
          <w:right w:val="nil"/>
          <w:between w:val="nil"/>
        </w:pBdr>
        <w:spacing w:after="0" w:line="240" w:lineRule="auto"/>
        <w:ind w:left="0" w:right="-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3E2A5D1F" w14:textId="53977096" w:rsidR="003700A9" w:rsidRDefault="00D85FF6">
      <w:pPr>
        <w:widowControl w:val="0"/>
        <w:pBdr>
          <w:top w:val="nil"/>
          <w:left w:val="nil"/>
          <w:bottom w:val="nil"/>
          <w:right w:val="nil"/>
          <w:between w:val="nil"/>
        </w:pBdr>
        <w:spacing w:after="0" w:line="240" w:lineRule="auto"/>
        <w:ind w:right="-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Организационный раздел программы воспитания</w:t>
      </w:r>
    </w:p>
    <w:p w14:paraId="7A434853" w14:textId="4056E7C8" w:rsidR="003700A9" w:rsidRDefault="00537BB0">
      <w:pPr>
        <w:numPr>
          <w:ilvl w:val="0"/>
          <w:numId w:val="3"/>
        </w:numPr>
        <w:pBdr>
          <w:top w:val="nil"/>
          <w:left w:val="nil"/>
          <w:bottom w:val="nil"/>
          <w:right w:val="nil"/>
          <w:between w:val="nil"/>
        </w:pBdr>
        <w:spacing w:after="200" w:line="240" w:lineRule="auto"/>
        <w:ind w:left="0" w:right="-2" w:firstLine="0"/>
        <w:jc w:val="both"/>
        <w:rPr>
          <w:rFonts w:ascii="Arial" w:eastAsia="Arial" w:hAnsi="Arial" w:cs="Arial"/>
          <w:color w:val="000000"/>
          <w:sz w:val="24"/>
          <w:szCs w:val="24"/>
        </w:rPr>
      </w:pPr>
      <w:r>
        <w:rPr>
          <w:rFonts w:ascii="Times New Roman" w:eastAsia="Times New Roman" w:hAnsi="Times New Roman" w:cs="Times New Roman"/>
          <w:color w:val="000000"/>
          <w:sz w:val="28"/>
          <w:szCs w:val="28"/>
        </w:rPr>
        <w:t>Педагогический коллектив состоит из</w:t>
      </w:r>
      <w:r w:rsidR="00F924E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педагогов владеющих технологиями развивающего обучения, воспитания и коррекции, и постоянно повышающие свою квалификацию, и профессиональный уровень. При работе в дошкольных группах для детей с ОВЗ в МБОУ «Лицей № 15» предусмотрены должности педагогов, имеющих соответствующую квалификацию для работы с детьми с ограниченными возможностями здоровья. Педагогический коллектив находится в поиске новых компетенций, нового инструментария педагогической деятельности и изменение взгляда на ребенка, его воспитание на свой статус и имидж в образовательном пространстве МБОУ «Лицей № 15». В целях эффективной реализации Программы воспитания в ОУ созданы условия для профессионального роста и развития педагогических кадров, их дополнительного профессионального образования, используются различные формы повышения квалификации.</w:t>
      </w:r>
      <w:r>
        <w:rPr>
          <w:rFonts w:ascii="Arial" w:eastAsia="Arial" w:hAnsi="Arial" w:cs="Arial"/>
          <w:color w:val="000000"/>
          <w:sz w:val="24"/>
          <w:szCs w:val="24"/>
        </w:rPr>
        <w:t xml:space="preserve"> </w:t>
      </w:r>
    </w:p>
    <w:p w14:paraId="023A7EBC" w14:textId="77777777" w:rsidR="003700A9" w:rsidRDefault="00537BB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Основные направления и формы взаимодействия МБОУ «Лицей № 15»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и учреждений дополнительного образования, культуры и искусства</w:t>
      </w:r>
    </w:p>
    <w:p w14:paraId="191C990A" w14:textId="77777777" w:rsidR="003700A9" w:rsidRDefault="003700A9">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14:paraId="7927C496" w14:textId="77777777" w:rsidR="003700A9" w:rsidRDefault="00537BB0">
      <w:pPr>
        <w:widowControl w:val="0"/>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Изучение воспитательных возможностей субъектов культурно-</w:t>
      </w:r>
      <w:r>
        <w:rPr>
          <w:rFonts w:ascii="Times New Roman" w:eastAsia="Times New Roman" w:hAnsi="Times New Roman" w:cs="Times New Roman"/>
          <w:color w:val="000000"/>
          <w:sz w:val="28"/>
          <w:szCs w:val="28"/>
        </w:rPr>
        <w:lastRenderedPageBreak/>
        <w:t>образовательного пространства (социально- педагогическая диагностика, дни открытых дверей, встречи-знакомства).</w:t>
      </w:r>
    </w:p>
    <w:p w14:paraId="05ADA8EE" w14:textId="77777777" w:rsidR="003700A9" w:rsidRDefault="00537BB0">
      <w:pPr>
        <w:widowControl w:val="0"/>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Информационно-просвещенческое обеспечение взаимодействия (индивидуальные беседы, консультации, конференции, чтения, стенды, памятки, буклеты (образовательные маршруты выходного дня), рукописные газеты и журналы, устные журналы, переписка, выставки, медиатека).</w:t>
      </w:r>
    </w:p>
    <w:p w14:paraId="72365E71" w14:textId="77777777" w:rsidR="003700A9" w:rsidRDefault="00537BB0">
      <w:pPr>
        <w:widowControl w:val="0"/>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Образование воспитывающих взрослых (лекции, семинары, практикумы, мастер-классы, экскурсии, клубы).</w:t>
      </w:r>
    </w:p>
    <w:p w14:paraId="2AD206CB" w14:textId="77777777" w:rsidR="003700A9" w:rsidRDefault="00537BB0">
      <w:pPr>
        <w:widowControl w:val="0"/>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Совместная деятельность воспитывающих взрослых (акции, ассамблеи, вечера музыки и поэзии, собрания- встречи, гостиные, салоны, фестивали, клубы (в том числе вечера вопросов и ответов), праздники, экскурсии, проектная деятельность).</w:t>
      </w:r>
    </w:p>
    <w:p w14:paraId="565B6965" w14:textId="77777777" w:rsidR="003700A9" w:rsidRDefault="003700A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BE724C1" w14:textId="77777777" w:rsidR="003700A9" w:rsidRDefault="00537BB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Нормативно-методическое обеспечение.</w:t>
      </w:r>
    </w:p>
    <w:p w14:paraId="3D79CA84" w14:textId="77777777" w:rsidR="003700A9" w:rsidRDefault="00537BB0">
      <w:pPr>
        <w:numPr>
          <w:ilvl w:val="0"/>
          <w:numId w:val="9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Конституция Российской Федерации; </w:t>
      </w:r>
    </w:p>
    <w:p w14:paraId="045B11F5" w14:textId="77777777" w:rsidR="003700A9" w:rsidRDefault="00537BB0">
      <w:pPr>
        <w:numPr>
          <w:ilvl w:val="0"/>
          <w:numId w:val="9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Федеральный закон от 29 декабря 2012 года №273-ФЗ «Об образовании в Российской Федерации»; </w:t>
      </w:r>
    </w:p>
    <w:p w14:paraId="34CC9BFA" w14:textId="77777777" w:rsidR="003700A9" w:rsidRDefault="00537BB0">
      <w:pPr>
        <w:numPr>
          <w:ilvl w:val="0"/>
          <w:numId w:val="9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Указ Президента Российской Федерации от 02.07.2021 № 400 «О Стратегии национальной безопасности Российской Федерации»; </w:t>
      </w:r>
    </w:p>
    <w:p w14:paraId="28889399" w14:textId="77777777" w:rsidR="003700A9" w:rsidRDefault="00537BB0">
      <w:pPr>
        <w:numPr>
          <w:ilvl w:val="0"/>
          <w:numId w:val="9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Стратегия развития воспитания в Российской Федерации на период до 2025 года.</w:t>
      </w:r>
    </w:p>
    <w:p w14:paraId="1A931CE4" w14:textId="77777777" w:rsidR="003700A9" w:rsidRDefault="00537BB0">
      <w:pPr>
        <w:numPr>
          <w:ilvl w:val="0"/>
          <w:numId w:val="91"/>
        </w:numPr>
        <w:pBdr>
          <w:top w:val="nil"/>
          <w:left w:val="nil"/>
          <w:bottom w:val="nil"/>
          <w:right w:val="nil"/>
          <w:between w:val="nil"/>
        </w:pBdr>
        <w:spacing w:after="20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Практическое руководство «Воспитателю о воспитании» И.А.Лыковой, А.Б.Тепловой, Н.М.Родиной, А.А.Буянова, О.С.Ушаковой.</w:t>
      </w:r>
    </w:p>
    <w:p w14:paraId="18C8152C" w14:textId="77777777" w:rsidR="003700A9" w:rsidRDefault="00537BB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Локальные нормативные акты, в которые вносятся изменения.</w:t>
      </w:r>
    </w:p>
    <w:p w14:paraId="4EE0F141"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Программа развития МБОУ «Лицей № 15».</w:t>
      </w:r>
    </w:p>
    <w:p w14:paraId="26943444"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Образовательная программа МБОУ «Лицей № 15».</w:t>
      </w:r>
    </w:p>
    <w:p w14:paraId="1EA5CC87"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Адаптированная образовательная программа ОУ для детей с тяжелыми нарушениями речи. </w:t>
      </w:r>
    </w:p>
    <w:p w14:paraId="59A416E1"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Рабочие Программы педагогов.</w:t>
      </w:r>
    </w:p>
    <w:p w14:paraId="070EACA7"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Годовой план работы на учебный год. </w:t>
      </w:r>
    </w:p>
    <w:p w14:paraId="59024042"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Календарный учебный график. </w:t>
      </w:r>
    </w:p>
    <w:p w14:paraId="466809A7" w14:textId="77777777" w:rsidR="003700A9" w:rsidRDefault="00537BB0">
      <w:pPr>
        <w:numPr>
          <w:ilvl w:val="0"/>
          <w:numId w:val="90"/>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Внесение изменений в должностные инструкции педагогических работников.</w:t>
      </w:r>
    </w:p>
    <w:p w14:paraId="2047382B" w14:textId="77777777" w:rsidR="003700A9" w:rsidRDefault="003700A9">
      <w:pPr>
        <w:widowControl w:val="0"/>
        <w:pBdr>
          <w:top w:val="nil"/>
          <w:left w:val="nil"/>
          <w:bottom w:val="nil"/>
          <w:right w:val="nil"/>
          <w:between w:val="nil"/>
        </w:pBdr>
        <w:tabs>
          <w:tab w:val="left" w:pos="1663"/>
        </w:tabs>
        <w:spacing w:after="0" w:line="316" w:lineRule="auto"/>
        <w:rPr>
          <w:rFonts w:ascii="Times New Roman" w:eastAsia="Times New Roman" w:hAnsi="Times New Roman" w:cs="Times New Roman"/>
          <w:b/>
          <w:color w:val="000000"/>
          <w:sz w:val="28"/>
          <w:szCs w:val="28"/>
        </w:rPr>
      </w:pPr>
    </w:p>
    <w:p w14:paraId="67427DB2" w14:textId="77777777" w:rsidR="003700A9" w:rsidRDefault="00537BB0">
      <w:pPr>
        <w:widowControl w:val="0"/>
        <w:pBdr>
          <w:top w:val="nil"/>
          <w:left w:val="nil"/>
          <w:bottom w:val="nil"/>
          <w:right w:val="nil"/>
          <w:between w:val="nil"/>
        </w:pBdr>
        <w:tabs>
          <w:tab w:val="left" w:pos="1663"/>
        </w:tabs>
        <w:spacing w:after="0" w:line="31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условиям работы с особыми категориями детей.</w:t>
      </w:r>
    </w:p>
    <w:p w14:paraId="7CDCF8B7" w14:textId="77777777" w:rsidR="003700A9" w:rsidRDefault="00537BB0">
      <w:pPr>
        <w:widowControl w:val="0"/>
        <w:pBdr>
          <w:top w:val="nil"/>
          <w:left w:val="nil"/>
          <w:bottom w:val="nil"/>
          <w:right w:val="nil"/>
          <w:between w:val="nil"/>
        </w:pBdr>
        <w:tabs>
          <w:tab w:val="left" w:pos="1663"/>
        </w:tabs>
        <w:spacing w:after="0" w:line="31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Условия, обеспечивающие достижение целевых ориентиров в работе с особыми категориями детей:</w:t>
      </w:r>
    </w:p>
    <w:p w14:paraId="443E89A1" w14:textId="77777777" w:rsidR="003700A9" w:rsidRDefault="00537BB0">
      <w:pPr>
        <w:widowControl w:val="0"/>
        <w:numPr>
          <w:ilvl w:val="0"/>
          <w:numId w:val="8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направленность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2E32B6C9" w14:textId="77777777" w:rsidR="003700A9" w:rsidRDefault="00537BB0">
      <w:pPr>
        <w:widowControl w:val="0"/>
        <w:numPr>
          <w:ilvl w:val="0"/>
          <w:numId w:val="8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формирование игры как важнейшего фактора воспитания и развития ребёнка </w:t>
      </w:r>
      <w:r>
        <w:rPr>
          <w:rFonts w:ascii="Times New Roman" w:eastAsia="Times New Roman" w:hAnsi="Times New Roman" w:cs="Times New Roman"/>
          <w:color w:val="000000"/>
          <w:sz w:val="28"/>
          <w:szCs w:val="28"/>
        </w:rPr>
        <w:lastRenderedPageBreak/>
        <w:t>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A9B19EE" w14:textId="77777777" w:rsidR="003700A9" w:rsidRDefault="00537BB0">
      <w:pPr>
        <w:widowControl w:val="0"/>
        <w:numPr>
          <w:ilvl w:val="0"/>
          <w:numId w:val="8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5B3EA24A" w14:textId="77777777" w:rsidR="003700A9" w:rsidRDefault="00537BB0">
      <w:pPr>
        <w:widowControl w:val="0"/>
        <w:numPr>
          <w:ilvl w:val="0"/>
          <w:numId w:val="8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условия воспитания и применяемые правила должны быть понятны ребёнку с особыми образовательными потребностями;</w:t>
      </w:r>
    </w:p>
    <w:p w14:paraId="0CE4E121" w14:textId="77777777" w:rsidR="003700A9" w:rsidRDefault="00537BB0">
      <w:pPr>
        <w:widowControl w:val="0"/>
        <w:numPr>
          <w:ilvl w:val="0"/>
          <w:numId w:val="8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439D6636" w14:textId="77777777" w:rsidR="003700A9" w:rsidRDefault="003700A9">
      <w:pPr>
        <w:ind w:firstLine="709"/>
        <w:jc w:val="center"/>
        <w:rPr>
          <w:rFonts w:ascii="Times New Roman" w:eastAsia="Times New Roman" w:hAnsi="Times New Roman" w:cs="Times New Roman"/>
          <w:b/>
          <w:sz w:val="40"/>
          <w:szCs w:val="40"/>
        </w:rPr>
      </w:pPr>
    </w:p>
    <w:p w14:paraId="0866FA71" w14:textId="77777777" w:rsidR="003700A9" w:rsidRDefault="00537BB0">
      <w:pPr>
        <w:ind w:firstLine="709"/>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IV. Организационный раздел</w:t>
      </w:r>
    </w:p>
    <w:p w14:paraId="71A265D6" w14:textId="77777777" w:rsidR="003700A9" w:rsidRDefault="00537BB0">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Условия реализации ОП ДО в соответствии с ФГОС ДО и ФОП ДО</w:t>
      </w:r>
    </w:p>
    <w:p w14:paraId="7E29CA0F" w14:textId="77777777" w:rsidR="003700A9" w:rsidRDefault="00537BB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4.1.1. Психолого-педагогические условия реализации Программы </w:t>
      </w:r>
      <w:hyperlink r:id="rId100">
        <w:r>
          <w:rPr>
            <w:rFonts w:ascii="Times New Roman" w:eastAsia="Times New Roman" w:hAnsi="Times New Roman" w:cs="Times New Roman"/>
            <w:b/>
            <w:color w:val="1155CC"/>
            <w:sz w:val="28"/>
            <w:szCs w:val="28"/>
            <w:u w:val="single"/>
          </w:rPr>
          <w:t>п.30 ФОП ДО</w:t>
        </w:r>
      </w:hyperlink>
    </w:p>
    <w:p w14:paraId="2439A374"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240524F"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8A2913F"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обеспечение преемственности содержания и форм организации образовательного процесса в 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w:t>
      </w:r>
      <w:r>
        <w:rPr>
          <w:rFonts w:ascii="Times New Roman" w:eastAsia="Times New Roman" w:hAnsi="Times New Roman" w:cs="Times New Roman"/>
          <w:sz w:val="28"/>
          <w:szCs w:val="28"/>
        </w:rPr>
        <w:lastRenderedPageBreak/>
        <w:t>стратегический приоритет непрерывного образования - формирование умения учиться);</w:t>
      </w:r>
    </w:p>
    <w:p w14:paraId="5FAACA9E"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62BFA1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50265DBC"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6AE6C82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299EF6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оказание ранней коррекционной помощи детям с 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56828E99"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14:paraId="69A55C4B"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07D2ABD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38176E50"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75EFBBA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непрерывное психолого-педагогическое сопровождение участников образовательных отношений в процессе реализации Федеральной программы в МБОУ «Лицей № 15»,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обеспечение вариативности его содержания, направлений и форм, согласно запросам родительского и профессионального сообществ;</w:t>
      </w:r>
    </w:p>
    <w:p w14:paraId="08FF6957"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978D664"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3BC5A57A"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286A096C"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06F82E62" w14:textId="77777777" w:rsidR="003700A9" w:rsidRDefault="003700A9">
      <w:pPr>
        <w:spacing w:line="240" w:lineRule="auto"/>
        <w:ind w:firstLine="709"/>
        <w:jc w:val="both"/>
        <w:rPr>
          <w:rFonts w:ascii="Times New Roman" w:eastAsia="Times New Roman" w:hAnsi="Times New Roman" w:cs="Times New Roman"/>
          <w:b/>
          <w:i/>
          <w:sz w:val="28"/>
          <w:szCs w:val="28"/>
        </w:rPr>
      </w:pPr>
    </w:p>
    <w:p w14:paraId="7A181747" w14:textId="77777777" w:rsidR="003700A9" w:rsidRDefault="00537BB0">
      <w:pPr>
        <w:spacing w:line="24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4.1.2. Модель развивающей предметно-пространственной среды МБОУ «Лицей № 15» </w:t>
      </w:r>
      <w:hyperlink r:id="rId101">
        <w:r>
          <w:rPr>
            <w:rFonts w:ascii="Times New Roman" w:eastAsia="Times New Roman" w:hAnsi="Times New Roman" w:cs="Times New Roman"/>
            <w:b/>
            <w:color w:val="1155CC"/>
            <w:sz w:val="28"/>
            <w:szCs w:val="28"/>
            <w:u w:val="single"/>
          </w:rPr>
          <w:t>п.31 ФОП ДО</w:t>
        </w:r>
      </w:hyperlink>
    </w:p>
    <w:p w14:paraId="0941E90C" w14:textId="77777777" w:rsidR="003700A9" w:rsidRDefault="00537B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Особенности организации развивающей предметно-пространственной среды</w:t>
      </w:r>
    </w:p>
    <w:p w14:paraId="4096145A" w14:textId="77777777" w:rsidR="003700A9" w:rsidRDefault="003700A9">
      <w:pPr>
        <w:widowControl w:val="0"/>
        <w:pBdr>
          <w:top w:val="nil"/>
          <w:left w:val="nil"/>
          <w:bottom w:val="nil"/>
          <w:right w:val="nil"/>
          <w:between w:val="nil"/>
        </w:pBdr>
        <w:spacing w:after="0" w:line="240" w:lineRule="auto"/>
        <w:rPr>
          <w:rFonts w:ascii="Arial" w:eastAsia="Arial" w:hAnsi="Arial" w:cs="Arial"/>
          <w:b/>
          <w:color w:val="000000"/>
          <w:sz w:val="24"/>
          <w:szCs w:val="24"/>
        </w:rPr>
      </w:pPr>
    </w:p>
    <w:tbl>
      <w:tblPr>
        <w:tblStyle w:val="affff0"/>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3700A9" w14:paraId="4A1076F3" w14:textId="77777777" w:rsidTr="00F5315E">
        <w:tc>
          <w:tcPr>
            <w:tcW w:w="10168" w:type="dxa"/>
          </w:tcPr>
          <w:p w14:paraId="589793DD" w14:textId="77777777" w:rsidR="003700A9" w:rsidRPr="00537BB0" w:rsidRDefault="00537BB0">
            <w:pPr>
              <w:tabs>
                <w:tab w:val="left" w:pos="1461"/>
              </w:tabs>
              <w:spacing w:before="6"/>
              <w:ind w:right="14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P</w:t>
            </w:r>
            <w:r w:rsidRPr="00537BB0">
              <w:rPr>
                <w:rFonts w:ascii="Times New Roman" w:eastAsia="Times New Roman" w:hAnsi="Times New Roman" w:cs="Times New Roman"/>
                <w:sz w:val="24"/>
                <w:szCs w:val="24"/>
                <w:lang w:val="ru-RU"/>
              </w:rPr>
              <w:t>ПП</w:t>
            </w:r>
            <w:r>
              <w:rPr>
                <w:rFonts w:ascii="Times New Roman" w:eastAsia="Times New Roman" w:hAnsi="Times New Roman" w:cs="Times New Roman"/>
                <w:sz w:val="24"/>
                <w:szCs w:val="24"/>
              </w:rPr>
              <w:t>C</w:t>
            </w:r>
            <w:r w:rsidRPr="00537BB0">
              <w:rPr>
                <w:rFonts w:ascii="Times New Roman" w:eastAsia="Times New Roman" w:hAnsi="Times New Roman" w:cs="Times New Roman"/>
                <w:sz w:val="24"/>
                <w:szCs w:val="24"/>
                <w:lang w:val="ru-RU"/>
              </w:rPr>
              <w:t xml:space="preserve"> рассматривается как часть образовательной среды и фактор, обогащающий развитие детей. </w:t>
            </w:r>
            <w:r>
              <w:rPr>
                <w:rFonts w:ascii="Times New Roman" w:eastAsia="Times New Roman" w:hAnsi="Times New Roman" w:cs="Times New Roman"/>
                <w:sz w:val="24"/>
                <w:szCs w:val="24"/>
              </w:rPr>
              <w:t>P</w:t>
            </w:r>
            <w:r w:rsidRPr="00537BB0">
              <w:rPr>
                <w:rFonts w:ascii="Times New Roman" w:eastAsia="Times New Roman" w:hAnsi="Times New Roman" w:cs="Times New Roman"/>
                <w:sz w:val="24"/>
                <w:szCs w:val="24"/>
                <w:lang w:val="ru-RU"/>
              </w:rPr>
              <w:t>ПП</w:t>
            </w:r>
            <w:r>
              <w:rPr>
                <w:rFonts w:ascii="Times New Roman" w:eastAsia="Times New Roman" w:hAnsi="Times New Roman" w:cs="Times New Roman"/>
                <w:sz w:val="24"/>
                <w:szCs w:val="24"/>
              </w:rPr>
              <w:t>C</w:t>
            </w:r>
            <w:r w:rsidRPr="00537BB0">
              <w:rPr>
                <w:rFonts w:ascii="Times New Roman" w:eastAsia="Times New Roman" w:hAnsi="Times New Roman" w:cs="Times New Roman"/>
                <w:sz w:val="24"/>
                <w:szCs w:val="24"/>
                <w:lang w:val="ru-RU"/>
              </w:rPr>
              <w:t xml:space="preserve"> ДО выступает основой для разнообразной, разносторонне развивающей, содержательной и привлекательной для каждого ребёнка деятельности.</w:t>
            </w:r>
          </w:p>
        </w:tc>
      </w:tr>
      <w:tr w:rsidR="003700A9" w14:paraId="2741663B" w14:textId="77777777" w:rsidTr="00F5315E">
        <w:tc>
          <w:tcPr>
            <w:tcW w:w="10168" w:type="dxa"/>
          </w:tcPr>
          <w:p w14:paraId="74B0372B" w14:textId="77777777" w:rsidR="003700A9" w:rsidRPr="00537BB0" w:rsidRDefault="00537BB0">
            <w:pPr>
              <w:tabs>
                <w:tab w:val="left" w:pos="1461"/>
              </w:tabs>
              <w:spacing w:before="6"/>
              <w:ind w:right="14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P</w:t>
            </w:r>
            <w:r w:rsidRPr="00537BB0">
              <w:rPr>
                <w:rFonts w:ascii="Times New Roman" w:eastAsia="Times New Roman" w:hAnsi="Times New Roman" w:cs="Times New Roman"/>
                <w:sz w:val="24"/>
                <w:szCs w:val="24"/>
                <w:lang w:val="ru-RU"/>
              </w:rPr>
              <w:t>ПП</w:t>
            </w:r>
            <w:r>
              <w:rPr>
                <w:rFonts w:ascii="Times New Roman" w:eastAsia="Times New Roman" w:hAnsi="Times New Roman" w:cs="Times New Roman"/>
                <w:sz w:val="24"/>
                <w:szCs w:val="24"/>
              </w:rPr>
              <w:t>C</w:t>
            </w:r>
            <w:r w:rsidRPr="00537BB0">
              <w:rPr>
                <w:rFonts w:ascii="Times New Roman" w:eastAsia="Times New Roman" w:hAnsi="Times New Roman" w:cs="Times New Roman"/>
                <w:sz w:val="24"/>
                <w:szCs w:val="24"/>
                <w:lang w:val="ru-RU"/>
              </w:rPr>
              <w:t xml:space="preserve"> включает организованное пространство (территория 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rFonts w:ascii="Times New Roman" w:eastAsia="Times New Roman" w:hAnsi="Times New Roman" w:cs="Times New Roman"/>
                <w:sz w:val="24"/>
                <w:szCs w:val="24"/>
              </w:rPr>
              <w:t>P</w:t>
            </w:r>
            <w:r w:rsidRPr="00537BB0">
              <w:rPr>
                <w:rFonts w:ascii="Times New Roman" w:eastAsia="Times New Roman" w:hAnsi="Times New Roman" w:cs="Times New Roman"/>
                <w:sz w:val="24"/>
                <w:szCs w:val="24"/>
                <w:lang w:val="ru-RU"/>
              </w:rPr>
              <w:t>ПП</w:t>
            </w:r>
            <w:r>
              <w:rPr>
                <w:rFonts w:ascii="Times New Roman" w:eastAsia="Times New Roman" w:hAnsi="Times New Roman" w:cs="Times New Roman"/>
                <w:sz w:val="24"/>
                <w:szCs w:val="24"/>
              </w:rPr>
              <w:t>C</w:t>
            </w:r>
            <w:r w:rsidRPr="00537BB0">
              <w:rPr>
                <w:rFonts w:ascii="Times New Roman" w:eastAsia="Times New Roman" w:hAnsi="Times New Roman" w:cs="Times New Roman"/>
                <w:sz w:val="24"/>
                <w:szCs w:val="24"/>
                <w:lang w:val="ru-RU"/>
              </w:rPr>
              <w:t xml:space="preserve"> создает возможности для учёта особенностей, возможностей и интересов детей, коррекции недостатков их развития.</w:t>
            </w:r>
          </w:p>
        </w:tc>
      </w:tr>
      <w:tr w:rsidR="003700A9" w14:paraId="196D0BC5" w14:textId="77777777" w:rsidTr="00F5315E">
        <w:tc>
          <w:tcPr>
            <w:tcW w:w="10168" w:type="dxa"/>
          </w:tcPr>
          <w:p w14:paraId="12FBB7C8" w14:textId="77777777" w:rsidR="003700A9" w:rsidRPr="00537BB0" w:rsidRDefault="00537BB0">
            <w:pPr>
              <w:tabs>
                <w:tab w:val="left" w:pos="1461"/>
              </w:tabs>
              <w:spacing w:before="6"/>
              <w:ind w:right="149"/>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 соответствии с ФГОС ДО 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14:paraId="5DC63F08" w14:textId="77777777" w:rsidR="003700A9" w:rsidRPr="00537BB0" w:rsidRDefault="00537BB0">
            <w:pPr>
              <w:tabs>
                <w:tab w:val="left" w:pos="1461"/>
              </w:tabs>
              <w:ind w:right="149"/>
              <w:jc w:val="both"/>
              <w:rPr>
                <w:rFonts w:ascii="Arial" w:eastAsia="Arial" w:hAnsi="Arial" w:cs="Arial"/>
                <w:sz w:val="24"/>
                <w:szCs w:val="24"/>
                <w:lang w:val="ru-RU"/>
              </w:rPr>
            </w:pPr>
            <w:r w:rsidRPr="00537BB0">
              <w:rPr>
                <w:rFonts w:ascii="Times New Roman" w:eastAsia="Times New Roman" w:hAnsi="Times New Roman" w:cs="Times New Roman"/>
                <w:sz w:val="24"/>
                <w:szCs w:val="24"/>
                <w:lang w:val="ru-RU"/>
              </w:rPr>
              <w:t>РППС ДО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tc>
      </w:tr>
      <w:tr w:rsidR="003700A9" w14:paraId="6EBC7FF2" w14:textId="77777777" w:rsidTr="00F5315E">
        <w:tc>
          <w:tcPr>
            <w:tcW w:w="10168" w:type="dxa"/>
          </w:tcPr>
          <w:p w14:paraId="076953B2" w14:textId="77777777" w:rsidR="003700A9" w:rsidRPr="00537BB0" w:rsidRDefault="00537BB0">
            <w:pPr>
              <w:tabs>
                <w:tab w:val="left" w:pos="1461"/>
              </w:tabs>
              <w:spacing w:before="6"/>
              <w:ind w:right="149"/>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t xml:space="preserve">При проектировании </w:t>
            </w:r>
            <w:r>
              <w:rPr>
                <w:rFonts w:ascii="Times New Roman" w:eastAsia="Times New Roman" w:hAnsi="Times New Roman" w:cs="Times New Roman"/>
                <w:b/>
                <w:sz w:val="24"/>
                <w:szCs w:val="24"/>
              </w:rPr>
              <w:t>P</w:t>
            </w:r>
            <w:r w:rsidRPr="00537BB0">
              <w:rPr>
                <w:rFonts w:ascii="Times New Roman" w:eastAsia="Times New Roman" w:hAnsi="Times New Roman" w:cs="Times New Roman"/>
                <w:b/>
                <w:sz w:val="24"/>
                <w:szCs w:val="24"/>
                <w:lang w:val="ru-RU"/>
              </w:rPr>
              <w:t>ПП</w:t>
            </w:r>
            <w:r>
              <w:rPr>
                <w:rFonts w:ascii="Times New Roman" w:eastAsia="Times New Roman" w:hAnsi="Times New Roman" w:cs="Times New Roman"/>
                <w:b/>
                <w:sz w:val="24"/>
                <w:szCs w:val="24"/>
              </w:rPr>
              <w:t>C</w:t>
            </w:r>
            <w:r w:rsidRPr="00537BB0">
              <w:rPr>
                <w:rFonts w:ascii="Times New Roman" w:eastAsia="Times New Roman" w:hAnsi="Times New Roman" w:cs="Times New Roman"/>
                <w:b/>
                <w:sz w:val="24"/>
                <w:szCs w:val="24"/>
                <w:lang w:val="ru-RU"/>
              </w:rPr>
              <w:t xml:space="preserve"> ДО нужно учитывать:</w:t>
            </w:r>
          </w:p>
        </w:tc>
      </w:tr>
      <w:tr w:rsidR="003700A9" w14:paraId="195A2F73" w14:textId="77777777" w:rsidTr="00F5315E">
        <w:tc>
          <w:tcPr>
            <w:tcW w:w="10168" w:type="dxa"/>
          </w:tcPr>
          <w:p w14:paraId="50854E2A" w14:textId="77777777" w:rsidR="003700A9" w:rsidRPr="00537BB0" w:rsidRDefault="00537BB0">
            <w:pPr>
              <w:widowControl/>
              <w:numPr>
                <w:ilvl w:val="0"/>
                <w:numId w:val="117"/>
              </w:numPr>
              <w:pBdr>
                <w:top w:val="nil"/>
                <w:left w:val="nil"/>
                <w:bottom w:val="nil"/>
                <w:right w:val="nil"/>
                <w:between w:val="nil"/>
              </w:pBdr>
              <w:spacing w:before="51" w:line="259" w:lineRule="auto"/>
              <w:ind w:left="0" w:right="113"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местные этнопсихологические, социокультурные, культурно-исторические и природно-климатические условия, в которых находится ОУ;</w:t>
            </w:r>
          </w:p>
          <w:p w14:paraId="251486CA" w14:textId="77777777" w:rsidR="003700A9" w:rsidRPr="00537BB0" w:rsidRDefault="00537BB0">
            <w:pPr>
              <w:widowControl/>
              <w:numPr>
                <w:ilvl w:val="0"/>
                <w:numId w:val="117"/>
              </w:numPr>
              <w:pBdr>
                <w:top w:val="nil"/>
                <w:left w:val="nil"/>
                <w:bottom w:val="nil"/>
                <w:right w:val="nil"/>
                <w:between w:val="nil"/>
              </w:pBdr>
              <w:spacing w:line="259" w:lineRule="auto"/>
              <w:ind w:left="0" w:right="113"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возраст, уровень развития детей и особенности их деятельности, содержание образования;</w:t>
            </w:r>
          </w:p>
          <w:p w14:paraId="1F83AB95" w14:textId="77777777" w:rsidR="003700A9" w:rsidRPr="00537BB0" w:rsidRDefault="00537BB0">
            <w:pPr>
              <w:widowControl/>
              <w:numPr>
                <w:ilvl w:val="0"/>
                <w:numId w:val="117"/>
              </w:numPr>
              <w:pBdr>
                <w:top w:val="nil"/>
                <w:left w:val="nil"/>
                <w:bottom w:val="nil"/>
                <w:right w:val="nil"/>
                <w:between w:val="nil"/>
              </w:pBdr>
              <w:spacing w:after="160" w:line="259" w:lineRule="auto"/>
              <w:ind w:left="0" w:right="113" w:firstLine="0"/>
              <w:jc w:val="both"/>
              <w:rPr>
                <w:rFonts w:ascii="Arial" w:eastAsia="Arial" w:hAnsi="Arial" w:cs="Arial"/>
                <w:sz w:val="24"/>
                <w:szCs w:val="24"/>
                <w:lang w:val="ru-RU"/>
              </w:rPr>
            </w:pPr>
            <w:r w:rsidRPr="00537BB0">
              <w:rPr>
                <w:rFonts w:ascii="Times New Roman" w:eastAsia="Times New Roman" w:hAnsi="Times New Roman" w:cs="Times New Roman"/>
                <w:sz w:val="24"/>
                <w:szCs w:val="24"/>
                <w:lang w:val="ru-RU"/>
              </w:rP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ОУ, участников сетевого взаимодействия и других участников образовательной деятельности).</w:t>
            </w:r>
          </w:p>
        </w:tc>
      </w:tr>
      <w:tr w:rsidR="003700A9" w14:paraId="75371AAB" w14:textId="77777777" w:rsidTr="00F5315E">
        <w:tc>
          <w:tcPr>
            <w:tcW w:w="10168" w:type="dxa"/>
          </w:tcPr>
          <w:p w14:paraId="33DB0AB9" w14:textId="77777777" w:rsidR="003700A9" w:rsidRPr="00537BB0" w:rsidRDefault="00537BB0">
            <w:pPr>
              <w:spacing w:before="51"/>
              <w:ind w:right="113"/>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t>С учётом возможности реализации образовательной программы ДО в различных организационных моделях и формах РППС должна соответствовать:</w:t>
            </w:r>
          </w:p>
        </w:tc>
      </w:tr>
      <w:tr w:rsidR="003700A9" w14:paraId="51877491" w14:textId="77777777" w:rsidTr="00F5315E">
        <w:tc>
          <w:tcPr>
            <w:tcW w:w="10168" w:type="dxa"/>
          </w:tcPr>
          <w:p w14:paraId="5E070C8D" w14:textId="77777777" w:rsidR="003700A9" w:rsidRDefault="00537BB0">
            <w:pPr>
              <w:widowControl/>
              <w:numPr>
                <w:ilvl w:val="0"/>
                <w:numId w:val="118"/>
              </w:numPr>
              <w:pBdr>
                <w:top w:val="nil"/>
                <w:left w:val="nil"/>
                <w:bottom w:val="nil"/>
                <w:right w:val="nil"/>
                <w:between w:val="nil"/>
              </w:pBdr>
              <w:spacing w:line="259" w:lineRule="auto"/>
              <w:ind w:left="0" w:right="549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требованиям ФГОС ДО;</w:t>
            </w:r>
          </w:p>
          <w:p w14:paraId="4F7975EE" w14:textId="77777777" w:rsidR="003700A9" w:rsidRDefault="00537BB0">
            <w:pPr>
              <w:widowControl/>
              <w:numPr>
                <w:ilvl w:val="0"/>
                <w:numId w:val="118"/>
              </w:numPr>
              <w:pBdr>
                <w:top w:val="nil"/>
                <w:left w:val="nil"/>
                <w:bottom w:val="nil"/>
                <w:right w:val="nil"/>
                <w:between w:val="nil"/>
              </w:pBdr>
              <w:spacing w:line="259" w:lineRule="auto"/>
              <w:ind w:left="0" w:right="2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программе ДО;</w:t>
            </w:r>
          </w:p>
          <w:p w14:paraId="01AE1D35" w14:textId="77777777" w:rsidR="003700A9" w:rsidRPr="00537BB0" w:rsidRDefault="00537BB0">
            <w:pPr>
              <w:widowControl/>
              <w:numPr>
                <w:ilvl w:val="0"/>
                <w:numId w:val="118"/>
              </w:numPr>
              <w:pBdr>
                <w:top w:val="nil"/>
                <w:left w:val="nil"/>
                <w:bottom w:val="nil"/>
                <w:right w:val="nil"/>
                <w:between w:val="nil"/>
              </w:pBdr>
              <w:spacing w:line="259" w:lineRule="auto"/>
              <w:ind w:left="0" w:right="27"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материально-техническим и медико-социальным условиям пребывания детей в ОУ;</w:t>
            </w:r>
          </w:p>
          <w:p w14:paraId="0FA32365" w14:textId="77777777" w:rsidR="003700A9" w:rsidRDefault="00537BB0">
            <w:pPr>
              <w:widowControl/>
              <w:numPr>
                <w:ilvl w:val="0"/>
                <w:numId w:val="118"/>
              </w:numPr>
              <w:pBdr>
                <w:top w:val="nil"/>
                <w:left w:val="nil"/>
                <w:bottom w:val="nil"/>
                <w:right w:val="nil"/>
                <w:between w:val="nil"/>
              </w:pBdr>
              <w:spacing w:line="259" w:lineRule="auto"/>
              <w:ind w:left="0" w:right="2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возрастным особенностям детей;</w:t>
            </w:r>
          </w:p>
          <w:p w14:paraId="00918275" w14:textId="77777777" w:rsidR="003700A9" w:rsidRPr="00537BB0" w:rsidRDefault="00537BB0">
            <w:pPr>
              <w:widowControl/>
              <w:numPr>
                <w:ilvl w:val="0"/>
                <w:numId w:val="118"/>
              </w:numPr>
              <w:pBdr>
                <w:top w:val="nil"/>
                <w:left w:val="nil"/>
                <w:bottom w:val="nil"/>
                <w:right w:val="nil"/>
                <w:between w:val="nil"/>
              </w:pBdr>
              <w:spacing w:line="259" w:lineRule="auto"/>
              <w:ind w:left="0" w:right="27"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воспитывающему характеру обучения детей в ОУ; </w:t>
            </w:r>
          </w:p>
          <w:p w14:paraId="694685CA" w14:textId="77777777" w:rsidR="003700A9" w:rsidRDefault="00537BB0">
            <w:pPr>
              <w:widowControl/>
              <w:numPr>
                <w:ilvl w:val="0"/>
                <w:numId w:val="118"/>
              </w:numPr>
              <w:pBdr>
                <w:top w:val="nil"/>
                <w:left w:val="nil"/>
                <w:bottom w:val="nil"/>
                <w:right w:val="nil"/>
                <w:between w:val="nil"/>
              </w:pBdr>
              <w:spacing w:after="160" w:line="259" w:lineRule="auto"/>
              <w:ind w:left="0" w:right="27" w:firstLine="0"/>
              <w:jc w:val="both"/>
              <w:rPr>
                <w:rFonts w:ascii="Arial" w:eastAsia="Arial" w:hAnsi="Arial" w:cs="Arial"/>
                <w:sz w:val="24"/>
                <w:szCs w:val="24"/>
              </w:rPr>
            </w:pPr>
            <w:r>
              <w:rPr>
                <w:rFonts w:ascii="Times New Roman" w:eastAsia="Times New Roman" w:hAnsi="Times New Roman" w:cs="Times New Roman"/>
                <w:sz w:val="24"/>
                <w:szCs w:val="24"/>
              </w:rPr>
              <w:t>требованиям безопасности и надежности.</w:t>
            </w:r>
          </w:p>
        </w:tc>
      </w:tr>
      <w:tr w:rsidR="003700A9" w14:paraId="2C388880" w14:textId="77777777" w:rsidTr="00F5315E">
        <w:tc>
          <w:tcPr>
            <w:tcW w:w="10168" w:type="dxa"/>
          </w:tcPr>
          <w:p w14:paraId="548FD057" w14:textId="77777777" w:rsidR="003700A9" w:rsidRPr="00537BB0" w:rsidRDefault="00537BB0">
            <w:pPr>
              <w:tabs>
                <w:tab w:val="left" w:pos="1449"/>
              </w:tabs>
              <w:ind w:right="14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РППС ДО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w:t>
            </w:r>
            <w:r w:rsidRPr="00537BB0">
              <w:rPr>
                <w:rFonts w:ascii="Times New Roman" w:eastAsia="Times New Roman" w:hAnsi="Times New Roman" w:cs="Times New Roman"/>
                <w:sz w:val="24"/>
                <w:szCs w:val="24"/>
                <w:lang w:val="ru-RU"/>
              </w:rPr>
              <w:lastRenderedPageBreak/>
              <w:t>недостатков их развития.</w:t>
            </w:r>
          </w:p>
        </w:tc>
      </w:tr>
      <w:tr w:rsidR="003700A9" w14:paraId="22BA96A9" w14:textId="77777777" w:rsidTr="00F5315E">
        <w:tc>
          <w:tcPr>
            <w:tcW w:w="10168" w:type="dxa"/>
          </w:tcPr>
          <w:p w14:paraId="0FD969C0" w14:textId="77777777" w:rsidR="003700A9" w:rsidRPr="00537BB0" w:rsidRDefault="003700A9">
            <w:pPr>
              <w:tabs>
                <w:tab w:val="left" w:pos="1449"/>
              </w:tabs>
              <w:ind w:right="140"/>
              <w:jc w:val="both"/>
              <w:rPr>
                <w:rFonts w:ascii="Times New Roman" w:eastAsia="Times New Roman" w:hAnsi="Times New Roman" w:cs="Times New Roman"/>
                <w:sz w:val="24"/>
                <w:szCs w:val="24"/>
                <w:lang w:val="ru-RU"/>
              </w:rPr>
            </w:pPr>
          </w:p>
        </w:tc>
      </w:tr>
      <w:tr w:rsidR="003700A9" w14:paraId="0EA9D376" w14:textId="77777777" w:rsidTr="00F5315E">
        <w:tc>
          <w:tcPr>
            <w:tcW w:w="10168" w:type="dxa"/>
          </w:tcPr>
          <w:p w14:paraId="6B3295CD" w14:textId="77777777" w:rsidR="003700A9" w:rsidRPr="00537BB0" w:rsidRDefault="00537BB0">
            <w:pPr>
              <w:tabs>
                <w:tab w:val="left" w:pos="1449"/>
              </w:tabs>
              <w:ind w:right="14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 соответствии с ФГОС ДО РППС должна быть содержательно- насыщенной; трансформируемой; полифункциональной; доступной; безопасной.</w:t>
            </w:r>
          </w:p>
        </w:tc>
      </w:tr>
      <w:tr w:rsidR="003700A9" w14:paraId="4723D9C8" w14:textId="77777777" w:rsidTr="00F5315E">
        <w:tc>
          <w:tcPr>
            <w:tcW w:w="10168" w:type="dxa"/>
          </w:tcPr>
          <w:p w14:paraId="2421FE41" w14:textId="77777777" w:rsidR="003700A9" w:rsidRDefault="00537BB0">
            <w:pPr>
              <w:tabs>
                <w:tab w:val="left" w:pos="1618"/>
              </w:tabs>
              <w:spacing w:before="100"/>
              <w:ind w:right="103"/>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В ОУ должны быть созданы условия для информатизации образовательного процесса. Для этого желательно, чтобы в групповых и прочих помещениях ОУ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ОУ к сети Интернет с учётом регламентов безопасного пользования сетью </w:t>
            </w:r>
            <w:r>
              <w:rPr>
                <w:rFonts w:ascii="Times New Roman" w:eastAsia="Times New Roman" w:hAnsi="Times New Roman" w:cs="Times New Roman"/>
                <w:sz w:val="24"/>
                <w:szCs w:val="24"/>
              </w:rPr>
              <w:t>Интернет и психолого-педагогической экспертизы компьютерных игр.</w:t>
            </w:r>
          </w:p>
        </w:tc>
      </w:tr>
      <w:tr w:rsidR="003700A9" w14:paraId="0D8DCC50" w14:textId="77777777" w:rsidTr="00F5315E">
        <w:tc>
          <w:tcPr>
            <w:tcW w:w="10168" w:type="dxa"/>
          </w:tcPr>
          <w:p w14:paraId="4566A326" w14:textId="77777777" w:rsidR="003700A9" w:rsidRPr="00537BB0" w:rsidRDefault="00537BB0">
            <w:pPr>
              <w:tabs>
                <w:tab w:val="left" w:pos="1618"/>
              </w:tabs>
              <w:spacing w:before="100"/>
              <w:ind w:right="103"/>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tc>
      </w:tr>
      <w:tr w:rsidR="003700A9" w14:paraId="266C8D52" w14:textId="77777777" w:rsidTr="00F5315E">
        <w:tc>
          <w:tcPr>
            <w:tcW w:w="10168" w:type="dxa"/>
          </w:tcPr>
          <w:p w14:paraId="13E3D4EF" w14:textId="77777777" w:rsidR="003700A9" w:rsidRPr="00537BB0" w:rsidRDefault="00537BB0">
            <w:pPr>
              <w:tabs>
                <w:tab w:val="left" w:pos="1595"/>
              </w:tabs>
              <w:ind w:right="11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Для детей с </w:t>
            </w:r>
            <w:r>
              <w:rPr>
                <w:rFonts w:ascii="Times New Roman" w:eastAsia="Times New Roman" w:hAnsi="Times New Roman" w:cs="Times New Roman"/>
                <w:sz w:val="24"/>
                <w:szCs w:val="24"/>
              </w:rPr>
              <w:t>OB</w:t>
            </w:r>
            <w:r w:rsidRPr="00537BB0">
              <w:rPr>
                <w:rFonts w:ascii="Times New Roman" w:eastAsia="Times New Roman" w:hAnsi="Times New Roman" w:cs="Times New Roman"/>
                <w:sz w:val="24"/>
                <w:szCs w:val="24"/>
                <w:lang w:val="ru-RU"/>
              </w:rPr>
              <w:t>3 в ОУ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ОУ должно быть достаточно места для специального оборудования.</w:t>
            </w:r>
          </w:p>
        </w:tc>
      </w:tr>
      <w:tr w:rsidR="003700A9" w14:paraId="308D2102" w14:textId="77777777" w:rsidTr="00F5315E">
        <w:tc>
          <w:tcPr>
            <w:tcW w:w="10168" w:type="dxa"/>
          </w:tcPr>
          <w:p w14:paraId="2D765AFB" w14:textId="77777777" w:rsidR="003700A9" w:rsidRPr="00537BB0" w:rsidRDefault="00537BB0">
            <w:pPr>
              <w:tabs>
                <w:tab w:val="left" w:pos="1461"/>
              </w:tabs>
              <w:spacing w:before="6"/>
              <w:ind w:right="149"/>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Для реализации требований Программы и ФГОС дошкольного образования 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tc>
      </w:tr>
      <w:tr w:rsidR="003700A9" w14:paraId="4DFEEE49" w14:textId="77777777" w:rsidTr="00F5315E">
        <w:tc>
          <w:tcPr>
            <w:tcW w:w="10168" w:type="dxa"/>
          </w:tcPr>
          <w:p w14:paraId="31380AB1" w14:textId="77777777" w:rsidR="003700A9" w:rsidRPr="00537BB0" w:rsidRDefault="00537BB0">
            <w:pPr>
              <w:pBdr>
                <w:top w:val="nil"/>
                <w:left w:val="nil"/>
                <w:bottom w:val="nil"/>
                <w:right w:val="nil"/>
                <w:between w:val="nil"/>
              </w:pBdr>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t>Основные принципы организации центров активности</w:t>
            </w:r>
          </w:p>
        </w:tc>
      </w:tr>
      <w:tr w:rsidR="003700A9" w14:paraId="7D9A321C" w14:textId="77777777" w:rsidTr="00F5315E">
        <w:tc>
          <w:tcPr>
            <w:tcW w:w="10168" w:type="dxa"/>
          </w:tcPr>
          <w:p w14:paraId="48083305" w14:textId="77777777" w:rsidR="003700A9" w:rsidRDefault="00537BB0">
            <w:pPr>
              <w:pBdr>
                <w:top w:val="nil"/>
                <w:left w:val="nil"/>
                <w:bottom w:val="nil"/>
                <w:right w:val="nil"/>
                <w:between w:val="nil"/>
              </w:pBdr>
              <w:tabs>
                <w:tab w:val="left" w:pos="1461"/>
              </w:tabs>
              <w:spacing w:before="6" w:after="160" w:line="259" w:lineRule="auto"/>
              <w:ind w:left="720" w:right="149"/>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Выделение центров активности:</w:t>
            </w:r>
          </w:p>
        </w:tc>
      </w:tr>
      <w:tr w:rsidR="003700A9" w14:paraId="726C654E" w14:textId="77777777" w:rsidTr="00F5315E">
        <w:tc>
          <w:tcPr>
            <w:tcW w:w="10168" w:type="dxa"/>
          </w:tcPr>
          <w:p w14:paraId="1F816093"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Центр строительства. </w:t>
            </w:r>
          </w:p>
          <w:p w14:paraId="41629961" w14:textId="77777777" w:rsidR="003700A9" w:rsidRPr="00537BB0"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Центр для сюжетно-ролевых игр. </w:t>
            </w:r>
          </w:p>
          <w:p w14:paraId="7EA2FDFE" w14:textId="77777777" w:rsidR="003700A9" w:rsidRPr="00537BB0"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Уголок для театрализованных (драматических) игр.</w:t>
            </w:r>
          </w:p>
          <w:p w14:paraId="4DF6FEB8"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(уголок) музыки.</w:t>
            </w:r>
          </w:p>
          <w:p w14:paraId="1796C604"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Центр мелкой моторики. </w:t>
            </w:r>
          </w:p>
          <w:p w14:paraId="0E3753E2" w14:textId="77777777" w:rsidR="003700A9" w:rsidRPr="00537BB0"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Центр конструирования из деталей (среднего и мелкого размера). </w:t>
            </w:r>
          </w:p>
          <w:p w14:paraId="7B99C310"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Уголок настольных игр. </w:t>
            </w:r>
          </w:p>
          <w:p w14:paraId="54DD4555"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Центр математики. </w:t>
            </w:r>
          </w:p>
          <w:p w14:paraId="47B9A5EB"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науки и естествознания.</w:t>
            </w:r>
          </w:p>
          <w:p w14:paraId="381F129F"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Центр грамотности и письма.</w:t>
            </w:r>
          </w:p>
          <w:p w14:paraId="1B1A26F8"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Литературный центр (книжный уголок).</w:t>
            </w:r>
          </w:p>
          <w:p w14:paraId="5555BD54"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Место для отдыха. </w:t>
            </w:r>
          </w:p>
          <w:p w14:paraId="554D130F"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Уголок уединения.</w:t>
            </w:r>
          </w:p>
          <w:p w14:paraId="08E11499"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песка и воды.</w:t>
            </w:r>
          </w:p>
          <w:p w14:paraId="3DDFE582" w14:textId="77777777" w:rsidR="003700A9" w:rsidRPr="00537BB0"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Площадка для активного отдыха (спортивный уголок).</w:t>
            </w:r>
          </w:p>
          <w:p w14:paraId="51748158" w14:textId="77777777" w:rsidR="003700A9"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для группового сбора.</w:t>
            </w:r>
          </w:p>
          <w:p w14:paraId="7D92F3FE" w14:textId="77777777" w:rsidR="003700A9" w:rsidRPr="00537BB0" w:rsidRDefault="00537BB0">
            <w:pPr>
              <w:numPr>
                <w:ilvl w:val="0"/>
                <w:numId w:val="119"/>
              </w:numPr>
              <w:pBdr>
                <w:top w:val="nil"/>
                <w:left w:val="nil"/>
                <w:bottom w:val="nil"/>
                <w:right w:val="nil"/>
                <w:between w:val="nil"/>
              </w:pBdr>
              <w:tabs>
                <w:tab w:val="left" w:pos="0"/>
              </w:tabs>
              <w:spacing w:line="259" w:lineRule="auto"/>
              <w:ind w:left="0"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Место для проведения групповых занятий. </w:t>
            </w:r>
          </w:p>
          <w:p w14:paraId="09A74E1D" w14:textId="77777777" w:rsidR="003700A9" w:rsidRPr="00537BB0" w:rsidRDefault="00537BB0">
            <w:pPr>
              <w:numPr>
                <w:ilvl w:val="0"/>
                <w:numId w:val="119"/>
              </w:numPr>
              <w:pBdr>
                <w:top w:val="nil"/>
                <w:left w:val="nil"/>
                <w:bottom w:val="nil"/>
                <w:right w:val="nil"/>
                <w:between w:val="nil"/>
              </w:pBdr>
              <w:tabs>
                <w:tab w:val="left" w:pos="0"/>
              </w:tabs>
              <w:spacing w:after="160" w:line="259" w:lineRule="auto"/>
              <w:ind w:left="0" w:firstLine="0"/>
              <w:jc w:val="both"/>
              <w:rPr>
                <w:rFonts w:ascii="Arial" w:eastAsia="Arial" w:hAnsi="Arial" w:cs="Arial"/>
                <w:sz w:val="24"/>
                <w:szCs w:val="24"/>
                <w:lang w:val="ru-RU"/>
              </w:rPr>
            </w:pPr>
            <w:r w:rsidRPr="00537BB0">
              <w:rPr>
                <w:rFonts w:ascii="Times New Roman" w:eastAsia="Times New Roman" w:hAnsi="Times New Roman" w:cs="Times New Roman"/>
                <w:sz w:val="24"/>
                <w:szCs w:val="24"/>
                <w:lang w:val="ru-RU"/>
              </w:rPr>
              <w:t>Место для приема пищи (детское «кафе»).</w:t>
            </w:r>
          </w:p>
        </w:tc>
      </w:tr>
      <w:tr w:rsidR="003700A9" w14:paraId="54A0EB91" w14:textId="77777777" w:rsidTr="00F5315E">
        <w:tc>
          <w:tcPr>
            <w:tcW w:w="10168" w:type="dxa"/>
          </w:tcPr>
          <w:p w14:paraId="43775912" w14:textId="77777777" w:rsidR="003700A9" w:rsidRPr="00537BB0" w:rsidRDefault="00537BB0">
            <w:pPr>
              <w:pBdr>
                <w:top w:val="nil"/>
                <w:left w:val="nil"/>
                <w:bottom w:val="nil"/>
                <w:right w:val="nil"/>
                <w:between w:val="nil"/>
              </w:pBdr>
              <w:jc w:val="both"/>
              <w:rPr>
                <w:rFonts w:ascii="Times New Roman" w:eastAsia="Times New Roman" w:hAnsi="Times New Roman" w:cs="Times New Roman"/>
                <w:b/>
                <w:sz w:val="24"/>
                <w:szCs w:val="24"/>
                <w:lang w:val="ru-RU"/>
              </w:rPr>
            </w:pPr>
            <w:r w:rsidRPr="00537BB0">
              <w:rPr>
                <w:rFonts w:ascii="Times New Roman" w:eastAsia="Times New Roman" w:hAnsi="Times New Roman" w:cs="Times New Roman"/>
                <w:b/>
                <w:sz w:val="24"/>
                <w:szCs w:val="24"/>
                <w:lang w:val="ru-RU"/>
              </w:rPr>
              <w:t>Условия в подборе и оснащении центров активности</w:t>
            </w:r>
          </w:p>
        </w:tc>
      </w:tr>
      <w:tr w:rsidR="003700A9" w14:paraId="2E3C99FA" w14:textId="77777777" w:rsidTr="00F5315E">
        <w:tc>
          <w:tcPr>
            <w:tcW w:w="10168" w:type="dxa"/>
          </w:tcPr>
          <w:p w14:paraId="3C7A0653"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Упорядоченность материалов.</w:t>
            </w:r>
          </w:p>
          <w:p w14:paraId="3051602A"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Достаточность материалов. </w:t>
            </w:r>
          </w:p>
          <w:p w14:paraId="3CE30612"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Разнообразие материалов. </w:t>
            </w:r>
          </w:p>
          <w:p w14:paraId="6C6CC012" w14:textId="77777777" w:rsidR="003700A9" w:rsidRPr="00537BB0"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 xml:space="preserve">Соответствие возрастным и индивидуальным возможностям. </w:t>
            </w:r>
          </w:p>
          <w:p w14:paraId="23116315"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Доступность и удобство использования. </w:t>
            </w:r>
          </w:p>
          <w:p w14:paraId="6D12EFDF"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Автодидактика. </w:t>
            </w:r>
          </w:p>
          <w:p w14:paraId="0A8936A6"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Регулярное обновление. </w:t>
            </w:r>
          </w:p>
          <w:p w14:paraId="4D0242DD" w14:textId="77777777" w:rsidR="003700A9" w:rsidRDefault="00537BB0">
            <w:pPr>
              <w:widowControl/>
              <w:numPr>
                <w:ilvl w:val="0"/>
                <w:numId w:val="120"/>
              </w:numPr>
              <w:pBdr>
                <w:top w:val="nil"/>
                <w:left w:val="nil"/>
                <w:bottom w:val="nil"/>
                <w:right w:val="nil"/>
                <w:between w:val="nil"/>
              </w:pBd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Привлекательность для детей. </w:t>
            </w:r>
          </w:p>
          <w:p w14:paraId="6ACBF9D7" w14:textId="77777777" w:rsidR="003700A9" w:rsidRDefault="00537BB0">
            <w:pPr>
              <w:widowControl/>
              <w:numPr>
                <w:ilvl w:val="0"/>
                <w:numId w:val="120"/>
              </w:numPr>
              <w:pBdr>
                <w:top w:val="nil"/>
                <w:left w:val="nil"/>
                <w:bottom w:val="nil"/>
                <w:right w:val="nil"/>
                <w:between w:val="nil"/>
              </w:pBdr>
              <w:ind w:left="0" w:firstLine="0"/>
              <w:jc w:val="both"/>
            </w:pPr>
            <w:r>
              <w:rPr>
                <w:rFonts w:ascii="Times New Roman" w:eastAsia="Times New Roman" w:hAnsi="Times New Roman" w:cs="Times New Roman"/>
                <w:sz w:val="24"/>
                <w:szCs w:val="24"/>
              </w:rPr>
              <w:t>Прочность и безопасность.</w:t>
            </w:r>
            <w:r>
              <w:rPr>
                <w:rFonts w:ascii="Arial" w:eastAsia="Arial" w:hAnsi="Arial" w:cs="Arial"/>
                <w:sz w:val="24"/>
                <w:szCs w:val="24"/>
              </w:rPr>
              <w:t xml:space="preserve"> </w:t>
            </w:r>
          </w:p>
        </w:tc>
      </w:tr>
    </w:tbl>
    <w:p w14:paraId="65EBE2CF" w14:textId="77777777" w:rsidR="003700A9" w:rsidRDefault="003700A9">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25691AFC" w14:textId="77777777" w:rsidR="003700A9" w:rsidRDefault="003700A9">
      <w:pPr>
        <w:widowControl w:val="0"/>
        <w:pBdr>
          <w:top w:val="nil"/>
          <w:left w:val="nil"/>
          <w:bottom w:val="nil"/>
          <w:right w:val="nil"/>
          <w:between w:val="nil"/>
        </w:pBdr>
        <w:spacing w:after="0" w:line="240" w:lineRule="auto"/>
        <w:rPr>
          <w:rFonts w:ascii="Arial" w:eastAsia="Arial" w:hAnsi="Arial" w:cs="Arial"/>
          <w:b/>
          <w:color w:val="FF0000"/>
          <w:sz w:val="24"/>
          <w:szCs w:val="24"/>
        </w:rPr>
      </w:pPr>
    </w:p>
    <w:tbl>
      <w:tblPr>
        <w:tblStyle w:val="affff1"/>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630"/>
        <w:gridCol w:w="2765"/>
        <w:gridCol w:w="2106"/>
        <w:gridCol w:w="2394"/>
      </w:tblGrid>
      <w:tr w:rsidR="003700A9" w14:paraId="582BD832" w14:textId="77777777">
        <w:tc>
          <w:tcPr>
            <w:tcW w:w="10137" w:type="dxa"/>
            <w:gridSpan w:val="5"/>
          </w:tcPr>
          <w:p w14:paraId="4C3CEBB8" w14:textId="77777777" w:rsidR="003700A9" w:rsidRDefault="00537BB0">
            <w:p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КОМПОНЕНТЫ    РППС</w:t>
            </w:r>
          </w:p>
        </w:tc>
      </w:tr>
      <w:tr w:rsidR="003700A9" w14:paraId="4223AF65" w14:textId="77777777">
        <w:tc>
          <w:tcPr>
            <w:tcW w:w="2872" w:type="dxa"/>
            <w:gridSpan w:val="2"/>
          </w:tcPr>
          <w:p w14:paraId="2511D4A7" w14:textId="77777777" w:rsidR="003700A9" w:rsidRDefault="00537BB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Организованное пространство</w:t>
            </w:r>
          </w:p>
        </w:tc>
        <w:tc>
          <w:tcPr>
            <w:tcW w:w="2765" w:type="dxa"/>
          </w:tcPr>
          <w:p w14:paraId="3817C005" w14:textId="77777777" w:rsidR="003700A9" w:rsidRDefault="00537BB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Развивающее оборудование</w:t>
            </w:r>
          </w:p>
        </w:tc>
        <w:tc>
          <w:tcPr>
            <w:tcW w:w="2106" w:type="dxa"/>
          </w:tcPr>
          <w:p w14:paraId="022E3FE2" w14:textId="77777777" w:rsidR="003700A9" w:rsidRDefault="00537BB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Электронные образовательные ресурсы</w:t>
            </w:r>
          </w:p>
        </w:tc>
        <w:tc>
          <w:tcPr>
            <w:tcW w:w="2394" w:type="dxa"/>
          </w:tcPr>
          <w:p w14:paraId="43558031" w14:textId="77777777" w:rsidR="003700A9" w:rsidRDefault="00537BB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Средства обучения и воспитания</w:t>
            </w:r>
          </w:p>
        </w:tc>
      </w:tr>
      <w:tr w:rsidR="003700A9" w14:paraId="6584EA93" w14:textId="77777777">
        <w:tc>
          <w:tcPr>
            <w:tcW w:w="1242" w:type="dxa"/>
            <w:vMerge w:val="restart"/>
          </w:tcPr>
          <w:p w14:paraId="6E0C8D21" w14:textId="77777777" w:rsidR="003700A9" w:rsidRDefault="003700A9">
            <w:pPr>
              <w:pBdr>
                <w:top w:val="nil"/>
                <w:left w:val="nil"/>
                <w:bottom w:val="nil"/>
                <w:right w:val="nil"/>
                <w:between w:val="nil"/>
              </w:pBdr>
              <w:rPr>
                <w:rFonts w:ascii="Times New Roman" w:eastAsia="Times New Roman" w:hAnsi="Times New Roman" w:cs="Times New Roman"/>
              </w:rPr>
            </w:pPr>
          </w:p>
          <w:p w14:paraId="728F2A37" w14:textId="77777777" w:rsidR="003700A9" w:rsidRDefault="003700A9">
            <w:pPr>
              <w:pBdr>
                <w:top w:val="nil"/>
                <w:left w:val="nil"/>
                <w:bottom w:val="nil"/>
                <w:right w:val="nil"/>
                <w:between w:val="nil"/>
              </w:pBdr>
              <w:rPr>
                <w:rFonts w:ascii="Times New Roman" w:eastAsia="Times New Roman" w:hAnsi="Times New Roman" w:cs="Times New Roman"/>
              </w:rPr>
            </w:pPr>
          </w:p>
          <w:p w14:paraId="79536A4D" w14:textId="77777777" w:rsidR="003700A9" w:rsidRDefault="00537BB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Территория</w:t>
            </w:r>
          </w:p>
        </w:tc>
        <w:tc>
          <w:tcPr>
            <w:tcW w:w="1630" w:type="dxa"/>
          </w:tcPr>
          <w:p w14:paraId="10220296" w14:textId="77777777" w:rsidR="003700A9" w:rsidRDefault="00537BB0">
            <w:pPr>
              <w:rPr>
                <w:rFonts w:ascii="Times New Roman" w:eastAsia="Times New Roman" w:hAnsi="Times New Roman" w:cs="Times New Roman"/>
              </w:rPr>
            </w:pPr>
            <w:r>
              <w:rPr>
                <w:rFonts w:ascii="Times New Roman" w:eastAsia="Times New Roman" w:hAnsi="Times New Roman" w:cs="Times New Roman"/>
              </w:rPr>
              <w:t>Прогулочные участки</w:t>
            </w:r>
          </w:p>
          <w:p w14:paraId="03C9FCA7" w14:textId="77777777" w:rsidR="003700A9" w:rsidRDefault="003700A9">
            <w:pPr>
              <w:rPr>
                <w:rFonts w:ascii="Times New Roman" w:eastAsia="Times New Roman" w:hAnsi="Times New Roman" w:cs="Times New Roman"/>
              </w:rPr>
            </w:pPr>
          </w:p>
        </w:tc>
        <w:tc>
          <w:tcPr>
            <w:tcW w:w="2765" w:type="dxa"/>
          </w:tcPr>
          <w:p w14:paraId="76EE4312"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площадка для организации образовательной деятельности, самостоятельной двигательной активности</w:t>
            </w:r>
          </w:p>
          <w:p w14:paraId="2D8FF06B"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-теневые навесы</w:t>
            </w:r>
          </w:p>
          <w:p w14:paraId="0606FB7C" w14:textId="77777777" w:rsidR="003700A9" w:rsidRPr="00537BB0" w:rsidRDefault="00537BB0">
            <w:pPr>
              <w:pBdr>
                <w:top w:val="nil"/>
                <w:left w:val="nil"/>
                <w:bottom w:val="nil"/>
                <w:right w:val="nil"/>
                <w:between w:val="nil"/>
              </w:pBdr>
              <w:rPr>
                <w:rFonts w:ascii="Times New Roman" w:eastAsia="Times New Roman" w:hAnsi="Times New Roman" w:cs="Times New Roman"/>
                <w:b/>
                <w:color w:val="FF0000"/>
                <w:lang w:val="ru-RU"/>
              </w:rPr>
            </w:pPr>
            <w:r w:rsidRPr="00537BB0">
              <w:rPr>
                <w:rFonts w:ascii="Times New Roman" w:eastAsia="Times New Roman" w:hAnsi="Times New Roman" w:cs="Times New Roman"/>
                <w:lang w:val="ru-RU"/>
              </w:rPr>
              <w:t>-игровое, функциональное, и спортивное оборудование</w:t>
            </w:r>
          </w:p>
        </w:tc>
        <w:tc>
          <w:tcPr>
            <w:tcW w:w="2106" w:type="dxa"/>
          </w:tcPr>
          <w:p w14:paraId="54EA89E1" w14:textId="77777777" w:rsidR="003700A9" w:rsidRPr="00537BB0" w:rsidRDefault="003700A9">
            <w:pPr>
              <w:pBdr>
                <w:top w:val="nil"/>
                <w:left w:val="nil"/>
                <w:bottom w:val="nil"/>
                <w:right w:val="nil"/>
                <w:between w:val="nil"/>
              </w:pBdr>
              <w:rPr>
                <w:rFonts w:ascii="Arial" w:eastAsia="Arial" w:hAnsi="Arial" w:cs="Arial"/>
                <w:b/>
                <w:color w:val="FF0000"/>
                <w:sz w:val="24"/>
                <w:szCs w:val="24"/>
                <w:lang w:val="ru-RU"/>
              </w:rPr>
            </w:pPr>
          </w:p>
        </w:tc>
        <w:tc>
          <w:tcPr>
            <w:tcW w:w="2394" w:type="dxa"/>
          </w:tcPr>
          <w:p w14:paraId="44B861AB"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природоведческая литература</w:t>
            </w:r>
          </w:p>
          <w:p w14:paraId="7087AA4B"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-игры и игрушки для сюжетно-ролевых, подвижных игр</w:t>
            </w:r>
          </w:p>
          <w:p w14:paraId="1F9D02E6"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-объекты живой и неживой природы</w:t>
            </w:r>
          </w:p>
        </w:tc>
      </w:tr>
      <w:tr w:rsidR="003700A9" w14:paraId="2F0C6B60" w14:textId="77777777">
        <w:tc>
          <w:tcPr>
            <w:tcW w:w="1242" w:type="dxa"/>
            <w:vMerge/>
          </w:tcPr>
          <w:p w14:paraId="3727EC02" w14:textId="77777777" w:rsidR="003700A9" w:rsidRPr="00537BB0" w:rsidRDefault="003700A9">
            <w:pPr>
              <w:pBdr>
                <w:top w:val="nil"/>
                <w:left w:val="nil"/>
                <w:bottom w:val="nil"/>
                <w:right w:val="nil"/>
                <w:between w:val="nil"/>
              </w:pBdr>
              <w:spacing w:line="276" w:lineRule="auto"/>
              <w:rPr>
                <w:rFonts w:ascii="Times New Roman" w:eastAsia="Times New Roman" w:hAnsi="Times New Roman" w:cs="Times New Roman"/>
                <w:highlight w:val="yellow"/>
                <w:lang w:val="ru-RU"/>
              </w:rPr>
            </w:pPr>
          </w:p>
        </w:tc>
        <w:tc>
          <w:tcPr>
            <w:tcW w:w="1630" w:type="dxa"/>
          </w:tcPr>
          <w:p w14:paraId="1195E411" w14:textId="77777777" w:rsidR="003700A9" w:rsidRDefault="00537BB0">
            <w:pPr>
              <w:rPr>
                <w:rFonts w:ascii="Times New Roman" w:eastAsia="Times New Roman" w:hAnsi="Times New Roman" w:cs="Times New Roman"/>
              </w:rPr>
            </w:pPr>
            <w:r>
              <w:rPr>
                <w:rFonts w:ascii="Times New Roman" w:eastAsia="Times New Roman" w:hAnsi="Times New Roman" w:cs="Times New Roman"/>
              </w:rPr>
              <w:t>Территория общего пользования</w:t>
            </w:r>
          </w:p>
          <w:p w14:paraId="3E5B23C3" w14:textId="77777777" w:rsidR="003700A9" w:rsidRDefault="003700A9">
            <w:pPr>
              <w:rPr>
                <w:rFonts w:ascii="Times New Roman" w:eastAsia="Times New Roman" w:hAnsi="Times New Roman" w:cs="Times New Roman"/>
              </w:rPr>
            </w:pPr>
          </w:p>
        </w:tc>
        <w:tc>
          <w:tcPr>
            <w:tcW w:w="2765" w:type="dxa"/>
          </w:tcPr>
          <w:p w14:paraId="4977C389" w14:textId="77777777" w:rsidR="003700A9" w:rsidRDefault="003700A9">
            <w:pPr>
              <w:pBdr>
                <w:top w:val="nil"/>
                <w:left w:val="nil"/>
                <w:bottom w:val="nil"/>
                <w:right w:val="nil"/>
                <w:between w:val="nil"/>
              </w:pBdr>
              <w:rPr>
                <w:rFonts w:ascii="Arial" w:eastAsia="Arial" w:hAnsi="Arial" w:cs="Arial"/>
                <w:b/>
                <w:color w:val="FF0000"/>
                <w:sz w:val="24"/>
                <w:szCs w:val="24"/>
              </w:rPr>
            </w:pPr>
          </w:p>
        </w:tc>
        <w:tc>
          <w:tcPr>
            <w:tcW w:w="2106" w:type="dxa"/>
          </w:tcPr>
          <w:p w14:paraId="1295347E" w14:textId="77777777" w:rsidR="003700A9" w:rsidRDefault="003700A9">
            <w:pPr>
              <w:pBdr>
                <w:top w:val="nil"/>
                <w:left w:val="nil"/>
                <w:bottom w:val="nil"/>
                <w:right w:val="nil"/>
                <w:between w:val="nil"/>
              </w:pBdr>
              <w:rPr>
                <w:rFonts w:ascii="Arial" w:eastAsia="Arial" w:hAnsi="Arial" w:cs="Arial"/>
                <w:b/>
                <w:color w:val="FF0000"/>
                <w:sz w:val="24"/>
                <w:szCs w:val="24"/>
              </w:rPr>
            </w:pPr>
          </w:p>
        </w:tc>
        <w:tc>
          <w:tcPr>
            <w:tcW w:w="2394" w:type="dxa"/>
          </w:tcPr>
          <w:p w14:paraId="010B7176" w14:textId="77777777" w:rsidR="003700A9" w:rsidRPr="00537BB0" w:rsidRDefault="00537BB0">
            <w:pPr>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Участки собъектами живой и неживой природы</w:t>
            </w:r>
          </w:p>
        </w:tc>
      </w:tr>
      <w:tr w:rsidR="003700A9" w14:paraId="2E18F152" w14:textId="77777777">
        <w:tc>
          <w:tcPr>
            <w:tcW w:w="1242" w:type="dxa"/>
            <w:vMerge/>
          </w:tcPr>
          <w:p w14:paraId="0A7FFB80" w14:textId="77777777" w:rsidR="003700A9" w:rsidRPr="00537BB0" w:rsidRDefault="003700A9">
            <w:pPr>
              <w:pBdr>
                <w:top w:val="nil"/>
                <w:left w:val="nil"/>
                <w:bottom w:val="nil"/>
                <w:right w:val="nil"/>
                <w:between w:val="nil"/>
              </w:pBdr>
              <w:spacing w:line="276" w:lineRule="auto"/>
              <w:rPr>
                <w:rFonts w:ascii="Times New Roman" w:eastAsia="Times New Roman" w:hAnsi="Times New Roman" w:cs="Times New Roman"/>
                <w:highlight w:val="yellow"/>
                <w:lang w:val="ru-RU"/>
              </w:rPr>
            </w:pPr>
          </w:p>
        </w:tc>
        <w:tc>
          <w:tcPr>
            <w:tcW w:w="1630" w:type="dxa"/>
          </w:tcPr>
          <w:p w14:paraId="6AE01043" w14:textId="77777777" w:rsidR="003700A9" w:rsidRPr="00537BB0" w:rsidRDefault="003700A9">
            <w:pPr>
              <w:pBdr>
                <w:top w:val="nil"/>
                <w:left w:val="nil"/>
                <w:bottom w:val="nil"/>
                <w:right w:val="nil"/>
                <w:between w:val="nil"/>
              </w:pBdr>
              <w:rPr>
                <w:rFonts w:ascii="Times New Roman" w:eastAsia="Times New Roman" w:hAnsi="Times New Roman" w:cs="Times New Roman"/>
                <w:lang w:val="ru-RU"/>
              </w:rPr>
            </w:pPr>
          </w:p>
          <w:p w14:paraId="30DCC9B9" w14:textId="77777777" w:rsidR="003700A9" w:rsidRDefault="00537BB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Спортивная площадка</w:t>
            </w:r>
          </w:p>
        </w:tc>
        <w:tc>
          <w:tcPr>
            <w:tcW w:w="2765" w:type="dxa"/>
          </w:tcPr>
          <w:p w14:paraId="21338551" w14:textId="77777777"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физкультурное оборудование</w:t>
            </w:r>
          </w:p>
          <w:p w14:paraId="508E365D" w14:textId="77777777" w:rsidR="003700A9" w:rsidRPr="00537BB0" w:rsidRDefault="00537BB0">
            <w:pPr>
              <w:widowControl/>
              <w:pBdr>
                <w:top w:val="nil"/>
                <w:left w:val="nil"/>
                <w:bottom w:val="nil"/>
                <w:right w:val="nil"/>
                <w:between w:val="nil"/>
              </w:pBdr>
              <w:rPr>
                <w:rFonts w:ascii="Arial" w:eastAsia="Arial" w:hAnsi="Arial" w:cs="Arial"/>
                <w:sz w:val="28"/>
                <w:szCs w:val="28"/>
                <w:lang w:val="ru-RU"/>
              </w:rPr>
            </w:pPr>
            <w:r w:rsidRPr="00537BB0">
              <w:rPr>
                <w:rFonts w:ascii="Times New Roman" w:eastAsia="Times New Roman" w:hAnsi="Times New Roman" w:cs="Times New Roman"/>
                <w:lang w:val="ru-RU"/>
              </w:rPr>
              <w:t>-оборудование для спортивных игр</w:t>
            </w:r>
          </w:p>
        </w:tc>
        <w:tc>
          <w:tcPr>
            <w:tcW w:w="2106" w:type="dxa"/>
          </w:tcPr>
          <w:p w14:paraId="7AC861A0" w14:textId="77777777" w:rsidR="003700A9" w:rsidRPr="00537BB0" w:rsidRDefault="003700A9">
            <w:pPr>
              <w:pBdr>
                <w:top w:val="nil"/>
                <w:left w:val="nil"/>
                <w:bottom w:val="nil"/>
                <w:right w:val="nil"/>
                <w:between w:val="nil"/>
              </w:pBdr>
              <w:rPr>
                <w:rFonts w:ascii="Arial" w:eastAsia="Arial" w:hAnsi="Arial" w:cs="Arial"/>
                <w:b/>
                <w:color w:val="FF0000"/>
                <w:sz w:val="24"/>
                <w:szCs w:val="24"/>
                <w:lang w:val="ru-RU"/>
              </w:rPr>
            </w:pPr>
          </w:p>
        </w:tc>
        <w:tc>
          <w:tcPr>
            <w:tcW w:w="2394" w:type="dxa"/>
          </w:tcPr>
          <w:p w14:paraId="74564124" w14:textId="77777777" w:rsidR="003700A9" w:rsidRPr="00537BB0" w:rsidRDefault="00537BB0">
            <w:pPr>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-комплекс упражнений;</w:t>
            </w:r>
          </w:p>
          <w:p w14:paraId="2C0DF266" w14:textId="77777777" w:rsidR="003700A9" w:rsidRPr="00537BB0" w:rsidRDefault="00537BB0">
            <w:pPr>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Методика обучения спортивным играм</w:t>
            </w:r>
          </w:p>
        </w:tc>
      </w:tr>
      <w:tr w:rsidR="003700A9" w14:paraId="47E701A4" w14:textId="77777777">
        <w:tc>
          <w:tcPr>
            <w:tcW w:w="1242" w:type="dxa"/>
          </w:tcPr>
          <w:p w14:paraId="0DEEAE75" w14:textId="77777777" w:rsidR="003700A9" w:rsidRPr="00537BB0" w:rsidRDefault="003700A9">
            <w:pPr>
              <w:pBdr>
                <w:top w:val="nil"/>
                <w:left w:val="nil"/>
                <w:bottom w:val="nil"/>
                <w:right w:val="nil"/>
                <w:between w:val="nil"/>
              </w:pBdr>
              <w:rPr>
                <w:rFonts w:ascii="Arial" w:eastAsia="Arial" w:hAnsi="Arial" w:cs="Arial"/>
                <w:b/>
                <w:color w:val="FF0000"/>
                <w:sz w:val="24"/>
                <w:szCs w:val="24"/>
                <w:lang w:val="ru-RU"/>
              </w:rPr>
            </w:pPr>
          </w:p>
        </w:tc>
        <w:tc>
          <w:tcPr>
            <w:tcW w:w="1630" w:type="dxa"/>
          </w:tcPr>
          <w:p w14:paraId="18A785EA" w14:textId="77777777" w:rsidR="003700A9" w:rsidRDefault="00537BB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огород</w:t>
            </w:r>
          </w:p>
        </w:tc>
        <w:tc>
          <w:tcPr>
            <w:tcW w:w="2765" w:type="dxa"/>
          </w:tcPr>
          <w:p w14:paraId="6DC91974" w14:textId="6B849D01" w:rsidR="003700A9" w:rsidRPr="00537BB0" w:rsidRDefault="00537BB0">
            <w:pPr>
              <w:widowControl/>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Грядки, детский садово-огородный инвентарь,</w:t>
            </w:r>
            <w:r w:rsidR="009F35BA">
              <w:rPr>
                <w:rFonts w:ascii="Times New Roman" w:eastAsia="Times New Roman" w:hAnsi="Times New Roman" w:cs="Times New Roman"/>
                <w:lang w:val="ru-RU"/>
              </w:rPr>
              <w:t xml:space="preserve"> </w:t>
            </w:r>
            <w:r w:rsidRPr="00537BB0">
              <w:rPr>
                <w:rFonts w:ascii="Times New Roman" w:eastAsia="Times New Roman" w:hAnsi="Times New Roman" w:cs="Times New Roman"/>
                <w:lang w:val="ru-RU"/>
              </w:rPr>
              <w:t>скамейки,</w:t>
            </w:r>
            <w:r w:rsidR="009F35BA">
              <w:rPr>
                <w:rFonts w:ascii="Times New Roman" w:eastAsia="Times New Roman" w:hAnsi="Times New Roman" w:cs="Times New Roman"/>
                <w:lang w:val="ru-RU"/>
              </w:rPr>
              <w:t xml:space="preserve"> </w:t>
            </w:r>
            <w:r w:rsidRPr="00537BB0">
              <w:rPr>
                <w:rFonts w:ascii="Times New Roman" w:eastAsia="Times New Roman" w:hAnsi="Times New Roman" w:cs="Times New Roman"/>
                <w:lang w:val="ru-RU"/>
              </w:rPr>
              <w:t xml:space="preserve">малые игровые формы </w:t>
            </w:r>
          </w:p>
        </w:tc>
        <w:tc>
          <w:tcPr>
            <w:tcW w:w="2106" w:type="dxa"/>
          </w:tcPr>
          <w:p w14:paraId="56E260DD" w14:textId="77777777" w:rsidR="003700A9" w:rsidRPr="00537BB0" w:rsidRDefault="003700A9">
            <w:pPr>
              <w:pBdr>
                <w:top w:val="nil"/>
                <w:left w:val="nil"/>
                <w:bottom w:val="nil"/>
                <w:right w:val="nil"/>
                <w:between w:val="nil"/>
              </w:pBdr>
              <w:rPr>
                <w:rFonts w:ascii="Arial" w:eastAsia="Arial" w:hAnsi="Arial" w:cs="Arial"/>
                <w:b/>
                <w:color w:val="FF0000"/>
                <w:sz w:val="24"/>
                <w:szCs w:val="24"/>
                <w:lang w:val="ru-RU"/>
              </w:rPr>
            </w:pPr>
          </w:p>
        </w:tc>
        <w:tc>
          <w:tcPr>
            <w:tcW w:w="2394" w:type="dxa"/>
          </w:tcPr>
          <w:p w14:paraId="45AAE383" w14:textId="77777777" w:rsidR="003700A9" w:rsidRPr="00537BB0" w:rsidRDefault="00537BB0">
            <w:pPr>
              <w:pBdr>
                <w:top w:val="nil"/>
                <w:left w:val="nil"/>
                <w:bottom w:val="nil"/>
                <w:right w:val="nil"/>
                <w:between w:val="nil"/>
              </w:pBdr>
              <w:rPr>
                <w:rFonts w:ascii="Times New Roman" w:eastAsia="Times New Roman" w:hAnsi="Times New Roman" w:cs="Times New Roman"/>
                <w:lang w:val="ru-RU"/>
              </w:rPr>
            </w:pPr>
            <w:r w:rsidRPr="00537BB0">
              <w:rPr>
                <w:rFonts w:ascii="Times New Roman" w:eastAsia="Times New Roman" w:hAnsi="Times New Roman" w:cs="Times New Roman"/>
                <w:lang w:val="ru-RU"/>
              </w:rPr>
              <w:t>Литературные произведения о труде; иллюстрации, природные объекты</w:t>
            </w:r>
          </w:p>
        </w:tc>
      </w:tr>
    </w:tbl>
    <w:p w14:paraId="0436BD62" w14:textId="77777777" w:rsidR="003700A9" w:rsidRDefault="003700A9">
      <w:pPr>
        <w:widowControl w:val="0"/>
        <w:pBdr>
          <w:top w:val="nil"/>
          <w:left w:val="nil"/>
          <w:bottom w:val="nil"/>
          <w:right w:val="nil"/>
          <w:between w:val="nil"/>
        </w:pBdr>
        <w:spacing w:after="0" w:line="240" w:lineRule="auto"/>
        <w:rPr>
          <w:rFonts w:ascii="Arial" w:eastAsia="Arial" w:hAnsi="Arial" w:cs="Arial"/>
          <w:b/>
          <w:color w:val="FF0000"/>
          <w:sz w:val="24"/>
          <w:szCs w:val="24"/>
        </w:rPr>
      </w:pPr>
    </w:p>
    <w:p w14:paraId="430C130C" w14:textId="77777777" w:rsidR="003700A9" w:rsidRDefault="003700A9">
      <w:pPr>
        <w:widowControl w:val="0"/>
        <w:pBdr>
          <w:top w:val="nil"/>
          <w:left w:val="nil"/>
          <w:bottom w:val="nil"/>
          <w:right w:val="nil"/>
          <w:between w:val="nil"/>
        </w:pBdr>
        <w:spacing w:after="0" w:line="240" w:lineRule="auto"/>
        <w:rPr>
          <w:rFonts w:ascii="Arial" w:eastAsia="Arial" w:hAnsi="Arial" w:cs="Arial"/>
          <w:b/>
          <w:color w:val="FF0000"/>
          <w:sz w:val="24"/>
          <w:szCs w:val="24"/>
        </w:rPr>
      </w:pPr>
    </w:p>
    <w:p w14:paraId="414380E9" w14:textId="77777777" w:rsidR="00F5315E" w:rsidRDefault="00F5315E">
      <w:pPr>
        <w:spacing w:line="240" w:lineRule="auto"/>
        <w:ind w:firstLine="709"/>
        <w:jc w:val="center"/>
        <w:rPr>
          <w:rFonts w:ascii="Times New Roman" w:eastAsia="Times New Roman" w:hAnsi="Times New Roman" w:cs="Times New Roman"/>
          <w:b/>
          <w:sz w:val="28"/>
          <w:szCs w:val="28"/>
        </w:rPr>
      </w:pPr>
    </w:p>
    <w:p w14:paraId="55B54468" w14:textId="77777777" w:rsidR="003700A9" w:rsidRDefault="00537BB0">
      <w:pPr>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4.1.3. Материально-технические условия реализации ОП ДО</w:t>
      </w:r>
    </w:p>
    <w:p w14:paraId="260E3ADA" w14:textId="77777777" w:rsidR="003700A9" w:rsidRDefault="00537BB0">
      <w:pPr>
        <w:spacing w:line="24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 МБОУ «Лицей № 15»</w:t>
      </w:r>
      <w:hyperlink r:id="rId102">
        <w:r>
          <w:rPr>
            <w:rFonts w:ascii="Times New Roman" w:eastAsia="Times New Roman" w:hAnsi="Times New Roman" w:cs="Times New Roman"/>
            <w:b/>
            <w:color w:val="1155CC"/>
            <w:sz w:val="28"/>
            <w:szCs w:val="28"/>
            <w:u w:val="single"/>
          </w:rPr>
          <w:t xml:space="preserve"> п.32 ФОП ДО</w:t>
        </w:r>
      </w:hyperlink>
    </w:p>
    <w:p w14:paraId="0AF47459" w14:textId="77777777" w:rsidR="003700A9" w:rsidRDefault="00537BB0">
      <w:pPr>
        <w:widowControl w:val="0"/>
        <w:tabs>
          <w:tab w:val="left" w:pos="1454"/>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МБОУ «Лицей № 15» должны быть созданы материально-технические условия, обеспечивающие:</w:t>
      </w:r>
    </w:p>
    <w:p w14:paraId="5F2021D1" w14:textId="77777777" w:rsidR="003700A9" w:rsidRDefault="00537BB0">
      <w:pPr>
        <w:widowControl w:val="0"/>
        <w:pBdr>
          <w:top w:val="nil"/>
          <w:left w:val="nil"/>
          <w:bottom w:val="nil"/>
          <w:right w:val="nil"/>
          <w:between w:val="nil"/>
        </w:pBdr>
        <w:tabs>
          <w:tab w:val="left" w:pos="0"/>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достижения обучающимися планируемых результатов освоения Образовательной программы;</w:t>
      </w:r>
    </w:p>
    <w:p w14:paraId="6EBE4490"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выполнение МБОУ «Лицей № 15» требований санитарно эпидемиологических правил и гигиенических нормативов, содержащихся в CП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145928E6"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к условиям размещения организаций, осуществляющих образовательную деятельность;</w:t>
      </w:r>
    </w:p>
    <w:p w14:paraId="3B82B847"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оборудованию и содержанию территории; </w:t>
      </w:r>
    </w:p>
    <w:p w14:paraId="20E44287"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помещениям, их оборудованию и содержанию;</w:t>
      </w:r>
    </w:p>
    <w:p w14:paraId="6FD8FA80"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естественному и искусственному освещению помещений; </w:t>
      </w:r>
    </w:p>
    <w:p w14:paraId="720EE8F3"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отоплению и вентиляции;</w:t>
      </w:r>
    </w:p>
    <w:p w14:paraId="410B9435"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водоснабжению и канализации; </w:t>
      </w:r>
    </w:p>
    <w:p w14:paraId="74419EAD"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организации питания;</w:t>
      </w:r>
    </w:p>
    <w:p w14:paraId="1471427E"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медицинскому обеспечению;</w:t>
      </w:r>
    </w:p>
    <w:p w14:paraId="5810A820"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приему детей в организации, осуществляющих образовательную деятельность;</w:t>
      </w:r>
    </w:p>
    <w:p w14:paraId="120EB0FD"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организации режима дня; </w:t>
      </w:r>
    </w:p>
    <w:p w14:paraId="58A899D3"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организации физического воспитания;</w:t>
      </w:r>
    </w:p>
    <w:p w14:paraId="57220B2B" w14:textId="77777777" w:rsidR="003700A9" w:rsidRDefault="00537BB0">
      <w:pPr>
        <w:widowControl w:val="0"/>
        <w:pBdr>
          <w:top w:val="nil"/>
          <w:left w:val="nil"/>
          <w:bottom w:val="nil"/>
          <w:right w:val="nil"/>
          <w:between w:val="nil"/>
        </w:pBdr>
        <w:tabs>
          <w:tab w:val="left" w:pos="0"/>
          <w:tab w:val="left" w:pos="3226"/>
          <w:tab w:val="left" w:pos="6467"/>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личной гигиене персонала;</w:t>
      </w:r>
    </w:p>
    <w:p w14:paraId="50135074" w14:textId="77777777" w:rsidR="003700A9" w:rsidRDefault="00537BB0">
      <w:pPr>
        <w:widowControl w:val="0"/>
        <w:pBdr>
          <w:top w:val="nil"/>
          <w:left w:val="nil"/>
          <w:bottom w:val="nil"/>
          <w:right w:val="nil"/>
          <w:between w:val="nil"/>
        </w:pBdr>
        <w:tabs>
          <w:tab w:val="left" w:pos="0"/>
          <w:tab w:val="left" w:pos="1168"/>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выполнение ОУ требований пожарной безопасности и электробезопасности;</w:t>
      </w:r>
    </w:p>
    <w:p w14:paraId="10025832" w14:textId="77777777" w:rsidR="003700A9" w:rsidRDefault="00537BB0">
      <w:pPr>
        <w:widowControl w:val="0"/>
        <w:pBdr>
          <w:top w:val="nil"/>
          <w:left w:val="nil"/>
          <w:bottom w:val="nil"/>
          <w:right w:val="nil"/>
          <w:between w:val="nil"/>
        </w:pBdr>
        <w:tabs>
          <w:tab w:val="left" w:pos="0"/>
          <w:tab w:val="left" w:pos="1168"/>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выполнение ОУ требований по охране здоровья обучающихся и охране труда работников ОУ;</w:t>
      </w:r>
    </w:p>
    <w:p w14:paraId="44FE38C6" w14:textId="77777777" w:rsidR="003700A9" w:rsidRDefault="00537BB0">
      <w:pPr>
        <w:widowControl w:val="0"/>
        <w:pBdr>
          <w:top w:val="nil"/>
          <w:left w:val="nil"/>
          <w:bottom w:val="nil"/>
          <w:right w:val="nil"/>
          <w:between w:val="nil"/>
        </w:pBdr>
        <w:tabs>
          <w:tab w:val="left" w:pos="0"/>
          <w:tab w:val="left" w:pos="1168"/>
        </w:tabs>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для беспрепятственного доступа обучающихся с OB3, в том числе детей-инвалидов к объектам инфраструктуры ОУ.</w:t>
      </w:r>
    </w:p>
    <w:p w14:paraId="67D4F020" w14:textId="77777777" w:rsidR="003700A9" w:rsidRDefault="00537BB0">
      <w:pPr>
        <w:widowControl w:val="0"/>
        <w:tabs>
          <w:tab w:val="left" w:pos="1478"/>
        </w:tabs>
        <w:spacing w:before="1"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материально-технических условий для детей с OB3 ОУ должно учитывать особенности их физического и психического развития.</w:t>
      </w:r>
    </w:p>
    <w:p w14:paraId="6F0CE08D" w14:textId="5514C7C5"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В МБОУ “Лицей №15”</w:t>
      </w:r>
      <w:r w:rsidR="009F35B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в наличии:</w:t>
      </w:r>
    </w:p>
    <w:p w14:paraId="5C0F74C3" w14:textId="7777777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набор оборудования для различных видов детской деятельности в помещении и на участке;</w:t>
      </w:r>
    </w:p>
    <w:p w14:paraId="57FF3A46" w14:textId="7777777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игровые и спортивные площадки;</w:t>
      </w:r>
    </w:p>
    <w:p w14:paraId="756B7CAC" w14:textId="7777777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озелененная территория;</w:t>
      </w:r>
    </w:p>
    <w:p w14:paraId="379ACC3E" w14:textId="376A74F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-помещения для занятий и проектов,</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обеспечивающие образование детей через игру, общение,</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познавательно-исследовательскую деятельность, и другие формы активности ребёнка с участием взрослых</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других детей;</w:t>
      </w:r>
    </w:p>
    <w:p w14:paraId="489A46CE" w14:textId="7777777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-РППС включает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619B3655" w14:textId="463E87F0"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мебель,</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техническое оборудование,</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спортивный и хозяйственный инвентарь, инвентарь для художественного, театрального,</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музыкального творчества, музыкальные инструменты;</w:t>
      </w:r>
    </w:p>
    <w:p w14:paraId="1A80517E" w14:textId="67F1D9DA"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-административные помещения,</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методический кабинет</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 корпус);</w:t>
      </w:r>
    </w:p>
    <w:p w14:paraId="47C316DB" w14:textId="7777777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-помещения для занятий специалистов (кабинет педагога-психолога, логопеда в 1,2 корпусах);</w:t>
      </w:r>
    </w:p>
    <w:p w14:paraId="22509F5C" w14:textId="443F6DF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-помещения, обеспечивающие охрану и укрепление физического и психологического здоровья, (медицинский кабинет);</w:t>
      </w:r>
    </w:p>
    <w:p w14:paraId="09FE510F" w14:textId="77777777"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-оформленная территория и оборудованные участки для прогулки;</w:t>
      </w:r>
    </w:p>
    <w:p w14:paraId="7C786E9C" w14:textId="506A7A8A" w:rsidR="003700A9" w:rsidRDefault="00537BB0">
      <w:pPr>
        <w:spacing w:after="6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-«островок» «Предшкола:</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стандарт детского сада»;</w:t>
      </w:r>
    </w:p>
    <w:p w14:paraId="33383F6C" w14:textId="56063733"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-обновляемые образовательные ресурсы:</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электронный ресурс поддержки и реализации проекта онлайн-ресурс «Предшкола», подписка «Журнал</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«Старший </w:t>
      </w:r>
      <w:r>
        <w:rPr>
          <w:rFonts w:ascii="Times New Roman" w:eastAsia="Times New Roman" w:hAnsi="Times New Roman" w:cs="Times New Roman"/>
          <w:sz w:val="28"/>
          <w:szCs w:val="28"/>
        </w:rPr>
        <w:lastRenderedPageBreak/>
        <w:t>воспитатель»,</w:t>
      </w:r>
      <w:r w:rsidR="00230A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услуги связи-информационно-телекоммуникационная сеть Интернет.</w:t>
      </w:r>
    </w:p>
    <w:p w14:paraId="0FE5E9AE" w14:textId="1940C4B5" w:rsidR="003700A9" w:rsidRDefault="00537BB0">
      <w:pPr>
        <w:spacing w:after="200" w:line="240" w:lineRule="auto"/>
        <w:ind w:right="148"/>
        <w:jc w:val="both"/>
        <w:rPr>
          <w:rFonts w:ascii="Arial" w:eastAsia="Arial" w:hAnsi="Arial" w:cs="Arial"/>
          <w:b/>
          <w:sz w:val="28"/>
          <w:szCs w:val="28"/>
        </w:rPr>
      </w:pPr>
      <w:r>
        <w:rPr>
          <w:rFonts w:ascii="Times New Roman" w:eastAsia="Times New Roman" w:hAnsi="Times New Roman" w:cs="Times New Roman"/>
          <w:sz w:val="28"/>
          <w:szCs w:val="28"/>
        </w:rPr>
        <w:t>-Компьютерная техника (ноутбуки, МФУ, интерактивные доски (5),</w:t>
      </w:r>
      <w:r w:rsidR="009F35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компьютеры) 30 единиц (Здание 1,2)</w:t>
      </w:r>
    </w:p>
    <w:p w14:paraId="02426AB7" w14:textId="77777777" w:rsidR="003700A9" w:rsidRDefault="003700A9">
      <w:pPr>
        <w:widowControl w:val="0"/>
        <w:pBdr>
          <w:top w:val="nil"/>
          <w:left w:val="nil"/>
          <w:bottom w:val="nil"/>
          <w:right w:val="nil"/>
          <w:between w:val="nil"/>
        </w:pBdr>
        <w:tabs>
          <w:tab w:val="left" w:pos="0"/>
        </w:tabs>
        <w:spacing w:after="0" w:line="240" w:lineRule="auto"/>
        <w:ind w:right="-2"/>
        <w:jc w:val="both"/>
        <w:rPr>
          <w:rFonts w:ascii="Times New Roman" w:eastAsia="Times New Roman" w:hAnsi="Times New Roman" w:cs="Times New Roman"/>
          <w:color w:val="000000"/>
          <w:sz w:val="28"/>
          <w:szCs w:val="28"/>
        </w:rPr>
      </w:pPr>
    </w:p>
    <w:tbl>
      <w:tblPr>
        <w:tblStyle w:val="affff2"/>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8"/>
        <w:gridCol w:w="4708"/>
      </w:tblGrid>
      <w:tr w:rsidR="003700A9" w14:paraId="1CCADA68" w14:textId="77777777" w:rsidTr="00F5315E">
        <w:tc>
          <w:tcPr>
            <w:tcW w:w="5318" w:type="dxa"/>
          </w:tcPr>
          <w:p w14:paraId="4904B24A" w14:textId="77777777" w:rsidR="003700A9" w:rsidRDefault="00537BB0">
            <w:pPr>
              <w:pBdr>
                <w:top w:val="nil"/>
                <w:left w:val="nil"/>
                <w:bottom w:val="nil"/>
                <w:right w:val="nil"/>
                <w:between w:val="nil"/>
              </w:pBdr>
              <w:spacing w:after="160" w:line="259" w:lineRule="auto"/>
              <w:ind w:left="720" w:right="147"/>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помещения. Функциональное использование.</w:t>
            </w:r>
          </w:p>
        </w:tc>
        <w:tc>
          <w:tcPr>
            <w:tcW w:w="4708" w:type="dxa"/>
          </w:tcPr>
          <w:p w14:paraId="5438A97C" w14:textId="77777777" w:rsidR="003700A9" w:rsidRDefault="00537BB0">
            <w:pPr>
              <w:ind w:right="1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Оснащение</w:t>
            </w:r>
          </w:p>
        </w:tc>
      </w:tr>
      <w:tr w:rsidR="003700A9" w14:paraId="42B4F8AD" w14:textId="77777777" w:rsidTr="00F5315E">
        <w:tc>
          <w:tcPr>
            <w:tcW w:w="5318" w:type="dxa"/>
          </w:tcPr>
          <w:p w14:paraId="2D2991E3"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Методический кабинет. Осуществление методической помощи педагогам. Организация консультаций, семинаров, педагогических советов. Выставка дидактических и методических материалов для организации работы с детьми по различным направлениям развития. </w:t>
            </w:r>
            <w:r>
              <w:rPr>
                <w:rFonts w:ascii="Times New Roman" w:eastAsia="Times New Roman" w:hAnsi="Times New Roman" w:cs="Times New Roman"/>
                <w:sz w:val="24"/>
                <w:szCs w:val="24"/>
              </w:rPr>
              <w:t>Выставка изделий народного прикладного искусства.</w:t>
            </w:r>
          </w:p>
        </w:tc>
        <w:tc>
          <w:tcPr>
            <w:tcW w:w="4708" w:type="dxa"/>
          </w:tcPr>
          <w:p w14:paraId="2ECE7D98"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Библиотека педагогической и методической литературы. Библиотека периодических изданий. Пособия для занятий. Опыт работы педагогов. Материалы консультаций, семинаров, семинаров-практикумов. Демонстрационный, раздаточный материал для занятий с детьми. Иллюстративный материал. Изделия народных промыслов. Скульптуры малых форм. Игрушки, муляжи, гербарии и др. </w:t>
            </w:r>
          </w:p>
        </w:tc>
      </w:tr>
      <w:tr w:rsidR="003700A9" w14:paraId="14C676DB" w14:textId="77777777" w:rsidTr="00F5315E">
        <w:tc>
          <w:tcPr>
            <w:tcW w:w="5318" w:type="dxa"/>
          </w:tcPr>
          <w:p w14:paraId="33B4D120"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Групповые комнаты. Сюжетно-ролевые игры. Самообслуживание. Трудовая деятельность. Самостоятельная творческая деятельность. </w:t>
            </w:r>
            <w:r>
              <w:rPr>
                <w:rFonts w:ascii="Times New Roman" w:eastAsia="Times New Roman" w:hAnsi="Times New Roman" w:cs="Times New Roman"/>
                <w:sz w:val="24"/>
                <w:szCs w:val="24"/>
              </w:rPr>
              <w:t>Ознакомление с природой, труд в природе.</w:t>
            </w:r>
          </w:p>
        </w:tc>
        <w:tc>
          <w:tcPr>
            <w:tcW w:w="4708" w:type="dxa"/>
          </w:tcPr>
          <w:p w14:paraId="3AC78F05"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Детская мебель для практической деятельности. Книжный уголок. Уголок для изобразительной детской деятельности. Игровая мебель. Атрибуты для сюжетно-ролевых игр «Семья», «Магазин», «Парикмахерская», «Больница», «Библиотека», «Школа». Природный уголок. Конструкторы различных видов. Головоломки, мозаики, пазлы, настольно-печатные игры, лото. Развивающие игры по математике, логике. Различные виды театров. Телевизоры, ноутбуки, магнитофоны.</w:t>
            </w:r>
          </w:p>
        </w:tc>
      </w:tr>
      <w:tr w:rsidR="003700A9" w14:paraId="6AAA0FE0" w14:textId="77777777" w:rsidTr="00F5315E">
        <w:tc>
          <w:tcPr>
            <w:tcW w:w="5318" w:type="dxa"/>
          </w:tcPr>
          <w:p w14:paraId="1CCA6057"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Спальное помещение. Дневной сон. Гимнастика после сна. </w:t>
            </w:r>
            <w:r>
              <w:rPr>
                <w:rFonts w:ascii="Times New Roman" w:eastAsia="Times New Roman" w:hAnsi="Times New Roman" w:cs="Times New Roman"/>
                <w:sz w:val="24"/>
                <w:szCs w:val="24"/>
              </w:rPr>
              <w:t>Место уединения.</w:t>
            </w:r>
          </w:p>
        </w:tc>
        <w:tc>
          <w:tcPr>
            <w:tcW w:w="4708" w:type="dxa"/>
          </w:tcPr>
          <w:p w14:paraId="1ADEA69A"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Спальная мебель. Физкультурное оборудование для гимнастики после сна: ребристая доска, массажные коврики и мячи, резиновые кольца и кубики.</w:t>
            </w:r>
          </w:p>
        </w:tc>
      </w:tr>
      <w:tr w:rsidR="003700A9" w14:paraId="1030D7B5" w14:textId="77777777" w:rsidTr="00F5315E">
        <w:tc>
          <w:tcPr>
            <w:tcW w:w="5318" w:type="dxa"/>
          </w:tcPr>
          <w:p w14:paraId="192FEB7B"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Раздевальная комната. Информационно-просветительская работа с родителями.</w:t>
            </w:r>
          </w:p>
        </w:tc>
        <w:tc>
          <w:tcPr>
            <w:tcW w:w="4708" w:type="dxa"/>
          </w:tcPr>
          <w:p w14:paraId="5E697EC3"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Информационный уголок. Выставка детского творчества. Наглядно-информационный материал для родителей.</w:t>
            </w:r>
          </w:p>
        </w:tc>
      </w:tr>
      <w:tr w:rsidR="003700A9" w14:paraId="64F3545C" w14:textId="77777777" w:rsidTr="00F5315E">
        <w:tc>
          <w:tcPr>
            <w:tcW w:w="5318" w:type="dxa"/>
          </w:tcPr>
          <w:p w14:paraId="3CCFFE91"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Музыкальный зал, кабинет музыкального руководителя. Занятия по музыкальному воспитанию. Индивидуальные занятия. Тематические досуги. Развлечения. Праздники и утренники. Родительские собрания и прочие мероприятия.</w:t>
            </w:r>
          </w:p>
        </w:tc>
        <w:tc>
          <w:tcPr>
            <w:tcW w:w="4708" w:type="dxa"/>
          </w:tcPr>
          <w:p w14:paraId="1265C2EA"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Библиотека методической литературы, сборники нот. Шкаф для используемых пособий, игрушек, атрибутов и прочего материала. Музыкальный центр. Пианино. Разнообразные музыкальные инструменты для детей. Подборка аудио- и видеокассет с музыкальными произведениями. </w:t>
            </w:r>
            <w:r>
              <w:rPr>
                <w:rFonts w:ascii="Times New Roman" w:eastAsia="Times New Roman" w:hAnsi="Times New Roman" w:cs="Times New Roman"/>
                <w:sz w:val="24"/>
                <w:szCs w:val="24"/>
              </w:rPr>
              <w:t>Детские и взрослые стулья.</w:t>
            </w:r>
          </w:p>
        </w:tc>
      </w:tr>
      <w:tr w:rsidR="003700A9" w14:paraId="6AFDCF3A" w14:textId="77777777" w:rsidTr="00F5315E">
        <w:tc>
          <w:tcPr>
            <w:tcW w:w="5318" w:type="dxa"/>
          </w:tcPr>
          <w:p w14:paraId="65F846F4"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Физкультурный зал, кабинет инструктора по физической культуре. Физкультурные занятия. Спортивные досуги. Развлечения, праздники, </w:t>
            </w:r>
            <w:r w:rsidRPr="00537BB0">
              <w:rPr>
                <w:rFonts w:ascii="Times New Roman" w:eastAsia="Times New Roman" w:hAnsi="Times New Roman" w:cs="Times New Roman"/>
                <w:sz w:val="24"/>
                <w:szCs w:val="24"/>
                <w:lang w:val="ru-RU"/>
              </w:rPr>
              <w:lastRenderedPageBreak/>
              <w:t xml:space="preserve">досуги. </w:t>
            </w:r>
            <w:r>
              <w:rPr>
                <w:rFonts w:ascii="Times New Roman" w:eastAsia="Times New Roman" w:hAnsi="Times New Roman" w:cs="Times New Roman"/>
                <w:sz w:val="24"/>
                <w:szCs w:val="24"/>
              </w:rPr>
              <w:t>Консультативная работа с родителями и воспитателями.</w:t>
            </w:r>
          </w:p>
        </w:tc>
        <w:tc>
          <w:tcPr>
            <w:tcW w:w="4708" w:type="dxa"/>
          </w:tcPr>
          <w:p w14:paraId="00C6F050"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lastRenderedPageBreak/>
              <w:t xml:space="preserve">Спортивное оборудование для прыжков, метания, лазания, упражнений в равновесии. </w:t>
            </w:r>
            <w:r>
              <w:rPr>
                <w:rFonts w:ascii="Times New Roman" w:eastAsia="Times New Roman" w:hAnsi="Times New Roman" w:cs="Times New Roman"/>
                <w:sz w:val="24"/>
                <w:szCs w:val="24"/>
              </w:rPr>
              <w:t xml:space="preserve">Магнитофон. Колонка. </w:t>
            </w:r>
            <w:r>
              <w:rPr>
                <w:rFonts w:ascii="Times New Roman" w:eastAsia="Times New Roman" w:hAnsi="Times New Roman" w:cs="Times New Roman"/>
                <w:sz w:val="24"/>
                <w:szCs w:val="24"/>
              </w:rPr>
              <w:lastRenderedPageBreak/>
              <w:t>Атрибуты для общеразвивающих упражнений.</w:t>
            </w:r>
          </w:p>
        </w:tc>
      </w:tr>
      <w:tr w:rsidR="003700A9" w14:paraId="562D9B69" w14:textId="77777777" w:rsidTr="00F5315E">
        <w:tc>
          <w:tcPr>
            <w:tcW w:w="5318" w:type="dxa"/>
          </w:tcPr>
          <w:p w14:paraId="2603DDAF"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Кабинет логопеда. Занятия по коррекции речи. Консультативная работа с родителями по коррекции речи детей.</w:t>
            </w:r>
          </w:p>
        </w:tc>
        <w:tc>
          <w:tcPr>
            <w:tcW w:w="4708" w:type="dxa"/>
          </w:tcPr>
          <w:p w14:paraId="7D5C3A18" w14:textId="77777777" w:rsidR="003700A9" w:rsidRPr="00537BB0" w:rsidRDefault="00537BB0">
            <w:pPr>
              <w:ind w:right="147"/>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Большое настенное зеркало. Дополнительное освещение у зеркала. Стол и стулья для логопеда и детей. Шкафы для методической литературы, пособий. Индивидуальные зеркала для детей. Компьютер. Развивающие пособия для работы с детьми с ОВЗ.</w:t>
            </w:r>
          </w:p>
        </w:tc>
      </w:tr>
      <w:tr w:rsidR="003700A9" w14:paraId="7869183C" w14:textId="77777777" w:rsidTr="00F5315E">
        <w:tc>
          <w:tcPr>
            <w:tcW w:w="5318" w:type="dxa"/>
          </w:tcPr>
          <w:p w14:paraId="2EAFEC2E"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Кабинет педагога-психолога. Психолого-педагогическая диагностика. </w:t>
            </w:r>
            <w:r>
              <w:rPr>
                <w:rFonts w:ascii="Times New Roman" w:eastAsia="Times New Roman" w:hAnsi="Times New Roman" w:cs="Times New Roman"/>
                <w:sz w:val="24"/>
                <w:szCs w:val="24"/>
              </w:rPr>
              <w:t>Коррекционная работа с детьми. Индивидуальные консультации.</w:t>
            </w:r>
          </w:p>
        </w:tc>
        <w:tc>
          <w:tcPr>
            <w:tcW w:w="4708" w:type="dxa"/>
          </w:tcPr>
          <w:p w14:paraId="2E045CCE"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Детская мебель. Детские столы и стулья. Ноутбук. Стимулирующий материал для психолого-педагогического обследования детей. </w:t>
            </w:r>
            <w:r>
              <w:rPr>
                <w:rFonts w:ascii="Times New Roman" w:eastAsia="Times New Roman" w:hAnsi="Times New Roman" w:cs="Times New Roman"/>
                <w:sz w:val="24"/>
                <w:szCs w:val="24"/>
              </w:rPr>
              <w:t>Игровой материал. Развивающие игры. Коррекционные пособия по ФГОС.</w:t>
            </w:r>
          </w:p>
        </w:tc>
      </w:tr>
      <w:tr w:rsidR="003700A9" w14:paraId="07FD1966" w14:textId="77777777" w:rsidTr="00F5315E">
        <w:tc>
          <w:tcPr>
            <w:tcW w:w="5318" w:type="dxa"/>
          </w:tcPr>
          <w:p w14:paraId="72D3A7FC" w14:textId="77777777" w:rsidR="003700A9" w:rsidRDefault="00537BB0">
            <w:pPr>
              <w:ind w:right="1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ОБЖ</w:t>
            </w:r>
          </w:p>
        </w:tc>
        <w:tc>
          <w:tcPr>
            <w:tcW w:w="4708" w:type="dxa"/>
          </w:tcPr>
          <w:p w14:paraId="3CE067DB" w14:textId="77777777" w:rsidR="003700A9" w:rsidRDefault="00537BB0">
            <w:pPr>
              <w:ind w:right="147"/>
              <w:jc w:val="both"/>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Макет улицы города. Дорожные знаки. </w:t>
            </w:r>
            <w:r>
              <w:rPr>
                <w:rFonts w:ascii="Times New Roman" w:eastAsia="Times New Roman" w:hAnsi="Times New Roman" w:cs="Times New Roman"/>
                <w:sz w:val="24"/>
                <w:szCs w:val="24"/>
              </w:rPr>
              <w:t>Разметка.</w:t>
            </w:r>
          </w:p>
        </w:tc>
      </w:tr>
    </w:tbl>
    <w:p w14:paraId="13C4138E" w14:textId="77777777" w:rsidR="00F5315E" w:rsidRDefault="00F5315E" w:rsidP="00F5315E">
      <w:pPr>
        <w:spacing w:after="0" w:line="240" w:lineRule="auto"/>
        <w:rPr>
          <w:rFonts w:ascii="Arial" w:eastAsia="Arial" w:hAnsi="Arial" w:cs="Arial"/>
          <w:b/>
          <w:sz w:val="24"/>
          <w:szCs w:val="24"/>
        </w:rPr>
      </w:pPr>
    </w:p>
    <w:p w14:paraId="642EFC96" w14:textId="77777777" w:rsidR="003700A9" w:rsidRDefault="00537BB0" w:rsidP="00F5315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Примерный перечень литературных, музыкальных, художественных, анимационных произведений для реализации Образовательной программы.</w:t>
      </w:r>
    </w:p>
    <w:p w14:paraId="799CE3B3" w14:textId="77777777" w:rsidR="003700A9" w:rsidRDefault="003700A9">
      <w:pPr>
        <w:pBdr>
          <w:top w:val="nil"/>
          <w:left w:val="nil"/>
          <w:bottom w:val="nil"/>
          <w:right w:val="nil"/>
          <w:between w:val="nil"/>
        </w:pBdr>
        <w:spacing w:after="0" w:line="240" w:lineRule="auto"/>
        <w:ind w:right="148"/>
        <w:jc w:val="center"/>
        <w:rPr>
          <w:rFonts w:ascii="Times New Roman" w:eastAsia="Times New Roman" w:hAnsi="Times New Roman" w:cs="Times New Roman"/>
          <w:b/>
          <w:color w:val="000000"/>
          <w:sz w:val="28"/>
          <w:szCs w:val="28"/>
        </w:rPr>
      </w:pPr>
    </w:p>
    <w:p w14:paraId="12D848BC" w14:textId="77777777" w:rsidR="003700A9" w:rsidRDefault="00537BB0">
      <w:pPr>
        <w:pBdr>
          <w:top w:val="nil"/>
          <w:left w:val="nil"/>
          <w:bottom w:val="nil"/>
          <w:right w:val="nil"/>
          <w:between w:val="nil"/>
        </w:pBdr>
        <w:spacing w:after="0" w:line="240" w:lineRule="auto"/>
        <w:ind w:right="148"/>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Перечень литературных произведений </w:t>
      </w:r>
      <w:r>
        <w:rPr>
          <w:rFonts w:ascii="Times New Roman" w:eastAsia="Times New Roman" w:hAnsi="Times New Roman" w:cs="Times New Roman"/>
          <w:b/>
          <w:sz w:val="28"/>
          <w:szCs w:val="28"/>
        </w:rPr>
        <w:t xml:space="preserve"> </w:t>
      </w:r>
    </w:p>
    <w:p w14:paraId="0E6B0DC5" w14:textId="77777777" w:rsidR="003700A9" w:rsidRDefault="00537BB0">
      <w:pPr>
        <w:pBdr>
          <w:top w:val="nil"/>
          <w:left w:val="nil"/>
          <w:bottom w:val="nil"/>
          <w:right w:val="nil"/>
          <w:between w:val="nil"/>
        </w:pBdr>
        <w:spacing w:after="0" w:line="240" w:lineRule="auto"/>
        <w:ind w:right="148"/>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2 до 3 лет.</w:t>
      </w:r>
    </w:p>
    <w:p w14:paraId="3BFBFE42" w14:textId="77777777" w:rsidR="003700A9" w:rsidRDefault="00537BB0">
      <w:pPr>
        <w:widowControl w:val="0"/>
        <w:numPr>
          <w:ilvl w:val="0"/>
          <w:numId w:val="43"/>
        </w:numPr>
        <w:pBdr>
          <w:top w:val="nil"/>
          <w:left w:val="nil"/>
          <w:bottom w:val="nil"/>
          <w:right w:val="nil"/>
          <w:between w:val="nil"/>
        </w:pBdr>
        <w:spacing w:after="0" w:line="240" w:lineRule="auto"/>
        <w:ind w:left="0" w:right="104" w:firstLine="0"/>
        <w:jc w:val="both"/>
      </w:pPr>
      <w:r>
        <w:rPr>
          <w:rFonts w:ascii="Times New Roman" w:eastAsia="Times New Roman" w:hAnsi="Times New Roman" w:cs="Times New Roman"/>
          <w:b/>
          <w:color w:val="000000"/>
          <w:sz w:val="28"/>
          <w:szCs w:val="28"/>
        </w:rPr>
        <w:t>Малые формы фольклора</w:t>
      </w:r>
      <w:r>
        <w:rPr>
          <w:rFonts w:ascii="Times New Roman" w:eastAsia="Times New Roman" w:hAnsi="Times New Roman" w:cs="Times New Roman"/>
          <w:color w:val="000000"/>
          <w:sz w:val="28"/>
          <w:szCs w:val="28"/>
        </w:rPr>
        <w:t>.</w:t>
      </w:r>
    </w:p>
    <w:p w14:paraId="4D55EC96"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746222B0" w14:textId="77777777" w:rsidR="003700A9" w:rsidRDefault="00537BB0">
      <w:pPr>
        <w:widowControl w:val="0"/>
        <w:numPr>
          <w:ilvl w:val="0"/>
          <w:numId w:val="43"/>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Русские народные сказки.</w:t>
      </w:r>
      <w:r>
        <w:rPr>
          <w:rFonts w:ascii="Times New Roman" w:eastAsia="Times New Roman" w:hAnsi="Times New Roman" w:cs="Times New Roman"/>
          <w:color w:val="000000"/>
          <w:sz w:val="28"/>
          <w:szCs w:val="28"/>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73D99EDD" w14:textId="77777777" w:rsidR="003700A9" w:rsidRDefault="00537BB0">
      <w:pPr>
        <w:widowControl w:val="0"/>
        <w:numPr>
          <w:ilvl w:val="0"/>
          <w:numId w:val="43"/>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Фольклор народов мира.</w:t>
      </w:r>
      <w:r>
        <w:rPr>
          <w:rFonts w:ascii="Times New Roman" w:eastAsia="Times New Roman" w:hAnsi="Times New Roman" w:cs="Times New Roman"/>
          <w:color w:val="000000"/>
          <w:sz w:val="28"/>
          <w:szCs w:val="28"/>
        </w:rPr>
        <w:t xml:space="preserve"> «В гостях у королевы», «Разговор», англ. нар. песенки (пер. и обраб. С. Маршака); «Ой ты заюшка-пострел...», пер. с молдавского И. Токмаковой; «Снегирек», пер. с немецкого В. Викторова, «Три веселых братца», пер. с нем. Л. Яхнина; «Ты, собачка, не лай...», пер. с молд. И. Токмаковой; «У солнышка в гостях», словацкая нар. сказка (пер. и обраб. С. Могилевской    и Л. Зориной).</w:t>
      </w:r>
    </w:p>
    <w:p w14:paraId="7EB077E5" w14:textId="77777777" w:rsidR="003700A9" w:rsidRDefault="00537BB0">
      <w:pPr>
        <w:widowControl w:val="0"/>
        <w:numPr>
          <w:ilvl w:val="0"/>
          <w:numId w:val="43"/>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Произведения поэтов и писателей России</w:t>
      </w:r>
      <w:r>
        <w:rPr>
          <w:rFonts w:ascii="Times New Roman" w:eastAsia="Times New Roman" w:hAnsi="Times New Roman" w:cs="Times New Roman"/>
          <w:color w:val="000000"/>
          <w:sz w:val="28"/>
          <w:szCs w:val="28"/>
        </w:rPr>
        <w:t>.</w:t>
      </w:r>
    </w:p>
    <w:p w14:paraId="52F496E2" w14:textId="77777777" w:rsidR="003700A9" w:rsidRDefault="00537BB0">
      <w:pPr>
        <w:widowControl w:val="0"/>
        <w:numPr>
          <w:ilvl w:val="0"/>
          <w:numId w:val="44"/>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w:t>
      </w:r>
      <w:r>
        <w:rPr>
          <w:rFonts w:ascii="Times New Roman" w:eastAsia="Times New Roman" w:hAnsi="Times New Roman" w:cs="Times New Roman"/>
          <w:color w:val="000000"/>
          <w:sz w:val="28"/>
          <w:szCs w:val="28"/>
        </w:rPr>
        <w:lastRenderedPageBreak/>
        <w:t>пальчик?»; Сапгир Г.В. «Кошка»; Хармс Д.И. «Кораблик»; Чуковский К.И. «Путаница».</w:t>
      </w:r>
    </w:p>
    <w:p w14:paraId="0C4D3E56" w14:textId="77777777" w:rsidR="003700A9" w:rsidRDefault="00537BB0">
      <w:pPr>
        <w:widowControl w:val="0"/>
        <w:numPr>
          <w:ilvl w:val="0"/>
          <w:numId w:val="44"/>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Проза.</w:t>
      </w:r>
      <w:r>
        <w:rPr>
          <w:rFonts w:ascii="Times New Roman" w:eastAsia="Times New Roman" w:hAnsi="Times New Roman" w:cs="Times New Roman"/>
          <w:color w:val="000000"/>
          <w:sz w:val="28"/>
          <w:szCs w:val="28"/>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r>
        <w:rPr>
          <w:rFonts w:ascii="Times New Roman" w:eastAsia="Times New Roman" w:hAnsi="Times New Roman" w:cs="Times New Roman"/>
          <w:b/>
          <w:color w:val="000000"/>
          <w:sz w:val="28"/>
          <w:szCs w:val="28"/>
        </w:rPr>
        <w:t>Произведения поэтов и писателей разных стран.</w:t>
      </w:r>
    </w:p>
    <w:p w14:paraId="0A5D21BE"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14:paraId="31E427DA"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 3 до 4 лет.</w:t>
      </w:r>
    </w:p>
    <w:p w14:paraId="18D9A805" w14:textId="77777777" w:rsidR="003700A9" w:rsidRDefault="00537BB0">
      <w:pPr>
        <w:numPr>
          <w:ilvl w:val="0"/>
          <w:numId w:val="4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Малые формы фольклора.</w:t>
      </w:r>
      <w:r>
        <w:rPr>
          <w:rFonts w:ascii="Times New Roman" w:eastAsia="Times New Roman" w:hAnsi="Times New Roman" w:cs="Times New Roman"/>
          <w:color w:val="000000"/>
          <w:sz w:val="28"/>
          <w:szCs w:val="28"/>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«Ой, чики-чики-чикалочки…»</w:t>
      </w:r>
    </w:p>
    <w:p w14:paraId="710F88C7" w14:textId="77777777" w:rsidR="003700A9" w:rsidRDefault="00537BB0">
      <w:pPr>
        <w:numPr>
          <w:ilvl w:val="0"/>
          <w:numId w:val="43"/>
        </w:numPr>
        <w:pBdr>
          <w:top w:val="nil"/>
          <w:left w:val="nil"/>
          <w:bottom w:val="nil"/>
          <w:right w:val="nil"/>
          <w:between w:val="nil"/>
        </w:pBdr>
        <w:spacing w:after="0" w:line="240" w:lineRule="auto"/>
        <w:ind w:left="0" w:right="15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Русские народные сказки</w:t>
      </w:r>
      <w:r>
        <w:rPr>
          <w:rFonts w:ascii="Times New Roman" w:eastAsia="Times New Roman" w:hAnsi="Times New Roman" w:cs="Times New Roman"/>
          <w:color w:val="000000"/>
          <w:sz w:val="28"/>
          <w:szCs w:val="28"/>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BFF26A3" w14:textId="77777777" w:rsidR="003700A9" w:rsidRDefault="00537BB0">
      <w:pPr>
        <w:numPr>
          <w:ilvl w:val="0"/>
          <w:numId w:val="43"/>
        </w:numPr>
        <w:pBdr>
          <w:top w:val="nil"/>
          <w:left w:val="nil"/>
          <w:bottom w:val="nil"/>
          <w:right w:val="nil"/>
          <w:between w:val="nil"/>
        </w:pBdr>
        <w:spacing w:after="0" w:line="240" w:lineRule="auto"/>
        <w:ind w:left="0" w:right="163"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Фольклор народов мира</w:t>
      </w:r>
      <w:r>
        <w:rPr>
          <w:rFonts w:ascii="Times New Roman" w:eastAsia="Times New Roman" w:hAnsi="Times New Roman" w:cs="Times New Roman"/>
          <w:color w:val="000000"/>
          <w:sz w:val="28"/>
          <w:szCs w:val="28"/>
        </w:rPr>
        <w:t>. Песенки. «Кораблик», «Храбрецы», «Маленькие феи», «Три зверолова» англ., o6p.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67A2E3C" w14:textId="77777777" w:rsidR="003700A9" w:rsidRDefault="00537BB0">
      <w:pPr>
        <w:numPr>
          <w:ilvl w:val="0"/>
          <w:numId w:val="4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Сказки.</w:t>
      </w:r>
      <w:r>
        <w:rPr>
          <w:rFonts w:ascii="Times New Roman" w:eastAsia="Times New Roman" w:hAnsi="Times New Roman" w:cs="Times New Roman"/>
          <w:color w:val="000000"/>
          <w:sz w:val="28"/>
          <w:szCs w:val="28"/>
        </w:rPr>
        <w:t xml:space="preserve"> «Два жадных медвежонка», венг., o6p. А. Краснова и В. Важдаева; «Упрямые козы», узб. o6p. Ш. Сагдуллы; «У солнышка в гостях», пер. со словацкого С. Могилевской и Л. Зориной; «Храбрец-молодец», пер. с болгарского Л. Грибовой; «Пых», белорус. o6p. Н. Мялика: «Лесной мишка и проказница мышка», латыш., o6p. Ю. Ванага, пер. Л. Воронковой.</w:t>
      </w:r>
    </w:p>
    <w:p w14:paraId="184C6062"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Произведения поэтов и писателей России.</w:t>
      </w:r>
    </w:p>
    <w:p w14:paraId="451A4600" w14:textId="77777777" w:rsidR="003700A9" w:rsidRDefault="00537BB0">
      <w:pPr>
        <w:numPr>
          <w:ilvl w:val="0"/>
          <w:numId w:val="6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w:t>
      </w:r>
      <w:r>
        <w:rPr>
          <w:rFonts w:ascii="Times New Roman" w:eastAsia="Times New Roman" w:hAnsi="Times New Roman" w:cs="Times New Roman"/>
          <w:color w:val="000000"/>
          <w:sz w:val="28"/>
          <w:szCs w:val="28"/>
        </w:rPr>
        <w:lastRenderedPageBreak/>
        <w:t>наш, солнышко!..», по выбору); Токмакова И.П. «Медведь»; Чуковский К.И. «Мойдодыр», «Муха- цокотуха», «Ёжики смеются», «Ёлка», Айболит», «Чудо-дерево», «Черепаха» (по выбору).</w:t>
      </w:r>
    </w:p>
    <w:p w14:paraId="1BFC42E5" w14:textId="77777777" w:rsidR="003700A9" w:rsidRDefault="00537BB0">
      <w:pPr>
        <w:numPr>
          <w:ilvl w:val="0"/>
          <w:numId w:val="6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Проза.</w:t>
      </w:r>
      <w:r>
        <w:rPr>
          <w:rFonts w:ascii="Times New Roman" w:eastAsia="Times New Roman" w:hAnsi="Times New Roman" w:cs="Times New Roman"/>
          <w:color w:val="000000"/>
          <w:sz w:val="28"/>
          <w:szCs w:val="28"/>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379F1D50"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Произведения поэтов и писателей разных стран.</w:t>
      </w:r>
    </w:p>
    <w:p w14:paraId="6E3462E5" w14:textId="77777777" w:rsidR="003700A9" w:rsidRDefault="00537BB0">
      <w:pPr>
        <w:numPr>
          <w:ilvl w:val="0"/>
          <w:numId w:val="7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6AC2ED6A" w14:textId="77777777" w:rsidR="003700A9" w:rsidRDefault="00537BB0">
      <w:pPr>
        <w:numPr>
          <w:ilvl w:val="0"/>
          <w:numId w:val="7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Проза.</w:t>
      </w:r>
      <w:r>
        <w:rPr>
          <w:rFonts w:ascii="Times New Roman" w:eastAsia="Times New Roman" w:hAnsi="Times New Roman" w:cs="Times New Roman"/>
          <w:color w:val="000000"/>
          <w:sz w:val="28"/>
          <w:szCs w:val="28"/>
        </w:rPr>
        <w:t xml:space="preserve"> Бехлерова Х. «Капустный лист», пер. с польск. Г. Лукина; Биссет Д. «Лягушка в зеркале», пер. с англ. Н. Шерешевской; Myyp Л. «Крошка Енот и Тот, кто сидит в пруду», пер. с англ. О. Образцовой; Чапек И. «В лесу» (из книги «Приключения песика и кошечки»), пер. чешского. Г. Лукина.</w:t>
      </w:r>
    </w:p>
    <w:p w14:paraId="531AF005" w14:textId="77777777" w:rsidR="003700A9" w:rsidRDefault="00537BB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4 до 5 лет</w:t>
      </w:r>
    </w:p>
    <w:p w14:paraId="4B76DAF7" w14:textId="77777777" w:rsidR="003700A9" w:rsidRDefault="00537BB0">
      <w:pPr>
        <w:numPr>
          <w:ilvl w:val="0"/>
          <w:numId w:val="6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Малые формы фольклора</w:t>
      </w:r>
      <w:r>
        <w:rPr>
          <w:rFonts w:ascii="Times New Roman" w:eastAsia="Times New Roman" w:hAnsi="Times New Roman" w:cs="Times New Roman"/>
          <w:color w:val="000000"/>
          <w:sz w:val="28"/>
          <w:szCs w:val="28"/>
        </w:rPr>
        <w:t>.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29BB05D5" w14:textId="77777777" w:rsidR="003700A9" w:rsidRDefault="00537BB0">
      <w:pPr>
        <w:numPr>
          <w:ilvl w:val="0"/>
          <w:numId w:val="6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06DB7687"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Фольклор народов мира.</w:t>
      </w:r>
    </w:p>
    <w:p w14:paraId="2C5ECAB9" w14:textId="77777777" w:rsidR="003700A9" w:rsidRDefault="00537BB0">
      <w:pPr>
        <w:numPr>
          <w:ilvl w:val="0"/>
          <w:numId w:val="5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Песенки.</w:t>
      </w:r>
      <w:r>
        <w:rPr>
          <w:rFonts w:ascii="Times New Roman" w:eastAsia="Times New Roman" w:hAnsi="Times New Roman" w:cs="Times New Roman"/>
          <w:color w:val="000000"/>
          <w:sz w:val="28"/>
          <w:szCs w:val="28"/>
        </w:rPr>
        <w:t xml:space="preserve">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14:paraId="4B93DF17" w14:textId="77777777" w:rsidR="003700A9" w:rsidRDefault="00537BB0">
      <w:pPr>
        <w:numPr>
          <w:ilvl w:val="0"/>
          <w:numId w:val="5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Сказки</w:t>
      </w:r>
      <w:r>
        <w:rPr>
          <w:rFonts w:ascii="Times New Roman" w:eastAsia="Times New Roman" w:hAnsi="Times New Roman" w:cs="Times New Roman"/>
          <w:color w:val="000000"/>
          <w:sz w:val="28"/>
          <w:szCs w:val="28"/>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w:t>
      </w:r>
      <w:r>
        <w:rPr>
          <w:rFonts w:ascii="Times New Roman" w:eastAsia="Times New Roman" w:hAnsi="Times New Roman" w:cs="Times New Roman"/>
          <w:color w:val="000000"/>
          <w:sz w:val="28"/>
          <w:szCs w:val="28"/>
        </w:rPr>
        <w:lastRenderedPageBreak/>
        <w:t>Могилевской); «Красная Шапочка», из скаsок Ш. Пeppo, пер. с франц. Т. Габбе; «Три поросенка», пер. с англ. С. Михалкова.</w:t>
      </w:r>
    </w:p>
    <w:p w14:paraId="02E264EE"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Произведения поэтов и писателей России</w:t>
      </w:r>
      <w:r>
        <w:rPr>
          <w:rFonts w:ascii="Times New Roman" w:eastAsia="Times New Roman" w:hAnsi="Times New Roman" w:cs="Times New Roman"/>
          <w:color w:val="000000"/>
          <w:sz w:val="28"/>
          <w:szCs w:val="28"/>
        </w:rPr>
        <w:t>.</w:t>
      </w:r>
    </w:p>
    <w:p w14:paraId="42469D55" w14:textId="77777777" w:rsidR="003700A9" w:rsidRDefault="00537BB0">
      <w:pPr>
        <w:numPr>
          <w:ilvl w:val="0"/>
          <w:numId w:val="5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Аким Я.Р.</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гope»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Г.В.«Садовник»; Серова Е. «Похвалили»; Сеф Р.С. «На свете все на все похоже...», «Чудо» (по выбору); Токмакова И.П. «Ивы», «Соснм»,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2A0E996E" w14:textId="77777777" w:rsidR="003700A9" w:rsidRDefault="00537BB0">
      <w:pPr>
        <w:numPr>
          <w:ilvl w:val="0"/>
          <w:numId w:val="5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Проза.</w:t>
      </w:r>
      <w:r>
        <w:rPr>
          <w:rFonts w:ascii="Times New Roman" w:eastAsia="Times New Roman" w:hAnsi="Times New Roman" w:cs="Times New Roman"/>
          <w:color w:val="000000"/>
          <w:sz w:val="28"/>
          <w:szCs w:val="28"/>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poca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D20C963" w14:textId="77777777" w:rsidR="003700A9" w:rsidRDefault="00537BB0">
      <w:pPr>
        <w:numPr>
          <w:ilvl w:val="0"/>
          <w:numId w:val="5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Литературные сказки.</w:t>
      </w:r>
      <w:r>
        <w:rPr>
          <w:rFonts w:ascii="Times New Roman" w:eastAsia="Times New Roman" w:hAnsi="Times New Roman" w:cs="Times New Roman"/>
          <w:color w:val="000000"/>
          <w:sz w:val="28"/>
          <w:szCs w:val="28"/>
        </w:rPr>
        <w:t xml:space="preserve"> Горький М. «Воробьишко»; Мамин-Сибиряк Д.Н. «Сказка   про   Комара   Комаровича</w:t>
      </w:r>
      <w:r>
        <w:rPr>
          <w:rFonts w:ascii="Times New Roman" w:eastAsia="Times New Roman" w:hAnsi="Times New Roman" w:cs="Times New Roman"/>
          <w:color w:val="000000"/>
          <w:sz w:val="28"/>
          <w:szCs w:val="28"/>
        </w:rPr>
        <w:tab/>
        <w:t xml:space="preserve">Длинный Нос и про Мохнатого Мишу — Короткий Хвост»; Москвина М.Л. «Что случилось с крокодилом»; Сеф Р.С. </w:t>
      </w:r>
      <w:r>
        <w:rPr>
          <w:rFonts w:ascii="Times New Roman" w:eastAsia="Times New Roman" w:hAnsi="Times New Roman" w:cs="Times New Roman"/>
          <w:color w:val="000000"/>
          <w:sz w:val="28"/>
          <w:szCs w:val="28"/>
        </w:rPr>
        <w:lastRenderedPageBreak/>
        <w:t xml:space="preserve">«Сказка о кругленьких и длинненьких человечках»; Чуковский К.И. «Телефон», «Тараканище», «Федорино гope», «Айболит и воробей» (1-2 рассказа по выбору). </w:t>
      </w:r>
    </w:p>
    <w:p w14:paraId="3DDA85D3"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Произведения поэтов и писателей разных стран.</w:t>
      </w:r>
    </w:p>
    <w:p w14:paraId="034CC599" w14:textId="77777777" w:rsidR="003700A9" w:rsidRDefault="00537BB0">
      <w:pPr>
        <w:widowControl w:val="0"/>
        <w:numPr>
          <w:ilvl w:val="0"/>
          <w:numId w:val="58"/>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w:t>
      </w:r>
      <w:r>
        <w:rPr>
          <w:rFonts w:ascii="Times New Roman" w:eastAsia="Times New Roman" w:hAnsi="Times New Roman" w:cs="Times New Roman"/>
          <w:i/>
          <w:color w:val="000000"/>
          <w:sz w:val="28"/>
          <w:szCs w:val="28"/>
        </w:rPr>
        <w:t xml:space="preserve">Я. </w:t>
      </w:r>
      <w:r>
        <w:rPr>
          <w:rFonts w:ascii="Times New Roman" w:eastAsia="Times New Roman" w:hAnsi="Times New Roman" w:cs="Times New Roman"/>
          <w:color w:val="000000"/>
          <w:sz w:val="28"/>
          <w:szCs w:val="28"/>
        </w:rPr>
        <w:t xml:space="preserve">«Наперегонки», пер. с латыш. Л. Мезинова; Тувим Ю. «Чудеса», пер. с </w:t>
      </w:r>
      <w:r>
        <w:rPr>
          <w:rFonts w:ascii="Times New Roman" w:eastAsia="Times New Roman" w:hAnsi="Times New Roman" w:cs="Times New Roman"/>
          <w:i/>
          <w:color w:val="000000"/>
          <w:sz w:val="28"/>
          <w:szCs w:val="28"/>
        </w:rPr>
        <w:t xml:space="preserve">пояьок. </w:t>
      </w:r>
      <w:r>
        <w:rPr>
          <w:rFonts w:ascii="Times New Roman" w:eastAsia="Times New Roman" w:hAnsi="Times New Roman" w:cs="Times New Roman"/>
          <w:color w:val="000000"/>
          <w:sz w:val="28"/>
          <w:szCs w:val="28"/>
        </w:rPr>
        <w:t>В. Приходько; «Про пана Трулялинского», пересказ с польск. Б. Заходера; «Овощи», пер. с польск. С. Михалкова.</w:t>
      </w:r>
    </w:p>
    <w:p w14:paraId="33453F2C" w14:textId="77777777" w:rsidR="003700A9" w:rsidRDefault="00537BB0">
      <w:pPr>
        <w:widowControl w:val="0"/>
        <w:numPr>
          <w:ilvl w:val="0"/>
          <w:numId w:val="58"/>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Литературные сказки</w:t>
      </w:r>
      <w:r>
        <w:rPr>
          <w:rFonts w:ascii="Times New Roman" w:eastAsia="Times New Roman" w:hAnsi="Times New Roman" w:cs="Times New Roman"/>
          <w:color w:val="000000"/>
          <w:sz w:val="28"/>
          <w:szCs w:val="28"/>
        </w:rPr>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Kepp Д. «Мяули. Истории из жизни удивительной кошки» (пер. М. Аромштам); Лангройтер Ю. «А дома лучше!» (пер. В. Фербикова); Myryp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0295447F" w14:textId="77777777" w:rsidR="003700A9" w:rsidRDefault="00537BB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 5 до 6 лет.</w:t>
      </w:r>
    </w:p>
    <w:p w14:paraId="33716785" w14:textId="77777777" w:rsidR="003700A9" w:rsidRDefault="00537BB0">
      <w:pPr>
        <w:widowControl w:val="0"/>
        <w:numPr>
          <w:ilvl w:val="0"/>
          <w:numId w:val="7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Малые</w:t>
      </w:r>
      <w:r>
        <w:rPr>
          <w:rFonts w:ascii="Times New Roman" w:eastAsia="Times New Roman" w:hAnsi="Times New Roman" w:cs="Times New Roman"/>
          <w:b/>
          <w:color w:val="000000"/>
          <w:sz w:val="28"/>
          <w:szCs w:val="28"/>
        </w:rPr>
        <w:tab/>
        <w:t>формы</w:t>
      </w:r>
      <w:r>
        <w:rPr>
          <w:rFonts w:ascii="Times New Roman" w:eastAsia="Times New Roman" w:hAnsi="Times New Roman" w:cs="Times New Roman"/>
          <w:b/>
          <w:color w:val="000000"/>
          <w:sz w:val="28"/>
          <w:szCs w:val="28"/>
        </w:rPr>
        <w:tab/>
        <w:t>фольклора.</w:t>
      </w:r>
      <w:r>
        <w:rPr>
          <w:rFonts w:ascii="Times New Roman" w:eastAsia="Times New Roman" w:hAnsi="Times New Roman" w:cs="Times New Roman"/>
          <w:color w:val="000000"/>
          <w:sz w:val="28"/>
          <w:szCs w:val="28"/>
        </w:rPr>
        <w:tab/>
        <w:t>Загадки, небылицы, дразнилки, считалки, пословицы, поговорки, заклички, народные песенки, прибаутки, скороговорки.</w:t>
      </w:r>
    </w:p>
    <w:p w14:paraId="209D39AE" w14:textId="77777777" w:rsidR="003700A9" w:rsidRDefault="00537BB0">
      <w:pPr>
        <w:widowControl w:val="0"/>
        <w:numPr>
          <w:ilvl w:val="0"/>
          <w:numId w:val="7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Русские народные сказки.</w:t>
      </w:r>
      <w:r>
        <w:rPr>
          <w:rFonts w:ascii="Times New Roman" w:eastAsia="Times New Roman" w:hAnsi="Times New Roman" w:cs="Times New Roman"/>
          <w:color w:val="000000"/>
          <w:sz w:val="28"/>
          <w:szCs w:val="28"/>
        </w:rPr>
        <w:t xml:space="preserve"> «Жил-был карась...» (докучная скука);</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«Жили-были </w:t>
      </w:r>
      <w:r>
        <w:rPr>
          <w:rFonts w:ascii="Times New Roman" w:eastAsia="Times New Roman" w:hAnsi="Times New Roman" w:cs="Times New Roman"/>
          <w:color w:val="000000"/>
          <w:sz w:val="28"/>
          <w:szCs w:val="28"/>
        </w:rPr>
        <w:tab/>
        <w:t>два</w:t>
      </w:r>
      <w:r>
        <w:rPr>
          <w:rFonts w:ascii="Times New Roman" w:eastAsia="Times New Roman" w:hAnsi="Times New Roman" w:cs="Times New Roman"/>
          <w:color w:val="000000"/>
          <w:sz w:val="28"/>
          <w:szCs w:val="28"/>
        </w:rPr>
        <w:tab/>
        <w:t>братца...»</w:t>
      </w:r>
      <w:r>
        <w:rPr>
          <w:rFonts w:ascii="Times New Roman" w:eastAsia="Times New Roman" w:hAnsi="Times New Roman" w:cs="Times New Roman"/>
          <w:color w:val="000000"/>
          <w:sz w:val="28"/>
          <w:szCs w:val="28"/>
        </w:rPr>
        <w:tab/>
        <w:t>(докучная</w:t>
      </w:r>
      <w:r>
        <w:rPr>
          <w:rFonts w:ascii="Times New Roman" w:eastAsia="Times New Roman" w:hAnsi="Times New Roman" w:cs="Times New Roman"/>
          <w:color w:val="000000"/>
          <w:sz w:val="28"/>
          <w:szCs w:val="28"/>
        </w:rPr>
        <w:tab/>
        <w:t>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 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4ABA82F4"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Произведения поэтов и писателей России.</w:t>
      </w:r>
    </w:p>
    <w:p w14:paraId="703EB410" w14:textId="77777777" w:rsidR="003700A9" w:rsidRDefault="00537BB0">
      <w:pPr>
        <w:numPr>
          <w:ilvl w:val="0"/>
          <w:numId w:val="6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 ..» (отрывок из поэмы «Руслан и Людмила»), «Ель растёт перед дворцом....» (отрывок из «Сказки о царе Салтане....» (по выбору); Сеф Р.С. </w:t>
      </w:r>
      <w:r>
        <w:rPr>
          <w:rFonts w:ascii="Times New Roman" w:eastAsia="Times New Roman" w:hAnsi="Times New Roman" w:cs="Times New Roman"/>
          <w:color w:val="000000"/>
          <w:sz w:val="28"/>
          <w:szCs w:val="28"/>
        </w:rPr>
        <w:lastRenderedPageBreak/>
        <w:t>«Бесконечные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 Усачев А. «Колыбельная книга», «К нам приходит Новый год»; Фет А.А. «Мама, глянь-ка из окошка. . ..»; Цветаева М.И. «У кроватки»; Чёрный С. «Волк»; Чуковский К.И. «Ёлка»; Яснов М.Д. «Мирная считалка», «Жила-была семья», «Подарки для Елки. 3имняя книга» (по выбору).</w:t>
      </w:r>
    </w:p>
    <w:p w14:paraId="308EB975" w14:textId="77777777" w:rsidR="003700A9" w:rsidRDefault="00537BB0">
      <w:pPr>
        <w:numPr>
          <w:ilvl w:val="0"/>
          <w:numId w:val="6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Проза.</w:t>
      </w:r>
      <w:r>
        <w:rPr>
          <w:rFonts w:ascii="Times New Roman" w:eastAsia="Times New Roman" w:hAnsi="Times New Roman" w:cs="Times New Roman"/>
          <w:color w:val="000000"/>
          <w:sz w:val="28"/>
          <w:szCs w:val="28"/>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«Kpoxa»; Носов Н.Н. «Живая шляпа», «Дружок», «На горке» (по выбору); Пантелеев Л. «Буква ТЫ»; Паустовский К.Г. «Кот-ворюга»; Погодин Р.П. «Книжка про Гришку» (1-2 рассказа по вмбору);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14:paraId="6E6D89DA"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Произведения поэтов и писателей разных стран.</w:t>
      </w:r>
    </w:p>
    <w:p w14:paraId="7B4E73EA" w14:textId="77777777" w:rsidR="003700A9" w:rsidRDefault="00537BB0">
      <w:pPr>
        <w:numPr>
          <w:ilvl w:val="0"/>
          <w:numId w:val="6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Бжехва Я. «На Горизонтских островах» (пер. с польского Б.В. Заходера); Валек М. «Мудрецы» (пер. со словацкого Р.С. Сефа); Капутикян С.Б. «Моя бабушка» (пер. с армянского Т. Спендиаровой); Карем М. «Мирная считалка» (пер. с французского В.Д. Берестова); Сиххад А. «Сад» (пер. с азербайджанского. А. Ахундовой); Смит У.Д. «Про летаюіцую корову» (пер. с английского Б.В. Заходера); Фройденберг А. «Великан и мышь» (пер. с немецкого Ю.И. Коринца); Чиарди Дж. «О том, у кого три глаза» (пер. с английского Р.С. Сефа).</w:t>
      </w:r>
    </w:p>
    <w:p w14:paraId="0BC1E4CD" w14:textId="77777777" w:rsidR="003700A9" w:rsidRDefault="00537BB0">
      <w:pPr>
        <w:numPr>
          <w:ilvl w:val="0"/>
          <w:numId w:val="6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Литературные сказки.</w:t>
      </w:r>
      <w:r>
        <w:rPr>
          <w:rFonts w:ascii="Times New Roman" w:eastAsia="Times New Roman" w:hAnsi="Times New Roman" w:cs="Times New Roman"/>
          <w:color w:val="000000"/>
          <w:sz w:val="28"/>
          <w:szCs w:val="28"/>
        </w:rPr>
        <w:t xml:space="preserve"> Сказки-повести (для длительного чтения). Андерсен Г.Х. «Огниво» (пер. с датского А. Ганзен), «Свинопас» (пер. с датского А. Ганзен), «Дюймовочка» (пер. с датского и пересказ А. Ганзен), «Гадкий утёнок» (пер. с </w:t>
      </w:r>
      <w:r>
        <w:rPr>
          <w:rFonts w:ascii="Times New Roman" w:eastAsia="Times New Roman" w:hAnsi="Times New Roman" w:cs="Times New Roman"/>
          <w:color w:val="000000"/>
          <w:sz w:val="28"/>
          <w:szCs w:val="28"/>
        </w:rPr>
        <w:lastRenderedPageBreak/>
        <w:t>датского А. Ганзен, пересказ Т. Габбе и А. Любарской), «Новое платье короля» (пер. с датского А. Ганзен), «Ромашка» (пер. с датского А. Ганзен), «Дикие лебеди» (пер. с датского А. Ганзен) (1-2 сказки по выбору); Киплинг Дж. Р. «Сказка о слонёнке» (пер. с англ. К.И. Чуковского), «Откуда у кита такая глотка» (пер. с английского К.И. Чуковского, стихи в пер. С.Я. Маршака) (по выбору); Коллоди К. «Пиноккио. История деревянной куклы» (пер. с итальянскогоЭ.Г.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шведского Л.З. Лунгиной); Лофтинг Х. «Путешествия доктора Дулиттла» (пер. с английского С. Мещерякова); Мили А.А. «Винни-Пух и все, все, все» (перевод с английского Б.В. Заходера); Пройслер О. «Маленькая Баба-яга» (пер. с нем. Ю. Коринца), «Маленькое привидение» (пер. с немецкого Ю. Коринца); Родари Д. «Приключения Чиполлино» (пер. с итальянского 3. Потаповой), «Сказки, у которых три конца» (пер. с итальянского И.Г. Константиновой).</w:t>
      </w:r>
    </w:p>
    <w:p w14:paraId="28734BA4"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 6 до 7 лет.</w:t>
      </w:r>
    </w:p>
    <w:p w14:paraId="6A298AC6" w14:textId="77777777" w:rsidR="003700A9" w:rsidRDefault="00537BB0">
      <w:pPr>
        <w:widowControl w:val="0"/>
        <w:numPr>
          <w:ilvl w:val="0"/>
          <w:numId w:val="60"/>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Малые формы фольклора</w:t>
      </w:r>
      <w:r>
        <w:rPr>
          <w:rFonts w:ascii="Times New Roman" w:eastAsia="Times New Roman" w:hAnsi="Times New Roman" w:cs="Times New Roman"/>
          <w:color w:val="000000"/>
          <w:sz w:val="28"/>
          <w:szCs w:val="28"/>
        </w:rPr>
        <w:t>. Загадки, небылицы, дразнилки, считалки, пословицы, поговорки, заклички, народные песенки, прибаутки, скороговорки.</w:t>
      </w:r>
    </w:p>
    <w:p w14:paraId="56BDB09C" w14:textId="77777777" w:rsidR="003700A9" w:rsidRDefault="00537BB0">
      <w:pPr>
        <w:widowControl w:val="0"/>
        <w:numPr>
          <w:ilvl w:val="0"/>
          <w:numId w:val="60"/>
        </w:numPr>
        <w:pBdr>
          <w:top w:val="nil"/>
          <w:left w:val="nil"/>
          <w:bottom w:val="nil"/>
          <w:right w:val="nil"/>
          <w:between w:val="nil"/>
        </w:pBdr>
        <w:spacing w:before="1" w:after="0" w:line="240" w:lineRule="auto"/>
        <w:ind w:left="0" w:firstLine="0"/>
        <w:jc w:val="both"/>
      </w:pPr>
      <w:r>
        <w:rPr>
          <w:rFonts w:ascii="Times New Roman" w:eastAsia="Times New Roman" w:hAnsi="Times New Roman" w:cs="Times New Roman"/>
          <w:b/>
          <w:color w:val="000000"/>
          <w:sz w:val="28"/>
          <w:szCs w:val="28"/>
        </w:rPr>
        <w:t>Русские   народные   сказки.</w:t>
      </w:r>
      <w:r>
        <w:rPr>
          <w:rFonts w:ascii="Times New Roman" w:eastAsia="Times New Roman" w:hAnsi="Times New Roman" w:cs="Times New Roman"/>
          <w:color w:val="000000"/>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462D32FA" w14:textId="77777777" w:rsidR="003700A9" w:rsidRDefault="00537BB0">
      <w:pPr>
        <w:widowControl w:val="0"/>
        <w:numPr>
          <w:ilvl w:val="0"/>
          <w:numId w:val="60"/>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Былины.</w:t>
      </w:r>
      <w:r>
        <w:rPr>
          <w:rFonts w:ascii="Times New Roman" w:eastAsia="Times New Roman" w:hAnsi="Times New Roman" w:cs="Times New Roman"/>
          <w:color w:val="000000"/>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4F0986A6" w14:textId="77777777" w:rsidR="003700A9" w:rsidRDefault="00537BB0">
      <w:pPr>
        <w:widowControl w:val="0"/>
        <w:numPr>
          <w:ilvl w:val="0"/>
          <w:numId w:val="60"/>
        </w:numPr>
        <w:pBdr>
          <w:top w:val="nil"/>
          <w:left w:val="nil"/>
          <w:bottom w:val="nil"/>
          <w:right w:val="nil"/>
          <w:between w:val="nil"/>
        </w:pBdr>
        <w:spacing w:before="2" w:after="0" w:line="240" w:lineRule="auto"/>
        <w:ind w:left="0" w:firstLine="0"/>
        <w:jc w:val="both"/>
      </w:pPr>
      <w:r>
        <w:rPr>
          <w:rFonts w:ascii="Times New Roman" w:eastAsia="Times New Roman" w:hAnsi="Times New Roman" w:cs="Times New Roman"/>
          <w:b/>
          <w:color w:val="000000"/>
          <w:sz w:val="28"/>
          <w:szCs w:val="28"/>
        </w:rPr>
        <w:t>Сказки народов мира.</w:t>
      </w:r>
      <w:r>
        <w:rPr>
          <w:rFonts w:ascii="Times New Roman" w:eastAsia="Times New Roman" w:hAnsi="Times New Roman" w:cs="Times New Roman"/>
          <w:color w:val="000000"/>
          <w:sz w:val="28"/>
          <w:szCs w:val="28"/>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caпoгax» (пер. с франц. Т. Габбе), «Волшебница» (пер. с франц. И.С. Тургенева), «Мальчик с пальчик» (пер. с франц. Б.А. Дехтерёва), «Золушка» (пер. с французского Т. Габбе) из сказок Пeppo Ш. </w:t>
      </w:r>
    </w:p>
    <w:p w14:paraId="3B7F6260" w14:textId="77777777" w:rsidR="003700A9" w:rsidRDefault="003700A9">
      <w:pPr>
        <w:widowControl w:val="0"/>
        <w:pBdr>
          <w:top w:val="nil"/>
          <w:left w:val="nil"/>
          <w:bottom w:val="nil"/>
          <w:right w:val="nil"/>
          <w:between w:val="nil"/>
        </w:pBdr>
        <w:spacing w:before="2" w:after="0" w:line="240" w:lineRule="auto"/>
        <w:jc w:val="both"/>
        <w:rPr>
          <w:rFonts w:ascii="Times New Roman" w:eastAsia="Times New Roman" w:hAnsi="Times New Roman" w:cs="Times New Roman"/>
          <w:color w:val="000000"/>
          <w:sz w:val="28"/>
          <w:szCs w:val="28"/>
        </w:rPr>
      </w:pPr>
    </w:p>
    <w:p w14:paraId="20EDCF13" w14:textId="77777777" w:rsidR="003700A9" w:rsidRDefault="00537BB0">
      <w:pPr>
        <w:widowControl w:val="0"/>
        <w:pBdr>
          <w:top w:val="nil"/>
          <w:left w:val="nil"/>
          <w:bottom w:val="nil"/>
          <w:right w:val="nil"/>
          <w:between w:val="nil"/>
        </w:pBdr>
        <w:spacing w:before="2"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Произведения поэтов и писателей России.</w:t>
      </w:r>
    </w:p>
    <w:p w14:paraId="5E2DC958" w14:textId="77777777" w:rsidR="003700A9" w:rsidRDefault="00537BB0">
      <w:pPr>
        <w:widowControl w:val="0"/>
        <w:numPr>
          <w:ilvl w:val="0"/>
          <w:numId w:val="64"/>
        </w:numPr>
        <w:pBdr>
          <w:top w:val="nil"/>
          <w:left w:val="nil"/>
          <w:bottom w:val="nil"/>
          <w:right w:val="nil"/>
          <w:between w:val="nil"/>
        </w:pBdr>
        <w:spacing w:before="41" w:after="0" w:line="240" w:lineRule="auto"/>
        <w:ind w:left="0" w:firstLine="0"/>
        <w:jc w:val="both"/>
      </w:pPr>
      <w:r>
        <w:rPr>
          <w:rFonts w:ascii="Times New Roman" w:eastAsia="Times New Roman" w:hAnsi="Times New Roman" w:cs="Times New Roman"/>
          <w:b/>
          <w:color w:val="000000"/>
          <w:sz w:val="28"/>
          <w:szCs w:val="28"/>
        </w:rPr>
        <w:t>Поэзия.</w:t>
      </w:r>
      <w:r>
        <w:rPr>
          <w:rFonts w:ascii="Times New Roman" w:eastAsia="Times New Roman" w:hAnsi="Times New Roman" w:cs="Times New Roman"/>
          <w:color w:val="000000"/>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 «Пороша»; Жуковский В.А. «Жаворонок»; Левин В.А. «Зелёная история»; Маршак С.Я. «Рассказ о неизвестном гepoe»; Маяковский В.В. «Эта книжечка моя, про моря и про маяк»; Моравская М. «Апельсинные корки»; Мошковская Э.Э. «Добежали до вечера», «Хитрые старушки»; Никитин И.С. </w:t>
      </w:r>
      <w:r>
        <w:rPr>
          <w:rFonts w:ascii="Times New Roman" w:eastAsia="Times New Roman" w:hAnsi="Times New Roman" w:cs="Times New Roman"/>
          <w:color w:val="000000"/>
          <w:sz w:val="28"/>
          <w:szCs w:val="28"/>
        </w:rPr>
        <w:lastRenderedPageBreak/>
        <w:t>«Встреча зимы»; Орлов В.Н. «Дом под крышей голубой»; Пляцковский М.С. «Настоящий друг»; Пушкин А.С. «Зимний вечер», «Унылая пopa!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1D920CB6" w14:textId="77777777" w:rsidR="003700A9" w:rsidRDefault="00537BB0">
      <w:pPr>
        <w:widowControl w:val="0"/>
        <w:numPr>
          <w:ilvl w:val="0"/>
          <w:numId w:val="64"/>
        </w:numPr>
        <w:pBdr>
          <w:top w:val="nil"/>
          <w:left w:val="nil"/>
          <w:bottom w:val="nil"/>
          <w:right w:val="nil"/>
          <w:between w:val="nil"/>
        </w:pBdr>
        <w:spacing w:before="41" w:after="0" w:line="240" w:lineRule="auto"/>
        <w:ind w:left="0" w:firstLine="0"/>
        <w:jc w:val="both"/>
      </w:pPr>
      <w:r>
        <w:rPr>
          <w:rFonts w:ascii="Times New Roman" w:eastAsia="Times New Roman" w:hAnsi="Times New Roman" w:cs="Times New Roman"/>
          <w:b/>
          <w:color w:val="000000"/>
          <w:sz w:val="28"/>
          <w:szCs w:val="28"/>
        </w:rPr>
        <w:t>Проза.</w:t>
      </w:r>
      <w:r>
        <w:rPr>
          <w:rFonts w:ascii="Times New Roman" w:eastAsia="Times New Roman" w:hAnsi="Times New Roman" w:cs="Times New Roman"/>
          <w:color w:val="000000"/>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 травник», «Стожок», «Алый» (по выбору); Куприм А.И. «Слон»; Мартынова К., Василиади О. «Ёлка, кот и Новый год»</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пaпa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06FE707F" w14:textId="77777777" w:rsidR="003700A9" w:rsidRDefault="00537BB0">
      <w:pPr>
        <w:widowControl w:val="0"/>
        <w:numPr>
          <w:ilvl w:val="0"/>
          <w:numId w:val="64"/>
        </w:numPr>
        <w:pBdr>
          <w:top w:val="nil"/>
          <w:left w:val="nil"/>
          <w:bottom w:val="nil"/>
          <w:right w:val="nil"/>
          <w:between w:val="nil"/>
        </w:pBdr>
        <w:spacing w:before="41" w:after="0" w:line="240" w:lineRule="auto"/>
        <w:ind w:left="0" w:firstLine="0"/>
        <w:jc w:val="both"/>
      </w:pPr>
      <w:r>
        <w:rPr>
          <w:rFonts w:ascii="Times New Roman" w:eastAsia="Times New Roman" w:hAnsi="Times New Roman" w:cs="Times New Roman"/>
          <w:b/>
          <w:color w:val="000000"/>
          <w:sz w:val="28"/>
          <w:szCs w:val="28"/>
        </w:rPr>
        <w:t>Литературные сказки.</w:t>
      </w:r>
      <w:r>
        <w:rPr>
          <w:rFonts w:ascii="Times New Roman" w:eastAsia="Times New Roman" w:hAnsi="Times New Roman" w:cs="Times New Roman"/>
          <w:color w:val="000000"/>
          <w:sz w:val="28"/>
          <w:szCs w:val="28"/>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«Тёплыи хлеб», «Дремучий медведь» (по выбору); Ремизов А.М. «Гуси-лебеди», «Хлебный голос»; Скребицкий Г.А. «Всяк по-своему»; Соколов-Микитов И.С. «Соль Земли». </w:t>
      </w:r>
    </w:p>
    <w:p w14:paraId="6A2E6B76" w14:textId="77777777" w:rsidR="003700A9" w:rsidRDefault="00537BB0">
      <w:pPr>
        <w:widowControl w:val="0"/>
        <w:pBdr>
          <w:top w:val="nil"/>
          <w:left w:val="nil"/>
          <w:bottom w:val="nil"/>
          <w:right w:val="nil"/>
          <w:between w:val="nil"/>
        </w:pBdr>
        <w:spacing w:before="41"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Произведения поэтов и писателей разных стран.</w:t>
      </w:r>
    </w:p>
    <w:p w14:paraId="11DD77F8" w14:textId="77777777" w:rsidR="003700A9" w:rsidRDefault="00537BB0">
      <w:pPr>
        <w:widowControl w:val="0"/>
        <w:numPr>
          <w:ilvl w:val="0"/>
          <w:numId w:val="85"/>
        </w:numPr>
        <w:pBdr>
          <w:top w:val="nil"/>
          <w:left w:val="nil"/>
          <w:bottom w:val="nil"/>
          <w:right w:val="nil"/>
          <w:between w:val="nil"/>
        </w:pBdr>
        <w:spacing w:before="45" w:after="0" w:line="240" w:lineRule="auto"/>
        <w:ind w:left="0"/>
        <w:jc w:val="both"/>
      </w:pPr>
      <w:r>
        <w:rPr>
          <w:rFonts w:ascii="Times New Roman" w:eastAsia="Times New Roman" w:hAnsi="Times New Roman" w:cs="Times New Roman"/>
          <w:color w:val="000000"/>
          <w:sz w:val="28"/>
          <w:szCs w:val="28"/>
        </w:rPr>
        <w:t>Поэзия. Брехт Б. «Зимний вечер через форточку» (пер. с немецкого К. Орешина); Дриз О.О. «Как сделать утро волшебным» (пер. с еврейского Т. Спендиаровой); Лир Э. «Лимерики» (пер. с английского Г. Кружкова); Станчев Л. «Осенняя гамма» (пер. с болг. И.П. Токмаковой); Стивенсон Р.Л. «Вычитанные страны» (пер.   с   английского Вл.Ф. Ходасевича).</w:t>
      </w:r>
    </w:p>
    <w:p w14:paraId="7850205C" w14:textId="77777777" w:rsidR="003700A9" w:rsidRDefault="00537BB0">
      <w:pPr>
        <w:widowControl w:val="0"/>
        <w:numPr>
          <w:ilvl w:val="0"/>
          <w:numId w:val="85"/>
        </w:numPr>
        <w:pBdr>
          <w:top w:val="nil"/>
          <w:left w:val="nil"/>
          <w:bottom w:val="nil"/>
          <w:right w:val="nil"/>
          <w:between w:val="nil"/>
        </w:pBdr>
        <w:spacing w:before="45" w:after="0" w:line="240" w:lineRule="auto"/>
        <w:ind w:left="0"/>
        <w:jc w:val="both"/>
      </w:pPr>
      <w:r>
        <w:rPr>
          <w:rFonts w:ascii="Times New Roman" w:eastAsia="Times New Roman" w:hAnsi="Times New Roman" w:cs="Times New Roman"/>
          <w:b/>
          <w:color w:val="000000"/>
          <w:sz w:val="28"/>
          <w:szCs w:val="28"/>
        </w:rPr>
        <w:t>Литературные сказки.</w:t>
      </w:r>
      <w:r>
        <w:rPr>
          <w:rFonts w:ascii="Times New Roman" w:eastAsia="Times New Roman" w:hAnsi="Times New Roman" w:cs="Times New Roman"/>
          <w:color w:val="000000"/>
          <w:sz w:val="28"/>
          <w:szCs w:val="28"/>
        </w:rPr>
        <w:t xml:space="preserve"> Сказки-повести (для длительного чтения). Андерсем Г.Х. «Оле-Лукойе» (пер. с датского А. Ганзен), «Соловей» (пер. с датского А. Ганзен, пересказ Т. Габбе и А. Любарской), «Стойкий оловянный солдатик» (пер. с датского А. Ганзен, пересказ Т. Габбе и А. Любарской), «Снежная Королева» (пер. с датского А. Ганзен), «Русалочка» (пер. с датского А. Ганзен) (1-2 сказки по выбору); Гофман Э.Т.А. «Щелкумчик и мышиный Король» (пер. с немецкого И. Татариновой); Киплинг Дж. Р. «Маугли» (пер. с английского Н. Дарузес/И. Шустовой), «Кошка, которая гуляла сама по себе» (пер. с английского К.И. Чуковского/Н. Дарузерс); Кэррол Л. «Алиса в стране чудес» (пер. с английского Н. </w:t>
      </w:r>
      <w:r>
        <w:rPr>
          <w:rFonts w:ascii="Times New Roman" w:eastAsia="Times New Roman" w:hAnsi="Times New Roman" w:cs="Times New Roman"/>
          <w:color w:val="000000"/>
          <w:sz w:val="28"/>
          <w:szCs w:val="28"/>
        </w:rPr>
        <w:lastRenderedPageBreak/>
        <w:t>Демуровой, Г. Кружкова, А. Боченкова, стихи в пер. С.Я. Маршака, Д. Орловской, О. Седаковой); Линдгрен А. «Три повести о Малыше и Карлсоне» (пер. со шведского Л.З. Лунгиной); Нурдквист С. «История о том, как Финдус потерялся, когда был маленьким»; Поттер Б. «Сказка про Джемайму Нырнивлужу» (пер. с английского И.П. Токмаковой); Родари Дж. «Путешествие Голубой Стрелы» (пер. с итальянского Ю. Ермаченко); Топпелиус С. «Три ржаных колоска» (пер. со шведского А. Любарской); Эме М. «Краски» (пер. с французского И. Кузнецовой); Янссон Т. «Шляпа волшебника» (пер. со шведского языка В.А. Смирнова/Л. Брауде).</w:t>
      </w:r>
    </w:p>
    <w:p w14:paraId="34F65D43" w14:textId="77777777" w:rsidR="003700A9" w:rsidRDefault="003700A9">
      <w:pPr>
        <w:widowControl w:val="0"/>
        <w:pBdr>
          <w:top w:val="nil"/>
          <w:left w:val="nil"/>
          <w:bottom w:val="nil"/>
          <w:right w:val="nil"/>
          <w:between w:val="nil"/>
        </w:pBdr>
        <w:spacing w:after="0" w:line="240" w:lineRule="auto"/>
        <w:ind w:left="720"/>
        <w:rPr>
          <w:rFonts w:ascii="Arial" w:eastAsia="Arial" w:hAnsi="Arial" w:cs="Arial"/>
          <w:b/>
          <w:color w:val="000000"/>
          <w:sz w:val="24"/>
          <w:szCs w:val="24"/>
        </w:rPr>
      </w:pPr>
    </w:p>
    <w:p w14:paraId="6A64A648" w14:textId="77777777" w:rsidR="003700A9" w:rsidRDefault="00537BB0">
      <w:pPr>
        <w:widowControl w:val="0"/>
        <w:pBdr>
          <w:top w:val="nil"/>
          <w:left w:val="nil"/>
          <w:bottom w:val="nil"/>
          <w:right w:val="nil"/>
          <w:between w:val="nil"/>
        </w:pBdr>
        <w:spacing w:after="0"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Примерный перечень музыкальных произведений.</w:t>
      </w:r>
    </w:p>
    <w:p w14:paraId="324C1B48" w14:textId="77777777" w:rsidR="003700A9" w:rsidRDefault="00537BB0">
      <w:pPr>
        <w:spacing w:after="0" w:line="240" w:lineRule="auto"/>
        <w:ind w:right="141"/>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2 до 3 лет</w:t>
      </w:r>
    </w:p>
    <w:p w14:paraId="2CBF6E0D" w14:textId="5F10F0A6"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Слушание.</w:t>
      </w:r>
      <w:r>
        <w:rPr>
          <w:rFonts w:ascii="Times New Roman" w:eastAsia="Times New Roman" w:hAnsi="Times New Roman" w:cs="Times New Roman"/>
          <w:sz w:val="28"/>
          <w:szCs w:val="28"/>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w:t>
      </w:r>
      <w:r w:rsidR="009F35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«Кошка   и котята»), муз.   В. Витлина, сл. Н. Найденовой; «Микита», белорус. нар. мелодия, обраб. С. Полонского; «Пляска с платочком», муз. Е. Тиличеевой, сл. И. Грантовской; «Полянка», pyc. нар. мелодия, обраб. Г. Фрида; «Утро», муз. Г. Гриневича, сл. С. Прокофьевой. </w:t>
      </w:r>
    </w:p>
    <w:p w14:paraId="46EDBAD8"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Пение.</w:t>
      </w:r>
      <w:r>
        <w:rPr>
          <w:rFonts w:ascii="Times New Roman" w:eastAsia="Times New Roman" w:hAnsi="Times New Roman" w:cs="Times New Roman"/>
          <w:sz w:val="28"/>
          <w:szCs w:val="28"/>
        </w:rPr>
        <w:t xml:space="preserve"> «Баю» (колыбельная), муз. М. Раухвергера; «Белые   гуси», муз. М. Красева, сл. М. Клоковой; «Дождик», pyc. нар. мелодия, обраб. В. Фере; «Елочка», муз. Е. Тиличеевой, сл. М. Булатова; «Кошечка», муз. В. Витлина, сл. Н. Найденовой; «Ладушки», pyc.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925CD4E"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Музыкально-ритмические движения</w:t>
      </w:r>
      <w:r>
        <w:rPr>
          <w:rFonts w:ascii="Times New Roman" w:eastAsia="Times New Roman" w:hAnsi="Times New Roman" w:cs="Times New Roman"/>
          <w:sz w:val="28"/>
          <w:szCs w:val="28"/>
        </w:rPr>
        <w:t>.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2A420533"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Рассказы с музыкальными   иллюстрациями.</w:t>
      </w:r>
      <w:r>
        <w:rPr>
          <w:rFonts w:ascii="Times New Roman" w:eastAsia="Times New Roman" w:hAnsi="Times New Roman" w:cs="Times New Roman"/>
          <w:sz w:val="28"/>
          <w:szCs w:val="28"/>
        </w:rPr>
        <w:t xml:space="preserve"> «Птички», муз. Г. Фрида; «Праздничная прогулка», муз. А. Александрова.</w:t>
      </w:r>
    </w:p>
    <w:p w14:paraId="41CE4387"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Игры с пением.</w:t>
      </w:r>
      <w:r>
        <w:rPr>
          <w:rFonts w:ascii="Times New Roman" w:eastAsia="Times New Roman" w:hAnsi="Times New Roman" w:cs="Times New Roman"/>
          <w:sz w:val="28"/>
          <w:szCs w:val="28"/>
        </w:rPr>
        <w:tab/>
        <w:t xml:space="preserve"> «Игра с мишкой», муз. Г. Финаровского; «Кто</w:t>
      </w:r>
      <w:r>
        <w:rPr>
          <w:rFonts w:ascii="Times New Roman" w:eastAsia="Times New Roman" w:hAnsi="Times New Roman" w:cs="Times New Roman"/>
          <w:sz w:val="28"/>
          <w:szCs w:val="28"/>
        </w:rPr>
        <w:tab/>
        <w:t>у нас хороший?», pyc. нар. песня.</w:t>
      </w:r>
    </w:p>
    <w:p w14:paraId="21016F42"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Музыкальные забавы.</w:t>
      </w:r>
      <w:r>
        <w:rPr>
          <w:rFonts w:ascii="Times New Roman" w:eastAsia="Times New Roman" w:hAnsi="Times New Roman" w:cs="Times New Roman"/>
          <w:sz w:val="28"/>
          <w:szCs w:val="28"/>
        </w:rPr>
        <w:t xml:space="preserve"> «Из-за леса, из-за гор», Т. Казакова; «Котик и козлик», муз. Ц. Кюи.</w:t>
      </w:r>
    </w:p>
    <w:p w14:paraId="4F15E8F4"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Инсценирование песен.</w:t>
      </w:r>
      <w:r>
        <w:rPr>
          <w:rFonts w:ascii="Times New Roman" w:eastAsia="Times New Roman" w:hAnsi="Times New Roman" w:cs="Times New Roman"/>
          <w:sz w:val="28"/>
          <w:szCs w:val="28"/>
        </w:rPr>
        <w:t xml:space="preserve"> «Кошка и котенок», муз.</w:t>
      </w:r>
      <w:r>
        <w:rPr>
          <w:rFonts w:ascii="Times New Roman" w:eastAsia="Times New Roman" w:hAnsi="Times New Roman" w:cs="Times New Roman"/>
          <w:sz w:val="28"/>
          <w:szCs w:val="28"/>
        </w:rPr>
        <w:tab/>
        <w:t>М. Красева, сл. О. Высотской; «Неваляшки», муз. 3. Левиной; Компанейца.</w:t>
      </w:r>
    </w:p>
    <w:p w14:paraId="1696B867" w14:textId="77777777" w:rsidR="003700A9" w:rsidRDefault="00537BB0">
      <w:pPr>
        <w:tabs>
          <w:tab w:val="left" w:pos="1528"/>
          <w:tab w:val="left" w:pos="2564"/>
          <w:tab w:val="left" w:pos="4461"/>
          <w:tab w:val="left" w:pos="5183"/>
          <w:tab w:val="left" w:pos="5703"/>
          <w:tab w:val="left" w:pos="6971"/>
          <w:tab w:val="left" w:pos="7526"/>
          <w:tab w:val="left" w:pos="8044"/>
        </w:tabs>
        <w:spacing w:after="0" w:line="240" w:lineRule="auto"/>
        <w:ind w:right="185"/>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3 до 4 лет</w:t>
      </w:r>
    </w:p>
    <w:p w14:paraId="2F2D0024" w14:textId="77777777" w:rsidR="003700A9" w:rsidRDefault="00537BB0">
      <w:pPr>
        <w:spacing w:after="0" w:line="240" w:lineRule="auto"/>
        <w:ind w:right="13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Слушание.</w:t>
      </w:r>
      <w:r>
        <w:rPr>
          <w:rFonts w:ascii="Times New Roman" w:eastAsia="Times New Roman" w:hAnsi="Times New Roman" w:cs="Times New Roman"/>
          <w:sz w:val="28"/>
          <w:szCs w:val="28"/>
        </w:rPr>
        <w:t xml:space="preserve">   «Осенью», муз.   С.   Майкапара; «Ласковая   песенка», муз. М. Раухвергера, сл. Т. Мираджи; </w:t>
      </w:r>
      <w:r>
        <w:rPr>
          <w:rFonts w:ascii="Times New Roman" w:eastAsia="Times New Roman" w:hAnsi="Times New Roman" w:cs="Times New Roman"/>
          <w:b/>
          <w:i/>
          <w:sz w:val="28"/>
          <w:szCs w:val="28"/>
        </w:rPr>
        <w:t xml:space="preserve">«Колыбельная», </w:t>
      </w:r>
      <w:r>
        <w:rPr>
          <w:rFonts w:ascii="Times New Roman" w:eastAsia="Times New Roman" w:hAnsi="Times New Roman" w:cs="Times New Roman"/>
          <w:sz w:val="28"/>
          <w:szCs w:val="28"/>
        </w:rPr>
        <w:t>муз. С. Разаренова; «Мишка с куклой пляшут полечку», муз. М. Качурбиной; «Зайчик», муз. Л. Рядовой; «Резвушка» и «Капризуля», муз. В. Волкова; «Воробей», муз. А. Руббах; «Дождик и радуга», муз. С. Прокофьева; «Со вьюном я хожу», pyc. нар. песня; «Лесные картинки», муз. Ю. Слонова.</w:t>
      </w:r>
    </w:p>
    <w:p w14:paraId="6C6B2BCF" w14:textId="77777777" w:rsidR="003700A9" w:rsidRDefault="00537BB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Пение.</w:t>
      </w:r>
    </w:p>
    <w:p w14:paraId="667C9005" w14:textId="77777777" w:rsidR="003700A9" w:rsidRDefault="00537BB0">
      <w:pPr>
        <w:numPr>
          <w:ilvl w:val="0"/>
          <w:numId w:val="86"/>
        </w:numPr>
        <w:pBdr>
          <w:top w:val="nil"/>
          <w:left w:val="nil"/>
          <w:bottom w:val="nil"/>
          <w:right w:val="nil"/>
          <w:between w:val="nil"/>
        </w:pBdr>
        <w:spacing w:after="0" w:line="240" w:lineRule="auto"/>
        <w:ind w:left="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Упражнения на развитие слуха и голоса.</w:t>
      </w:r>
      <w:r>
        <w:rPr>
          <w:rFonts w:ascii="Times New Roman" w:eastAsia="Times New Roman" w:hAnsi="Times New Roman" w:cs="Times New Roman"/>
          <w:color w:val="000000"/>
          <w:sz w:val="28"/>
          <w:szCs w:val="28"/>
        </w:rPr>
        <w:t xml:space="preserve"> «Лю-лю, бай», pyc.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53ADF857" w14:textId="77777777" w:rsidR="003700A9" w:rsidRDefault="00537BB0">
      <w:pPr>
        <w:numPr>
          <w:ilvl w:val="0"/>
          <w:numId w:val="86"/>
        </w:numPr>
        <w:pBdr>
          <w:top w:val="nil"/>
          <w:left w:val="nil"/>
          <w:bottom w:val="nil"/>
          <w:right w:val="nil"/>
          <w:between w:val="nil"/>
        </w:pBdr>
        <w:spacing w:after="0" w:line="240" w:lineRule="auto"/>
        <w:ind w:left="0" w:right="131"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Песни.</w:t>
      </w:r>
      <w:r>
        <w:rPr>
          <w:rFonts w:ascii="Times New Roman" w:eastAsia="Times New Roman" w:hAnsi="Times New Roman" w:cs="Times New Roman"/>
          <w:color w:val="000000"/>
          <w:sz w:val="28"/>
          <w:szCs w:val="28"/>
        </w:rPr>
        <w:t xml:space="preserve"> «Петушок» и «Ладушки», pyc. нар. песни; «Зайчик», pyc. нар. песня, o6p.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541D0A5B" w14:textId="77777777" w:rsidR="003700A9" w:rsidRDefault="00537BB0">
      <w:pPr>
        <w:numPr>
          <w:ilvl w:val="0"/>
          <w:numId w:val="86"/>
        </w:numPr>
        <w:pBdr>
          <w:top w:val="nil"/>
          <w:left w:val="nil"/>
          <w:bottom w:val="nil"/>
          <w:right w:val="nil"/>
          <w:between w:val="nil"/>
        </w:pBdr>
        <w:spacing w:after="0" w:line="240" w:lineRule="auto"/>
        <w:ind w:left="0" w:right="112"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Песенное творчество.</w:t>
      </w:r>
      <w:r>
        <w:rPr>
          <w:rFonts w:ascii="Times New Roman" w:eastAsia="Times New Roman" w:hAnsi="Times New Roman" w:cs="Times New Roman"/>
          <w:color w:val="000000"/>
          <w:sz w:val="28"/>
          <w:szCs w:val="28"/>
        </w:rPr>
        <w:t xml:space="preserve"> «Бай-бай, бай-бай», «Лю-лю, бай», pyc. нар. колыбельные; «Как тебя зовут?», «Спой колыбельную», «Ах ты, котенька-коток», pyc. нар. колыбельная; придумывание колыбельной мелодии и плясовой мелодии. </w:t>
      </w:r>
    </w:p>
    <w:p w14:paraId="79231C59" w14:textId="77777777" w:rsidR="003700A9" w:rsidRDefault="00537BB0">
      <w:pPr>
        <w:spacing w:after="0" w:line="240" w:lineRule="auto"/>
        <w:ind w:right="11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Музыкально – ритмические движения.</w:t>
      </w:r>
    </w:p>
    <w:p w14:paraId="5303739F" w14:textId="77777777" w:rsidR="003700A9" w:rsidRDefault="00537BB0">
      <w:pPr>
        <w:numPr>
          <w:ilvl w:val="0"/>
          <w:numId w:val="87"/>
        </w:numPr>
        <w:pBdr>
          <w:top w:val="nil"/>
          <w:left w:val="nil"/>
          <w:bottom w:val="nil"/>
          <w:right w:val="nil"/>
          <w:between w:val="nil"/>
        </w:pBdr>
        <w:spacing w:after="0" w:line="240" w:lineRule="auto"/>
        <w:ind w:left="0" w:right="11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Игровые упражнения.</w:t>
      </w:r>
      <w:r>
        <w:rPr>
          <w:rFonts w:ascii="Times New Roman" w:eastAsia="Times New Roman" w:hAnsi="Times New Roman" w:cs="Times New Roman"/>
          <w:color w:val="000000"/>
          <w:sz w:val="28"/>
          <w:szCs w:val="28"/>
        </w:rPr>
        <w:t xml:space="preserve">  Ходьба и бег под музыку «Марш и бег» А. Александрова; «Скачут лошадки», муз. Т. Попатенко; «Шагаем как физкультурники», муз. Т. Домовой;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6778D2D" w14:textId="77777777" w:rsidR="003700A9" w:rsidRDefault="00537BB0">
      <w:pPr>
        <w:numPr>
          <w:ilvl w:val="0"/>
          <w:numId w:val="87"/>
        </w:numPr>
        <w:pBdr>
          <w:top w:val="nil"/>
          <w:left w:val="nil"/>
          <w:bottom w:val="nil"/>
          <w:right w:val="nil"/>
          <w:between w:val="nil"/>
        </w:pBdr>
        <w:spacing w:after="0" w:line="240" w:lineRule="auto"/>
        <w:ind w:left="0" w:right="11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Этюды-драматизации.</w:t>
      </w:r>
      <w:r>
        <w:rPr>
          <w:rFonts w:ascii="Times New Roman" w:eastAsia="Times New Roman" w:hAnsi="Times New Roman" w:cs="Times New Roman"/>
          <w:color w:val="000000"/>
          <w:sz w:val="28"/>
          <w:szCs w:val="28"/>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14:paraId="736FDF32"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Игры.</w:t>
      </w:r>
      <w:r>
        <w:rPr>
          <w:rFonts w:ascii="Times New Roman" w:eastAsia="Times New Roman" w:hAnsi="Times New Roman" w:cs="Times New Roman"/>
          <w:sz w:val="28"/>
          <w:szCs w:val="28"/>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pyc. нар. песня, o6p. Н. Метлова.</w:t>
      </w:r>
    </w:p>
    <w:p w14:paraId="25D277ED"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Хороводы и пляски.</w:t>
      </w:r>
      <w:r>
        <w:rPr>
          <w:rFonts w:ascii="Times New Roman" w:eastAsia="Times New Roman" w:hAnsi="Times New Roman" w:cs="Times New Roman"/>
          <w:sz w:val="28"/>
          <w:szCs w:val="28"/>
        </w:rPr>
        <w:t xml:space="preserve"> «Пляска с погремушками», муз. и сл. В. Антоновой; «Пальчики и ручки», pyc. нар. мелодия, обраб. М. Раухвергера; танец с листочками под pyc. нар. плясовую мелодию; «Пляска с листочками», муз. Н. Китаевой, сл. А. Ануфриевой; «Танец около елки», муз. Р. Равина, сл. П. Границыной; танец с платочками под pyc. нар. мелодию; «Помирились», муз. Т. Вилькорейской.</w:t>
      </w:r>
    </w:p>
    <w:p w14:paraId="164F9531"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Характерные танцы.</w:t>
      </w:r>
      <w:r>
        <w:rPr>
          <w:rFonts w:ascii="Times New Roman" w:eastAsia="Times New Roman" w:hAnsi="Times New Roman" w:cs="Times New Roman"/>
          <w:sz w:val="28"/>
          <w:szCs w:val="28"/>
        </w:rPr>
        <w:t xml:space="preserve"> «Танец снежинок», муз. Бекмана; «Фонарики», муз. Р. Рустамова; «Танец зайчиков», pyc. нар. мелодия; «Вышли куклы танцевать», муз. В. Витлина.</w:t>
      </w:r>
    </w:p>
    <w:p w14:paraId="061B4754" w14:textId="77777777" w:rsidR="003700A9" w:rsidRDefault="00537BB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Развитие танцевально-игрового творчества.</w:t>
      </w:r>
      <w:r>
        <w:rPr>
          <w:rFonts w:ascii="Times New Roman" w:eastAsia="Times New Roman" w:hAnsi="Times New Roman" w:cs="Times New Roman"/>
          <w:sz w:val="28"/>
          <w:szCs w:val="28"/>
        </w:rPr>
        <w:t xml:space="preserve"> «Пляска», муз. Р. Рустамова; «Зайцы», муз. Е. Тиличеевой; «Веселые   ножки», pyc. нар. мелодия, обраб. В. Агафонникова; «Волшебные платочки», pyc. нар. мелодия, обраб. Р. Рустамова.</w:t>
      </w:r>
    </w:p>
    <w:p w14:paraId="5F8C22C7" w14:textId="77777777" w:rsidR="003700A9" w:rsidRDefault="00537BB0">
      <w:pPr>
        <w:spacing w:after="0" w:line="240" w:lineRule="auto"/>
        <w:ind w:right="-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Музыкально – дидактические игры.</w:t>
      </w:r>
    </w:p>
    <w:p w14:paraId="1E1F0E27" w14:textId="77777777" w:rsidR="003700A9" w:rsidRDefault="00537BB0">
      <w:pPr>
        <w:numPr>
          <w:ilvl w:val="0"/>
          <w:numId w:val="7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звуковысотного слуха.</w:t>
      </w:r>
      <w:r>
        <w:rPr>
          <w:rFonts w:ascii="Times New Roman" w:eastAsia="Times New Roman" w:hAnsi="Times New Roman" w:cs="Times New Roman"/>
          <w:color w:val="000000"/>
          <w:sz w:val="28"/>
          <w:szCs w:val="28"/>
        </w:rPr>
        <w:t xml:space="preserve"> «Птицы и птенчики», «Веселые матрешки», «Три медведя».</w:t>
      </w:r>
    </w:p>
    <w:p w14:paraId="286EAA30" w14:textId="77777777" w:rsidR="003700A9" w:rsidRDefault="00537BB0">
      <w:pPr>
        <w:numPr>
          <w:ilvl w:val="0"/>
          <w:numId w:val="7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ритмического слуха.</w:t>
      </w:r>
      <w:r>
        <w:rPr>
          <w:rFonts w:ascii="Times New Roman" w:eastAsia="Times New Roman" w:hAnsi="Times New Roman" w:cs="Times New Roman"/>
          <w:color w:val="000000"/>
          <w:sz w:val="28"/>
          <w:szCs w:val="28"/>
        </w:rPr>
        <w:t xml:space="preserve"> «Кто как идет?», «Веселые дудочки». Развитие тембрового и динамического слуха. «Громко — тихо», «Узнай свой инструмент»; «Колокольчики».</w:t>
      </w:r>
    </w:p>
    <w:p w14:paraId="3883B9DF" w14:textId="77777777" w:rsidR="003700A9" w:rsidRDefault="00537BB0">
      <w:pPr>
        <w:numPr>
          <w:ilvl w:val="0"/>
          <w:numId w:val="60"/>
        </w:numPr>
        <w:pBdr>
          <w:top w:val="nil"/>
          <w:left w:val="nil"/>
          <w:bottom w:val="nil"/>
          <w:right w:val="nil"/>
          <w:between w:val="nil"/>
        </w:pBdr>
        <w:spacing w:after="0" w:line="240" w:lineRule="auto"/>
        <w:ind w:left="0" w:right="14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Определение жанра и развитие памяти.</w:t>
      </w:r>
      <w:r>
        <w:rPr>
          <w:rFonts w:ascii="Times New Roman" w:eastAsia="Times New Roman" w:hAnsi="Times New Roman" w:cs="Times New Roman"/>
          <w:color w:val="000000"/>
          <w:sz w:val="28"/>
          <w:szCs w:val="28"/>
        </w:rPr>
        <w:t xml:space="preserve"> «Что делает кукла?», «Узнай и спой песню по картинке».</w:t>
      </w:r>
    </w:p>
    <w:p w14:paraId="307E6FF6" w14:textId="77777777" w:rsidR="003700A9" w:rsidRDefault="00537BB0">
      <w:pPr>
        <w:numPr>
          <w:ilvl w:val="0"/>
          <w:numId w:val="60"/>
        </w:numPr>
        <w:pBdr>
          <w:top w:val="nil"/>
          <w:left w:val="nil"/>
          <w:bottom w:val="nil"/>
          <w:right w:val="nil"/>
          <w:between w:val="nil"/>
        </w:pBdr>
        <w:spacing w:after="0" w:line="240" w:lineRule="auto"/>
        <w:ind w:left="0" w:right="16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Подыгрывание на детских ударных музыкальных инструментах.</w:t>
      </w:r>
      <w:r>
        <w:rPr>
          <w:rFonts w:ascii="Times New Roman" w:eastAsia="Times New Roman" w:hAnsi="Times New Roman" w:cs="Times New Roman"/>
          <w:color w:val="000000"/>
          <w:sz w:val="28"/>
          <w:szCs w:val="28"/>
        </w:rPr>
        <w:t xml:space="preserve"> Народные мелодии.</w:t>
      </w:r>
    </w:p>
    <w:p w14:paraId="7D9A02EF" w14:textId="77777777" w:rsidR="003700A9" w:rsidRDefault="00537BB0">
      <w:pPr>
        <w:spacing w:after="0" w:line="240" w:lineRule="auto"/>
        <w:ind w:right="16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От 4 до 5 лет.</w:t>
      </w:r>
    </w:p>
    <w:p w14:paraId="186F9179" w14:textId="77777777" w:rsidR="003700A9" w:rsidRDefault="00537BB0">
      <w:pPr>
        <w:widowControl w:val="0"/>
        <w:pBdr>
          <w:top w:val="nil"/>
          <w:left w:val="nil"/>
          <w:bottom w:val="nil"/>
          <w:right w:val="nil"/>
          <w:between w:val="nil"/>
        </w:pBdr>
        <w:spacing w:after="0" w:line="240" w:lineRule="auto"/>
        <w:ind w:right="10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Слушание.</w:t>
      </w:r>
      <w:r>
        <w:rPr>
          <w:rFonts w:ascii="Times New Roman" w:eastAsia="Times New Roman" w:hAnsi="Times New Roman" w:cs="Times New Roman"/>
          <w:color w:val="000000"/>
          <w:sz w:val="28"/>
          <w:szCs w:val="28"/>
        </w:rPr>
        <w:t xml:space="preserve"> «Ах ты, береза», pyc.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pyc. нар. мелодия; «Мама», муз. П. Чайковского, «Жаворонок», муз. М. Глинки; «Марш», муз. С. Прокофьева.</w:t>
      </w:r>
    </w:p>
    <w:p w14:paraId="0B2C922C" w14:textId="77777777" w:rsidR="003700A9" w:rsidRDefault="00537BB0">
      <w:pPr>
        <w:widowControl w:val="0"/>
        <w:pBdr>
          <w:top w:val="nil"/>
          <w:left w:val="nil"/>
          <w:bottom w:val="nil"/>
          <w:right w:val="nil"/>
          <w:between w:val="nil"/>
        </w:pBdr>
        <w:spacing w:before="4"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Пение.</w:t>
      </w:r>
    </w:p>
    <w:p w14:paraId="47F052D6" w14:textId="77777777" w:rsidR="003700A9" w:rsidRDefault="00537BB0">
      <w:pPr>
        <w:widowControl w:val="0"/>
        <w:numPr>
          <w:ilvl w:val="0"/>
          <w:numId w:val="73"/>
        </w:numPr>
        <w:pBdr>
          <w:top w:val="nil"/>
          <w:left w:val="nil"/>
          <w:bottom w:val="nil"/>
          <w:right w:val="nil"/>
          <w:between w:val="nil"/>
        </w:pBdr>
        <w:spacing w:before="50" w:after="0" w:line="240" w:lineRule="auto"/>
        <w:ind w:left="0" w:right="118" w:firstLine="0"/>
        <w:jc w:val="both"/>
      </w:pPr>
      <w:r>
        <w:rPr>
          <w:rFonts w:ascii="Times New Roman" w:eastAsia="Times New Roman" w:hAnsi="Times New Roman" w:cs="Times New Roman"/>
          <w:b/>
          <w:color w:val="000000"/>
          <w:sz w:val="28"/>
          <w:szCs w:val="28"/>
        </w:rPr>
        <w:t>Упражнения на развитие слуха и голоса.</w:t>
      </w:r>
      <w:r>
        <w:rPr>
          <w:rFonts w:ascii="Times New Roman" w:eastAsia="Times New Roman" w:hAnsi="Times New Roman" w:cs="Times New Roman"/>
          <w:color w:val="000000"/>
          <w:sz w:val="28"/>
          <w:szCs w:val="28"/>
        </w:rPr>
        <w:t xml:space="preserve"> «Путаница» — песня-шутка; муз. Е. Тиличеевой, сл. К. Чуковского, «Кукушечка», pyc.   нар.   песня, обраб. И. Арсеева; «Паучок» и «Кисонька-мурысонька», pyc. нар. песни; заклички: «Ой, кулики! Весна поет!» и «Жаворонушки, прилетите!».</w:t>
      </w:r>
    </w:p>
    <w:p w14:paraId="69A6C610" w14:textId="77777777" w:rsidR="003700A9" w:rsidRDefault="00537BB0">
      <w:pPr>
        <w:widowControl w:val="0"/>
        <w:numPr>
          <w:ilvl w:val="0"/>
          <w:numId w:val="73"/>
        </w:numPr>
        <w:pBdr>
          <w:top w:val="nil"/>
          <w:left w:val="nil"/>
          <w:bottom w:val="nil"/>
          <w:right w:val="nil"/>
          <w:between w:val="nil"/>
        </w:pBdr>
        <w:spacing w:before="50" w:after="0" w:line="240" w:lineRule="auto"/>
        <w:ind w:left="0" w:right="118" w:firstLine="0"/>
        <w:jc w:val="both"/>
      </w:pPr>
      <w:r>
        <w:rPr>
          <w:rFonts w:ascii="Times New Roman" w:eastAsia="Times New Roman" w:hAnsi="Times New Roman" w:cs="Times New Roman"/>
          <w:b/>
          <w:color w:val="000000"/>
          <w:sz w:val="28"/>
          <w:szCs w:val="28"/>
        </w:rPr>
        <w:t>Песни.</w:t>
      </w:r>
      <w:r>
        <w:rPr>
          <w:rFonts w:ascii="Times New Roman" w:eastAsia="Times New Roman" w:hAnsi="Times New Roman" w:cs="Times New Roman"/>
          <w:color w:val="000000"/>
          <w:sz w:val="28"/>
          <w:szCs w:val="28"/>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14:paraId="3E094A59" w14:textId="77777777" w:rsidR="003700A9" w:rsidRDefault="00537BB0">
      <w:pPr>
        <w:widowControl w:val="0"/>
        <w:pBdr>
          <w:top w:val="nil"/>
          <w:left w:val="nil"/>
          <w:bottom w:val="nil"/>
          <w:right w:val="nil"/>
          <w:between w:val="nil"/>
        </w:pBdr>
        <w:spacing w:after="0" w:line="240" w:lineRule="auto"/>
        <w:ind w:right="11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Музыкально – ритмические движения.</w:t>
      </w:r>
    </w:p>
    <w:p w14:paraId="05761FD0" w14:textId="77777777" w:rsidR="003700A9" w:rsidRDefault="00537BB0">
      <w:pPr>
        <w:widowControl w:val="0"/>
        <w:numPr>
          <w:ilvl w:val="0"/>
          <w:numId w:val="74"/>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Игровые упражнения.</w:t>
      </w:r>
      <w:r>
        <w:rPr>
          <w:rFonts w:ascii="Times New Roman" w:eastAsia="Times New Roman" w:hAnsi="Times New Roman" w:cs="Times New Roman"/>
          <w:color w:val="000000"/>
          <w:sz w:val="28"/>
          <w:szCs w:val="28"/>
        </w:rPr>
        <w:t xml:space="preserve"> «Пружинки» под pyc.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pyc. нар. мелодии; «Петух», муз. Т. Домовой; «Кукла», муз. М. Старокадомского; «Упражнения с цветами» под муз. «Вальса» А. Жилина.</w:t>
      </w:r>
    </w:p>
    <w:p w14:paraId="1FAF1C1F" w14:textId="77777777" w:rsidR="003700A9" w:rsidRDefault="00537BB0">
      <w:pPr>
        <w:widowControl w:val="0"/>
        <w:numPr>
          <w:ilvl w:val="0"/>
          <w:numId w:val="74"/>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Этюды-драматизации.</w:t>
      </w:r>
      <w:r>
        <w:rPr>
          <w:rFonts w:ascii="Times New Roman" w:eastAsia="Times New Roman" w:hAnsi="Times New Roman" w:cs="Times New Roman"/>
          <w:color w:val="000000"/>
          <w:sz w:val="28"/>
          <w:szCs w:val="28"/>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ножками» под pyc. нар. мелодию; новогодние хороводы по выбору музыкального руководителя.</w:t>
      </w:r>
    </w:p>
    <w:p w14:paraId="1BD69586" w14:textId="77777777" w:rsidR="003700A9" w:rsidRDefault="00537BB0">
      <w:pPr>
        <w:widowControl w:val="0"/>
        <w:numPr>
          <w:ilvl w:val="0"/>
          <w:numId w:val="74"/>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Характерные танцы.</w:t>
      </w:r>
      <w:r>
        <w:rPr>
          <w:rFonts w:ascii="Times New Roman" w:eastAsia="Times New Roman" w:hAnsi="Times New Roman" w:cs="Times New Roman"/>
          <w:color w:val="000000"/>
          <w:sz w:val="28"/>
          <w:szCs w:val="28"/>
        </w:rPr>
        <w:t xml:space="preserve"> «Снежинки», муз. О. Берта, обраб. Н. Метлова; «Танец зайчат» под «Польку» И. Штрауса; «Снежинки», муз. Т. Домовой; «Бусинки» под «Галоп» И. Дунаевского.</w:t>
      </w:r>
    </w:p>
    <w:p w14:paraId="1232FB5E" w14:textId="77777777" w:rsidR="003700A9" w:rsidRDefault="00537BB0">
      <w:pPr>
        <w:widowControl w:val="0"/>
        <w:pBdr>
          <w:top w:val="nil"/>
          <w:left w:val="nil"/>
          <w:bottom w:val="nil"/>
          <w:right w:val="nil"/>
          <w:between w:val="nil"/>
        </w:pBdr>
        <w:spacing w:before="36" w:after="0" w:line="240" w:lineRule="auto"/>
        <w:ind w:right="16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Музыкальные игры.</w:t>
      </w:r>
      <w:r>
        <w:rPr>
          <w:rFonts w:ascii="Times New Roman" w:eastAsia="Times New Roman" w:hAnsi="Times New Roman" w:cs="Times New Roman"/>
          <w:color w:val="000000"/>
          <w:sz w:val="28"/>
          <w:szCs w:val="28"/>
        </w:rPr>
        <w:t xml:space="preserve"> «Курочка и петушок», муз. Г. Фрида; «Жмурки», муз. Ф. Флотова; «Медведь и заяц», муз. В. Ребикова; «Самолеты», муз. М. Магиденко; «Найди себе пapy», муз. Т. Домовой; «Займи домик», муз. М. Магиденко.</w:t>
      </w:r>
    </w:p>
    <w:p w14:paraId="48E1F5C7" w14:textId="77777777" w:rsidR="003700A9" w:rsidRDefault="00537BB0">
      <w:pPr>
        <w:widowControl w:val="0"/>
        <w:numPr>
          <w:ilvl w:val="0"/>
          <w:numId w:val="75"/>
        </w:numPr>
        <w:pBdr>
          <w:top w:val="nil"/>
          <w:left w:val="nil"/>
          <w:bottom w:val="nil"/>
          <w:right w:val="nil"/>
          <w:between w:val="nil"/>
        </w:pBdr>
        <w:spacing w:before="45" w:after="0" w:line="240" w:lineRule="auto"/>
        <w:ind w:left="0" w:right="160" w:firstLine="0"/>
        <w:jc w:val="both"/>
      </w:pPr>
      <w:r>
        <w:rPr>
          <w:rFonts w:ascii="Times New Roman" w:eastAsia="Times New Roman" w:hAnsi="Times New Roman" w:cs="Times New Roman"/>
          <w:b/>
          <w:color w:val="000000"/>
          <w:sz w:val="28"/>
          <w:szCs w:val="28"/>
        </w:rPr>
        <w:t>Игры с пением.</w:t>
      </w:r>
      <w:r>
        <w:rPr>
          <w:rFonts w:ascii="Times New Roman" w:eastAsia="Times New Roman" w:hAnsi="Times New Roman" w:cs="Times New Roman"/>
          <w:color w:val="000000"/>
          <w:sz w:val="28"/>
          <w:szCs w:val="28"/>
        </w:rPr>
        <w:t xml:space="preserve">   «Огородная-хороводная», муз.    Б.    Можжевелова, сл. А. Массовой; «Гуси, лебеди и волк», муз. Е. Тиличеевой, сл. М. Булатова; «Мы на луг ходили», муз. А. Филиппенко, сл. Н. Кукловской.</w:t>
      </w:r>
    </w:p>
    <w:p w14:paraId="1F9EA8B7" w14:textId="77777777" w:rsidR="003700A9" w:rsidRDefault="00537BB0">
      <w:pPr>
        <w:widowControl w:val="0"/>
        <w:pBdr>
          <w:top w:val="nil"/>
          <w:left w:val="nil"/>
          <w:bottom w:val="nil"/>
          <w:right w:val="nil"/>
          <w:between w:val="nil"/>
        </w:pBdr>
        <w:spacing w:before="77" w:after="0" w:line="240" w:lineRule="auto"/>
        <w:ind w:right="11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Песенное творчество.</w:t>
      </w:r>
      <w:r>
        <w:rPr>
          <w:rFonts w:ascii="Times New Roman" w:eastAsia="Times New Roman" w:hAnsi="Times New Roman" w:cs="Times New Roman"/>
          <w:color w:val="000000"/>
          <w:sz w:val="28"/>
          <w:szCs w:val="28"/>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14:paraId="24BB2AA8" w14:textId="77777777" w:rsidR="003700A9" w:rsidRDefault="00537BB0">
      <w:pPr>
        <w:widowControl w:val="0"/>
        <w:pBdr>
          <w:top w:val="nil"/>
          <w:left w:val="nil"/>
          <w:bottom w:val="nil"/>
          <w:right w:val="nil"/>
          <w:between w:val="nil"/>
        </w:pBdr>
        <w:spacing w:before="1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танцевально-игрового творчества.</w:t>
      </w:r>
      <w:r>
        <w:rPr>
          <w:rFonts w:ascii="Times New Roman" w:eastAsia="Times New Roman" w:hAnsi="Times New Roman" w:cs="Times New Roman"/>
          <w:color w:val="000000"/>
          <w:sz w:val="28"/>
          <w:szCs w:val="28"/>
        </w:rPr>
        <w:t xml:space="preserve"> «Лошадка», муз. Н. Потоловского; «Зайчики», «Наседка и цыплята», «Воробей», муз. Т. Домовой; «Ой, хмель мой, хмелек», pyc.    нар.    мелодия, обраб.     М. Раухвергера; «Кукла», муз. М. </w:t>
      </w:r>
      <w:r>
        <w:rPr>
          <w:rFonts w:ascii="Times New Roman" w:eastAsia="Times New Roman" w:hAnsi="Times New Roman" w:cs="Times New Roman"/>
          <w:color w:val="000000"/>
          <w:sz w:val="28"/>
          <w:szCs w:val="28"/>
        </w:rPr>
        <w:lastRenderedPageBreak/>
        <w:t xml:space="preserve">Старокадомского; «Медвежата», муз. М. Красева, сл. Н. Френкель. </w:t>
      </w:r>
    </w:p>
    <w:p w14:paraId="3B602F05"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Музыкально – дидактические игры.</w:t>
      </w:r>
    </w:p>
    <w:p w14:paraId="73F8B14C" w14:textId="77777777" w:rsidR="003700A9" w:rsidRDefault="00537BB0">
      <w:pPr>
        <w:widowControl w:val="0"/>
        <w:numPr>
          <w:ilvl w:val="0"/>
          <w:numId w:val="75"/>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Развитие звуковысотного слуха.</w:t>
      </w:r>
      <w:r>
        <w:rPr>
          <w:rFonts w:ascii="Times New Roman" w:eastAsia="Times New Roman" w:hAnsi="Times New Roman" w:cs="Times New Roman"/>
          <w:color w:val="000000"/>
          <w:sz w:val="28"/>
          <w:szCs w:val="28"/>
        </w:rPr>
        <w:t xml:space="preserve"> «Птицы и птенчики», «Качели».</w:t>
      </w:r>
    </w:p>
    <w:p w14:paraId="26B6B2B0" w14:textId="77777777" w:rsidR="003700A9" w:rsidRDefault="00537BB0">
      <w:pPr>
        <w:widowControl w:val="0"/>
        <w:numPr>
          <w:ilvl w:val="0"/>
          <w:numId w:val="75"/>
        </w:numPr>
        <w:pBdr>
          <w:top w:val="nil"/>
          <w:left w:val="nil"/>
          <w:bottom w:val="nil"/>
          <w:right w:val="nil"/>
          <w:between w:val="nil"/>
        </w:pBdr>
        <w:spacing w:before="50" w:after="0" w:line="240" w:lineRule="auto"/>
        <w:ind w:left="0" w:firstLine="0"/>
        <w:jc w:val="both"/>
      </w:pPr>
      <w:r>
        <w:rPr>
          <w:rFonts w:ascii="Times New Roman" w:eastAsia="Times New Roman" w:hAnsi="Times New Roman" w:cs="Times New Roman"/>
          <w:b/>
          <w:color w:val="000000"/>
          <w:sz w:val="28"/>
          <w:szCs w:val="28"/>
        </w:rPr>
        <w:t>Развитие ритмического слуха. «</w:t>
      </w:r>
      <w:r>
        <w:rPr>
          <w:rFonts w:ascii="Times New Roman" w:eastAsia="Times New Roman" w:hAnsi="Times New Roman" w:cs="Times New Roman"/>
          <w:color w:val="000000"/>
          <w:sz w:val="28"/>
          <w:szCs w:val="28"/>
        </w:rPr>
        <w:t>Петушок, курочка и цыпленок», «Кто как идет?», «Веселые дудочки»; «Сыграй, как я».</w:t>
      </w:r>
    </w:p>
    <w:p w14:paraId="49F1CA00" w14:textId="77777777" w:rsidR="003700A9" w:rsidRDefault="00537BB0">
      <w:pPr>
        <w:widowControl w:val="0"/>
        <w:numPr>
          <w:ilvl w:val="0"/>
          <w:numId w:val="75"/>
        </w:numPr>
        <w:pBdr>
          <w:top w:val="nil"/>
          <w:left w:val="nil"/>
          <w:bottom w:val="nil"/>
          <w:right w:val="nil"/>
          <w:between w:val="nil"/>
        </w:pBdr>
        <w:spacing w:before="50" w:after="0" w:line="240" w:lineRule="auto"/>
        <w:ind w:left="0" w:firstLine="0"/>
        <w:jc w:val="both"/>
      </w:pPr>
      <w:r>
        <w:rPr>
          <w:rFonts w:ascii="Times New Roman" w:eastAsia="Times New Roman" w:hAnsi="Times New Roman" w:cs="Times New Roman"/>
          <w:b/>
          <w:color w:val="000000"/>
          <w:sz w:val="28"/>
          <w:szCs w:val="28"/>
        </w:rPr>
        <w:t>Развитие тембрового и динамического слуха.</w:t>
      </w:r>
      <w:r>
        <w:rPr>
          <w:rFonts w:ascii="Times New Roman" w:eastAsia="Times New Roman" w:hAnsi="Times New Roman" w:cs="Times New Roman"/>
          <w:color w:val="000000"/>
          <w:sz w:val="28"/>
          <w:szCs w:val="28"/>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5BDF4774"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Игра на детских музыкальных инструментах.</w:t>
      </w:r>
      <w:r>
        <w:rPr>
          <w:rFonts w:ascii="Times New Roman" w:eastAsia="Times New Roman" w:hAnsi="Times New Roman" w:cs="Times New Roman"/>
          <w:color w:val="000000"/>
          <w:sz w:val="28"/>
          <w:szCs w:val="28"/>
        </w:rPr>
        <w:t xml:space="preserve"> «Гармошка», «Небо синее», «Андрей-воробей», муз. Е. Тиличеевой, сл. М. Долинова; «Сорока-сорока», pyc. нар. прибаутка, o6p. Т. Попатенко.</w:t>
      </w:r>
    </w:p>
    <w:p w14:paraId="1FC504BC" w14:textId="77777777" w:rsidR="003700A9" w:rsidRDefault="00537BB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5 до 6 лет.</w:t>
      </w:r>
    </w:p>
    <w:p w14:paraId="645360BC" w14:textId="77777777" w:rsidR="003700A9" w:rsidRDefault="00537BB0">
      <w:pPr>
        <w:widowControl w:val="0"/>
        <w:pBdr>
          <w:top w:val="nil"/>
          <w:left w:val="nil"/>
          <w:bottom w:val="nil"/>
          <w:right w:val="nil"/>
          <w:between w:val="nil"/>
        </w:pBdr>
        <w:spacing w:after="0" w:line="240" w:lineRule="auto"/>
        <w:ind w:right="11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Слушание.</w:t>
      </w:r>
      <w:r>
        <w:rPr>
          <w:rFonts w:ascii="Times New Roman" w:eastAsia="Times New Roman" w:hAnsi="Times New Roman" w:cs="Times New Roman"/>
          <w:color w:val="000000"/>
          <w:sz w:val="28"/>
          <w:szCs w:val="28"/>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6DB2EE3A" w14:textId="77777777" w:rsidR="003700A9" w:rsidRDefault="00537BB0">
      <w:pPr>
        <w:widowControl w:val="0"/>
        <w:pBdr>
          <w:top w:val="nil"/>
          <w:left w:val="nil"/>
          <w:bottom w:val="nil"/>
          <w:right w:val="nil"/>
          <w:between w:val="nil"/>
        </w:pBdr>
        <w:spacing w:before="41"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Пение.</w:t>
      </w:r>
    </w:p>
    <w:p w14:paraId="046A106C" w14:textId="77777777" w:rsidR="003700A9" w:rsidRDefault="00537BB0">
      <w:pPr>
        <w:widowControl w:val="0"/>
        <w:numPr>
          <w:ilvl w:val="0"/>
          <w:numId w:val="76"/>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Упражнения на развитие слуха и голоса.</w:t>
      </w:r>
      <w:r>
        <w:rPr>
          <w:rFonts w:ascii="Times New Roman" w:eastAsia="Times New Roman" w:hAnsi="Times New Roman" w:cs="Times New Roman"/>
          <w:color w:val="000000"/>
          <w:sz w:val="28"/>
          <w:szCs w:val="28"/>
        </w:rPr>
        <w:t xml:space="preserve"> «Ворон», pyc. нар. песня, обраб. Е. Тиличеевой; «Андрей-воробей», pyc. нар. песня, o6p. Ю. Слонова; «Бубенчики», «Гармошка», муз.</w:t>
      </w:r>
      <w:r>
        <w:rPr>
          <w:rFonts w:ascii="Times New Roman" w:eastAsia="Times New Roman" w:hAnsi="Times New Roman" w:cs="Times New Roman"/>
          <w:color w:val="000000"/>
          <w:sz w:val="28"/>
          <w:szCs w:val="28"/>
        </w:rPr>
        <w:tab/>
        <w:t>Е.Тиличеевой «Паровоз», «Барабан», муз. Е. Тиличеевой, сл. Н. Найденовой.</w:t>
      </w:r>
    </w:p>
    <w:p w14:paraId="7404C1B1" w14:textId="77777777" w:rsidR="003700A9" w:rsidRDefault="00537BB0">
      <w:pPr>
        <w:widowControl w:val="0"/>
        <w:numPr>
          <w:ilvl w:val="0"/>
          <w:numId w:val="76"/>
        </w:numPr>
        <w:pBdr>
          <w:top w:val="nil"/>
          <w:left w:val="nil"/>
          <w:bottom w:val="nil"/>
          <w:right w:val="nil"/>
          <w:between w:val="nil"/>
        </w:pBdr>
        <w:spacing w:before="46" w:after="0" w:line="240" w:lineRule="auto"/>
        <w:ind w:left="0" w:firstLine="0"/>
        <w:jc w:val="both"/>
      </w:pPr>
      <w:r>
        <w:rPr>
          <w:rFonts w:ascii="Times New Roman" w:eastAsia="Times New Roman" w:hAnsi="Times New Roman" w:cs="Times New Roman"/>
          <w:b/>
          <w:color w:val="000000"/>
          <w:sz w:val="28"/>
          <w:szCs w:val="28"/>
        </w:rPr>
        <w:t>Песни.</w:t>
      </w:r>
      <w:r>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z w:val="28"/>
          <w:szCs w:val="28"/>
        </w:rPr>
        <w:tab/>
        <w:t>нам гости</w:t>
      </w:r>
      <w:r>
        <w:rPr>
          <w:rFonts w:ascii="Times New Roman" w:eastAsia="Times New Roman" w:hAnsi="Times New Roman" w:cs="Times New Roman"/>
          <w:color w:val="000000"/>
          <w:sz w:val="28"/>
          <w:szCs w:val="28"/>
        </w:rPr>
        <w:tab/>
        <w:t xml:space="preserve">пришли», муз. А. Александрова, сл. М.Ивенсен;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14:paraId="7587A7EC" w14:textId="77777777" w:rsidR="003700A9" w:rsidRDefault="00537BB0">
      <w:pPr>
        <w:widowControl w:val="0"/>
        <w:pBdr>
          <w:top w:val="nil"/>
          <w:left w:val="nil"/>
          <w:bottom w:val="nil"/>
          <w:right w:val="nil"/>
          <w:between w:val="nil"/>
        </w:pBdr>
        <w:spacing w:before="46"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Песенное творчество.</w:t>
      </w:r>
    </w:p>
    <w:p w14:paraId="7041F60D" w14:textId="77777777" w:rsidR="003700A9" w:rsidRDefault="00537BB0">
      <w:pPr>
        <w:widowControl w:val="0"/>
        <w:numPr>
          <w:ilvl w:val="0"/>
          <w:numId w:val="77"/>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b/>
          <w:color w:val="000000"/>
          <w:sz w:val="28"/>
          <w:szCs w:val="28"/>
        </w:rPr>
        <w:t>Произведения.</w:t>
      </w:r>
      <w:r>
        <w:rPr>
          <w:rFonts w:ascii="Times New Roman" w:eastAsia="Times New Roman" w:hAnsi="Times New Roman" w:cs="Times New Roman"/>
          <w:color w:val="000000"/>
          <w:sz w:val="28"/>
          <w:szCs w:val="28"/>
        </w:rPr>
        <w:t xml:space="preserve"> «Колыбельная», pyc. нар. песня; «Марш», муз. М. Красева; «Дили-дили! Бом! Бом!», укр. нар. песня, сл. Е. Макшанцевой; Потешки, дразнилки, считалки и другие pyc. нар. попевки. </w:t>
      </w:r>
    </w:p>
    <w:p w14:paraId="2D895187"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Музыкально – ритмические движения.</w:t>
      </w:r>
    </w:p>
    <w:p w14:paraId="080964D0" w14:textId="77777777" w:rsidR="003700A9" w:rsidRDefault="00537BB0">
      <w:pPr>
        <w:numPr>
          <w:ilvl w:val="0"/>
          <w:numId w:val="77"/>
        </w:numPr>
        <w:pBdr>
          <w:top w:val="nil"/>
          <w:left w:val="nil"/>
          <w:bottom w:val="nil"/>
          <w:right w:val="nil"/>
          <w:between w:val="nil"/>
        </w:pBdr>
        <w:spacing w:after="0" w:line="240" w:lineRule="auto"/>
        <w:ind w:left="0" w:right="9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w:t>
      </w:r>
      <w:r>
        <w:rPr>
          <w:rFonts w:ascii="Times New Roman" w:eastAsia="Times New Roman" w:hAnsi="Times New Roman" w:cs="Times New Roman"/>
          <w:color w:val="000000"/>
          <w:sz w:val="28"/>
          <w:szCs w:val="28"/>
        </w:rPr>
        <w:t xml:space="preserve"> «Шаг и бег», муз. Н. Надененко; «Плавные руки», муз. Р. Глиэра («Вальс», фрагмент); «Кто лучше скачет», муз. Т. Ломовой; «Росинки», муз. С. Майкапара.</w:t>
      </w:r>
    </w:p>
    <w:p w14:paraId="6B6D3EF3" w14:textId="77777777" w:rsidR="003700A9" w:rsidRDefault="00537BB0">
      <w:pPr>
        <w:numPr>
          <w:ilvl w:val="0"/>
          <w:numId w:val="77"/>
        </w:numPr>
        <w:pBdr>
          <w:top w:val="nil"/>
          <w:left w:val="nil"/>
          <w:bottom w:val="nil"/>
          <w:right w:val="nil"/>
          <w:between w:val="nil"/>
        </w:pBdr>
        <w:spacing w:after="0" w:line="240" w:lineRule="auto"/>
        <w:ind w:left="0" w:right="9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с предметами.</w:t>
      </w:r>
      <w:r>
        <w:rPr>
          <w:rFonts w:ascii="Times New Roman" w:eastAsia="Times New Roman" w:hAnsi="Times New Roman" w:cs="Times New Roman"/>
          <w:color w:val="000000"/>
          <w:sz w:val="28"/>
          <w:szCs w:val="28"/>
        </w:rPr>
        <w:t xml:space="preserve"> «Упражнения с мячами», муз. Т. Ломовой; «Вальс», муз. Ф. Бургмюллера.</w:t>
      </w:r>
    </w:p>
    <w:p w14:paraId="5914E3BE" w14:textId="77777777" w:rsidR="003700A9" w:rsidRDefault="00537BB0">
      <w:pPr>
        <w:numPr>
          <w:ilvl w:val="0"/>
          <w:numId w:val="77"/>
        </w:numPr>
        <w:pBdr>
          <w:top w:val="nil"/>
          <w:left w:val="nil"/>
          <w:bottom w:val="nil"/>
          <w:right w:val="nil"/>
          <w:between w:val="nil"/>
        </w:pBdr>
        <w:spacing w:after="0" w:line="240" w:lineRule="auto"/>
        <w:ind w:left="0" w:right="9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Этюды.</w:t>
      </w:r>
      <w:r>
        <w:rPr>
          <w:rFonts w:ascii="Times New Roman" w:eastAsia="Times New Roman" w:hAnsi="Times New Roman" w:cs="Times New Roman"/>
          <w:color w:val="000000"/>
          <w:sz w:val="28"/>
          <w:szCs w:val="28"/>
        </w:rPr>
        <w:t xml:space="preserve"> «Тихий танец» (тема из вариаций), муз. В. Моцарта.</w:t>
      </w:r>
    </w:p>
    <w:p w14:paraId="1171C66B" w14:textId="77777777" w:rsidR="003700A9" w:rsidRDefault="00537BB0">
      <w:pPr>
        <w:numPr>
          <w:ilvl w:val="0"/>
          <w:numId w:val="77"/>
        </w:numPr>
        <w:pBdr>
          <w:top w:val="nil"/>
          <w:left w:val="nil"/>
          <w:bottom w:val="nil"/>
          <w:right w:val="nil"/>
          <w:between w:val="nil"/>
        </w:pBdr>
        <w:spacing w:after="0" w:line="240" w:lineRule="auto"/>
        <w:ind w:left="0" w:right="9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Танцы и пляски.</w:t>
      </w:r>
      <w:r>
        <w:rPr>
          <w:rFonts w:ascii="Times New Roman" w:eastAsia="Times New Roman" w:hAnsi="Times New Roman" w:cs="Times New Roman"/>
          <w:color w:val="000000"/>
          <w:sz w:val="28"/>
          <w:szCs w:val="28"/>
        </w:rPr>
        <w:t xml:space="preserve"> «Дружные пары», муз.  И.   Штрауса («Полька»); «Приглашение», pyc. нар. мелодия «Лен», обраб. М. Раухвергера; «Круговая пляска», pyc. нар. мелодия, o6p. С. Разоренова.</w:t>
      </w:r>
    </w:p>
    <w:p w14:paraId="54D5BAE8" w14:textId="77777777" w:rsidR="003700A9" w:rsidRDefault="00537BB0">
      <w:pPr>
        <w:numPr>
          <w:ilvl w:val="0"/>
          <w:numId w:val="77"/>
        </w:numPr>
        <w:pBdr>
          <w:top w:val="nil"/>
          <w:left w:val="nil"/>
          <w:bottom w:val="nil"/>
          <w:right w:val="nil"/>
          <w:between w:val="nil"/>
        </w:pBdr>
        <w:spacing w:after="0" w:line="240" w:lineRule="auto"/>
        <w:ind w:left="0" w:right="9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Характерные танцы.</w:t>
      </w:r>
      <w:r>
        <w:rPr>
          <w:rFonts w:ascii="Times New Roman" w:eastAsia="Times New Roman" w:hAnsi="Times New Roman" w:cs="Times New Roman"/>
          <w:color w:val="000000"/>
          <w:sz w:val="28"/>
          <w:szCs w:val="28"/>
        </w:rPr>
        <w:t xml:space="preserve"> «Матрешки», муз. Б. Мокроусова; «Пляска Петрушек», «Танец Снегурочки и снежинок», муз. Р. Глиэра.</w:t>
      </w:r>
    </w:p>
    <w:p w14:paraId="26702D6D" w14:textId="77777777" w:rsidR="003700A9" w:rsidRDefault="00537BB0">
      <w:pPr>
        <w:numPr>
          <w:ilvl w:val="0"/>
          <w:numId w:val="77"/>
        </w:numPr>
        <w:pBdr>
          <w:top w:val="nil"/>
          <w:left w:val="nil"/>
          <w:bottom w:val="nil"/>
          <w:right w:val="nil"/>
          <w:between w:val="nil"/>
        </w:pBdr>
        <w:spacing w:after="0" w:line="240" w:lineRule="auto"/>
        <w:ind w:left="0" w:right="9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Хороводы.</w:t>
      </w:r>
      <w:r>
        <w:rPr>
          <w:rFonts w:ascii="Times New Roman" w:eastAsia="Times New Roman" w:hAnsi="Times New Roman" w:cs="Times New Roman"/>
          <w:color w:val="000000"/>
          <w:sz w:val="28"/>
          <w:szCs w:val="28"/>
        </w:rPr>
        <w:t xml:space="preserve"> «Урожайная», М 3. А. Филиппенко, сл. О. Волгиной; «Новогодняя хороводная», муз. С. Шайдар; «Пошла млада за водой», pyc. нар. песня, обраб. В. Агафонникова. </w:t>
      </w:r>
    </w:p>
    <w:p w14:paraId="388B6B97" w14:textId="77777777" w:rsidR="003700A9" w:rsidRDefault="00537BB0">
      <w:pPr>
        <w:pBdr>
          <w:top w:val="nil"/>
          <w:left w:val="nil"/>
          <w:bottom w:val="nil"/>
          <w:right w:val="nil"/>
          <w:between w:val="nil"/>
        </w:pBdr>
        <w:spacing w:after="0" w:line="240" w:lineRule="auto"/>
        <w:ind w:right="9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Музыкальные игры.</w:t>
      </w:r>
    </w:p>
    <w:p w14:paraId="57AB5426" w14:textId="77777777" w:rsidR="003700A9" w:rsidRDefault="00537BB0">
      <w:pPr>
        <w:numPr>
          <w:ilvl w:val="0"/>
          <w:numId w:val="7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Игры.</w:t>
      </w:r>
      <w:r>
        <w:rPr>
          <w:rFonts w:ascii="Times New Roman" w:eastAsia="Times New Roman" w:hAnsi="Times New Roman" w:cs="Times New Roman"/>
          <w:color w:val="000000"/>
          <w:sz w:val="28"/>
          <w:szCs w:val="28"/>
        </w:rPr>
        <w:t xml:space="preserve"> «Не выпустим», муз. Т. Ломовой; «Будь ловким!», муз. Н. Ладухина; «Ищи игрушку», «Найди себе пapy», латв. нар. мелодия, обраб. Т. Попатенко.</w:t>
      </w:r>
    </w:p>
    <w:p w14:paraId="62C81CE7" w14:textId="77777777" w:rsidR="003700A9" w:rsidRDefault="00537BB0">
      <w:pPr>
        <w:numPr>
          <w:ilvl w:val="0"/>
          <w:numId w:val="7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Игры с пением.</w:t>
      </w:r>
      <w:r>
        <w:rPr>
          <w:rFonts w:ascii="Times New Roman" w:eastAsia="Times New Roman" w:hAnsi="Times New Roman" w:cs="Times New Roman"/>
          <w:color w:val="000000"/>
          <w:sz w:val="28"/>
          <w:szCs w:val="28"/>
        </w:rPr>
        <w:t xml:space="preserve"> «Колпачок», «Ворон», pyc. нар. песни; «Заинька», pyc. нар. песня, обраб. Н. Римского-Корсакова; «Как на тоненький ледок», pyc. нар. песня, обраб. А. Рубца. </w:t>
      </w:r>
    </w:p>
    <w:p w14:paraId="3209C7B9"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Музыкально – дидактические игры.</w:t>
      </w:r>
    </w:p>
    <w:p w14:paraId="3C3FDD13" w14:textId="77777777" w:rsidR="003700A9" w:rsidRDefault="00537BB0">
      <w:pPr>
        <w:numPr>
          <w:ilvl w:val="0"/>
          <w:numId w:val="78"/>
        </w:numPr>
        <w:pBdr>
          <w:top w:val="nil"/>
          <w:left w:val="nil"/>
          <w:bottom w:val="nil"/>
          <w:right w:val="nil"/>
          <w:between w:val="nil"/>
        </w:pBdr>
        <w:spacing w:after="0" w:line="240" w:lineRule="auto"/>
        <w:ind w:left="0" w:right="12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звуковысотного слуха.</w:t>
      </w:r>
      <w:r>
        <w:rPr>
          <w:rFonts w:ascii="Times New Roman" w:eastAsia="Times New Roman" w:hAnsi="Times New Roman" w:cs="Times New Roman"/>
          <w:color w:val="000000"/>
          <w:sz w:val="28"/>
          <w:szCs w:val="28"/>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14:paraId="7910E5B6" w14:textId="77777777" w:rsidR="003700A9" w:rsidRDefault="00537BB0">
      <w:pPr>
        <w:numPr>
          <w:ilvl w:val="0"/>
          <w:numId w:val="78"/>
        </w:numPr>
        <w:pBdr>
          <w:top w:val="nil"/>
          <w:left w:val="nil"/>
          <w:bottom w:val="nil"/>
          <w:right w:val="nil"/>
          <w:between w:val="nil"/>
        </w:pBdr>
        <w:spacing w:after="0" w:line="240" w:lineRule="auto"/>
        <w:ind w:left="0" w:right="12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Развитие тембрового слуха. </w:t>
      </w:r>
      <w:r>
        <w:rPr>
          <w:rFonts w:ascii="Times New Roman" w:eastAsia="Times New Roman" w:hAnsi="Times New Roman" w:cs="Times New Roman"/>
          <w:color w:val="000000"/>
          <w:sz w:val="28"/>
          <w:szCs w:val="28"/>
        </w:rPr>
        <w:t>«На чем играю?», «Музыкальные загадки», «Музыкальный домик</w:t>
      </w:r>
      <w:r>
        <w:rPr>
          <w:rFonts w:ascii="Times New Roman" w:eastAsia="Times New Roman" w:hAnsi="Times New Roman" w:cs="Times New Roman"/>
          <w:b/>
          <w:color w:val="000000"/>
          <w:sz w:val="28"/>
          <w:szCs w:val="28"/>
        </w:rPr>
        <w:t>›.</w:t>
      </w:r>
    </w:p>
    <w:p w14:paraId="18495FB8" w14:textId="77777777" w:rsidR="003700A9" w:rsidRDefault="00537BB0">
      <w:pPr>
        <w:numPr>
          <w:ilvl w:val="0"/>
          <w:numId w:val="78"/>
        </w:numPr>
        <w:pBdr>
          <w:top w:val="nil"/>
          <w:left w:val="nil"/>
          <w:bottom w:val="nil"/>
          <w:right w:val="nil"/>
          <w:between w:val="nil"/>
        </w:pBdr>
        <w:spacing w:after="0" w:line="240" w:lineRule="auto"/>
        <w:ind w:left="0" w:right="12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диатонического слуха</w:t>
      </w:r>
      <w:r>
        <w:rPr>
          <w:rFonts w:ascii="Times New Roman" w:eastAsia="Times New Roman" w:hAnsi="Times New Roman" w:cs="Times New Roman"/>
          <w:color w:val="000000"/>
          <w:sz w:val="28"/>
          <w:szCs w:val="28"/>
        </w:rPr>
        <w:t>. «Громко, тихо   запоем», «Звенящие колокольчики</w:t>
      </w:r>
      <w:r>
        <w:rPr>
          <w:rFonts w:ascii="Times New Roman" w:eastAsia="Times New Roman" w:hAnsi="Times New Roman" w:cs="Times New Roman"/>
          <w:b/>
          <w:color w:val="000000"/>
          <w:sz w:val="28"/>
          <w:szCs w:val="28"/>
        </w:rPr>
        <w:t>.</w:t>
      </w:r>
    </w:p>
    <w:p w14:paraId="51E9DF33" w14:textId="77777777" w:rsidR="003700A9" w:rsidRDefault="00537BB0">
      <w:pPr>
        <w:numPr>
          <w:ilvl w:val="0"/>
          <w:numId w:val="78"/>
        </w:numPr>
        <w:pBdr>
          <w:top w:val="nil"/>
          <w:left w:val="nil"/>
          <w:bottom w:val="nil"/>
          <w:right w:val="nil"/>
          <w:between w:val="nil"/>
        </w:pBdr>
        <w:spacing w:after="0" w:line="240" w:lineRule="auto"/>
        <w:ind w:left="0" w:right="12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восприятия музыки и музыкальной памяти.</w:t>
      </w:r>
      <w:r>
        <w:rPr>
          <w:rFonts w:ascii="Times New Roman" w:eastAsia="Times New Roman" w:hAnsi="Times New Roman" w:cs="Times New Roman"/>
          <w:color w:val="000000"/>
          <w:sz w:val="28"/>
          <w:szCs w:val="28"/>
        </w:rPr>
        <w:t xml:space="preserve"> «Будь внимательным», «Буратино», «Музыкальный магазин», «Времена года», «Наши песни».</w:t>
      </w:r>
    </w:p>
    <w:p w14:paraId="14247AB3"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Инсценировки и музыкальные спектакли.</w:t>
      </w:r>
      <w:r>
        <w:rPr>
          <w:rFonts w:ascii="Times New Roman" w:eastAsia="Times New Roman" w:hAnsi="Times New Roman" w:cs="Times New Roman"/>
          <w:sz w:val="28"/>
          <w:szCs w:val="28"/>
        </w:rPr>
        <w:t xml:space="preserve"> «Где был, Иванушка?», pyc. нар. мелодия, обраб. М. Иорданского; «Моя любимая кукла», автор Т. Коренева; «Полянка» (музыкальная играсказка), муз. Т. Вилькорейской.</w:t>
      </w:r>
    </w:p>
    <w:p w14:paraId="5683F054"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Развитие танцевально-игрового творчества.</w:t>
      </w:r>
      <w:r>
        <w:rPr>
          <w:rFonts w:ascii="Times New Roman" w:eastAsia="Times New Roman" w:hAnsi="Times New Roman" w:cs="Times New Roman"/>
          <w:sz w:val="28"/>
          <w:szCs w:val="28"/>
        </w:rPr>
        <w:t xml:space="preserve"> «Я полю, полю лук», муз. Е. Тиличеевой; «Вальс кошки», муз. В. Золотарева; «Гори, гори ясно!», pyc. нар. мелодия, обраб.   Р. Рустамова; «А   я по   лугу», pyc.   нар.   мелодия, обраб. Т. Смирновой.</w:t>
      </w:r>
    </w:p>
    <w:p w14:paraId="1EA7B569"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Игра на детских музыкальных инструментах</w:t>
      </w:r>
      <w:r>
        <w:rPr>
          <w:rFonts w:ascii="Times New Roman" w:eastAsia="Times New Roman" w:hAnsi="Times New Roman" w:cs="Times New Roman"/>
          <w:sz w:val="28"/>
          <w:szCs w:val="28"/>
        </w:rPr>
        <w:t>. «Дон-дон», pyc. нар. песня, обраб. Р. Рустамова «Гори, гори», С. Вольфензона.</w:t>
      </w:r>
    </w:p>
    <w:p w14:paraId="22E75064" w14:textId="77777777" w:rsidR="003700A9" w:rsidRDefault="003700A9">
      <w:pPr>
        <w:spacing w:after="0" w:line="240" w:lineRule="auto"/>
        <w:jc w:val="both"/>
        <w:rPr>
          <w:rFonts w:ascii="Times New Roman" w:eastAsia="Times New Roman" w:hAnsi="Times New Roman" w:cs="Times New Roman"/>
          <w:sz w:val="28"/>
          <w:szCs w:val="28"/>
        </w:rPr>
      </w:pPr>
    </w:p>
    <w:p w14:paraId="1F03DE9A" w14:textId="77777777" w:rsidR="003700A9" w:rsidRDefault="00537BB0">
      <w:pPr>
        <w:tabs>
          <w:tab w:val="left" w:pos="2976"/>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6 до 7 лет.</w:t>
      </w:r>
    </w:p>
    <w:p w14:paraId="727F7E5A" w14:textId="77777777" w:rsidR="003700A9" w:rsidRDefault="00537BB0">
      <w:pPr>
        <w:spacing w:after="0" w:line="240" w:lineRule="auto"/>
        <w:ind w:right="11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Слушание.</w:t>
      </w:r>
      <w:r>
        <w:rPr>
          <w:rFonts w:ascii="Times New Roman" w:eastAsia="Times New Roman" w:hAnsi="Times New Roman" w:cs="Times New Roman"/>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«Mope», «Белка», муз. Н. Римского-Корсакова (из оперы «Снегурочка»); «Рассвет на Москве-реке», муз. М. Мусоргского (вступление к опере «Хованщина»).</w:t>
      </w:r>
    </w:p>
    <w:p w14:paraId="201F3CAE" w14:textId="77777777" w:rsidR="003700A9" w:rsidRDefault="00537BB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Пение.</w:t>
      </w:r>
    </w:p>
    <w:p w14:paraId="6967ADF5" w14:textId="77777777" w:rsidR="003700A9" w:rsidRDefault="00537BB0">
      <w:pPr>
        <w:numPr>
          <w:ilvl w:val="0"/>
          <w:numId w:val="7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 на развитие слуха и голоса.</w:t>
      </w:r>
      <w:r>
        <w:rPr>
          <w:rFonts w:ascii="Times New Roman" w:eastAsia="Times New Roman" w:hAnsi="Times New Roman" w:cs="Times New Roman"/>
          <w:color w:val="000000"/>
          <w:sz w:val="28"/>
          <w:szCs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49898C89" w14:textId="77777777" w:rsidR="003700A9" w:rsidRDefault="00537BB0">
      <w:pPr>
        <w:numPr>
          <w:ilvl w:val="0"/>
          <w:numId w:val="7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Песни.</w:t>
      </w:r>
      <w:r>
        <w:rPr>
          <w:rFonts w:ascii="Times New Roman" w:eastAsia="Times New Roman" w:hAnsi="Times New Roman" w:cs="Times New Roman"/>
          <w:color w:val="000000"/>
          <w:sz w:val="28"/>
          <w:szCs w:val="28"/>
        </w:rPr>
        <w:t xml:space="preserve"> «Листопад», муз. Т. Попатенко, сл. Е. Авдиенко; «Здравствуй, Родина моя!», му</w:t>
      </w:r>
      <w:r>
        <w:rPr>
          <w:rFonts w:ascii="Times New Roman" w:eastAsia="Times New Roman" w:hAnsi="Times New Roman" w:cs="Times New Roman"/>
          <w:i/>
          <w:color w:val="000000"/>
          <w:sz w:val="28"/>
          <w:szCs w:val="28"/>
        </w:rPr>
        <w:t xml:space="preserve">з. </w:t>
      </w:r>
      <w:r>
        <w:rPr>
          <w:rFonts w:ascii="Times New Roman" w:eastAsia="Times New Roman" w:hAnsi="Times New Roman" w:cs="Times New Roman"/>
          <w:color w:val="000000"/>
          <w:sz w:val="28"/>
          <w:szCs w:val="28"/>
        </w:rPr>
        <w:t>Ю. Чичкова, сл. К. Ибряева; «3имняя песенка», муз. М. Красева, сл.</w:t>
      </w:r>
      <w:r>
        <w:rPr>
          <w:rFonts w:ascii="Times New Roman" w:eastAsia="Times New Roman" w:hAnsi="Times New Roman" w:cs="Times New Roman"/>
          <w:color w:val="000000"/>
          <w:sz w:val="28"/>
          <w:szCs w:val="28"/>
        </w:rPr>
        <w:tab/>
        <w:t>С. Вышеславцевой; «Ёлка», муз.</w:t>
      </w:r>
      <w:r>
        <w:rPr>
          <w:rFonts w:ascii="Times New Roman" w:eastAsia="Times New Roman" w:hAnsi="Times New Roman" w:cs="Times New Roman"/>
          <w:color w:val="000000"/>
          <w:sz w:val="28"/>
          <w:szCs w:val="28"/>
        </w:rPr>
        <w:tab/>
        <w:t>Е.</w:t>
      </w:r>
      <w:r>
        <w:rPr>
          <w:rFonts w:ascii="Times New Roman" w:eastAsia="Times New Roman" w:hAnsi="Times New Roman" w:cs="Times New Roman"/>
          <w:color w:val="000000"/>
          <w:sz w:val="28"/>
          <w:szCs w:val="28"/>
        </w:rPr>
        <w:tab/>
        <w:t>Тиличеевой, сл.</w:t>
      </w:r>
      <w:r>
        <w:rPr>
          <w:rFonts w:ascii="Times New Roman" w:eastAsia="Times New Roman" w:hAnsi="Times New Roman" w:cs="Times New Roman"/>
          <w:color w:val="000000"/>
          <w:sz w:val="28"/>
          <w:szCs w:val="28"/>
        </w:rPr>
        <w:tab/>
        <w:t>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свиданья, детский сад», муз. Ю. Слонова, сл. В. Малкова; </w:t>
      </w:r>
      <w:r>
        <w:rPr>
          <w:rFonts w:ascii="Times New Roman" w:eastAsia="Times New Roman" w:hAnsi="Times New Roman" w:cs="Times New Roman"/>
          <w:color w:val="000000"/>
          <w:sz w:val="28"/>
          <w:szCs w:val="28"/>
        </w:rPr>
        <w:lastRenderedPageBreak/>
        <w:t>«Мы теперь ученики», муз. Г. Струве; «Праздник Победы», муз. М. Парцхаладзе; «Песня о Москве», муз. Г. Свиридова.</w:t>
      </w:r>
    </w:p>
    <w:p w14:paraId="3CE13943" w14:textId="77777777" w:rsidR="003700A9" w:rsidRDefault="00537BB0">
      <w:pPr>
        <w:numPr>
          <w:ilvl w:val="0"/>
          <w:numId w:val="7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Песенное творчество.</w:t>
      </w:r>
      <w:r>
        <w:rPr>
          <w:rFonts w:ascii="Times New Roman" w:eastAsia="Times New Roman" w:hAnsi="Times New Roman" w:cs="Times New Roman"/>
          <w:color w:val="000000"/>
          <w:sz w:val="28"/>
          <w:szCs w:val="28"/>
        </w:rPr>
        <w:t xml:space="preserve"> «Веселая песенка», муз. Г. Струве, сл. В. Викторова; «Плясовая», муз. Т. Ломовой; «Весной», муз. Г. Зингера. </w:t>
      </w:r>
    </w:p>
    <w:p w14:paraId="275EA2D9"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Музыкально – ритмические движения.</w:t>
      </w:r>
    </w:p>
    <w:p w14:paraId="749A1AB2" w14:textId="77777777" w:rsidR="003700A9" w:rsidRDefault="00537BB0">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Упражнения.</w:t>
      </w:r>
      <w:r>
        <w:rPr>
          <w:rFonts w:ascii="Times New Roman" w:eastAsia="Times New Roman" w:hAnsi="Times New Roman" w:cs="Times New Roman"/>
          <w:color w:val="000000"/>
          <w:sz w:val="28"/>
          <w:szCs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pyc.   нар.   мелодия, обраб.   Т.   Ломовой; «Упражнение с кубиками», муз. С. Соснина.</w:t>
      </w:r>
    </w:p>
    <w:p w14:paraId="56FF23E3" w14:textId="77777777" w:rsidR="003700A9" w:rsidRDefault="00537BB0">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Этюды. </w:t>
      </w:r>
      <w:r>
        <w:rPr>
          <w:rFonts w:ascii="Times New Roman" w:eastAsia="Times New Roman" w:hAnsi="Times New Roman" w:cs="Times New Roman"/>
          <w:color w:val="000000"/>
          <w:sz w:val="28"/>
          <w:szCs w:val="28"/>
        </w:rPr>
        <w:t>«Медведи пляшут», муз. М. Красева; Показывай направление («Марш», муз. Д. Кабалевского); каждая пapa пляшет по-своему («Ах ты, береза», pyc. нар. мелодия); «Попрыгунья», «Лягушки и аисты», муз. В. Витлина.</w:t>
      </w:r>
    </w:p>
    <w:p w14:paraId="151093CF" w14:textId="77777777" w:rsidR="003700A9" w:rsidRDefault="00537BB0">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Танцы и пляски.</w:t>
      </w:r>
      <w:r>
        <w:rPr>
          <w:rFonts w:ascii="Times New Roman" w:eastAsia="Times New Roman" w:hAnsi="Times New Roman" w:cs="Times New Roman"/>
          <w:color w:val="000000"/>
          <w:sz w:val="28"/>
          <w:szCs w:val="28"/>
        </w:rPr>
        <w:t xml:space="preserve"> «Задорный танец», муз. В. Золотарева; «Полька», муз. В. Косенко; «Вальс», муз. Е. Макарова; </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Яблочко»,</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муз. Р. Глиэра (из балета «Красный мак»); «Прялица», pyc. нар. мелодия, обраб. Т. Ломовой; «Сударушка», pyc. нар. мелодия, обраб. Ю. Слонова.</w:t>
      </w:r>
    </w:p>
    <w:p w14:paraId="38032598" w14:textId="77777777" w:rsidR="003700A9" w:rsidRDefault="00537BB0">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Характерные танцы.</w:t>
      </w:r>
      <w:r>
        <w:rPr>
          <w:rFonts w:ascii="Times New Roman" w:eastAsia="Times New Roman" w:hAnsi="Times New Roman" w:cs="Times New Roman"/>
          <w:color w:val="000000"/>
          <w:sz w:val="28"/>
          <w:szCs w:val="28"/>
        </w:rPr>
        <w:t xml:space="preserve"> «Танец снежинок», муз. А. Жилина; «Выход к пляске медвежат», муз. М. Красева; «Матрешки», муз. Ю. Слонова, сл. Л. Некрасовой.</w:t>
      </w:r>
    </w:p>
    <w:p w14:paraId="6BC6174D" w14:textId="77777777" w:rsidR="003700A9" w:rsidRDefault="00537BB0">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Хороводы.</w:t>
      </w:r>
      <w:r>
        <w:rPr>
          <w:rFonts w:ascii="Times New Roman" w:eastAsia="Times New Roman" w:hAnsi="Times New Roman" w:cs="Times New Roman"/>
          <w:color w:val="000000"/>
          <w:sz w:val="28"/>
          <w:szCs w:val="28"/>
        </w:rPr>
        <w:t xml:space="preserve"> «Выйду ль я на реченьку», pyc. нар. песня, обраб. В. Иванникова; «На горе-то калина», pyc. нар. мелодия, обраб. А. Новикова. </w:t>
      </w:r>
    </w:p>
    <w:p w14:paraId="2978D212" w14:textId="77777777" w:rsidR="003700A9" w:rsidRDefault="003700A9">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color w:val="000000"/>
          <w:sz w:val="28"/>
          <w:szCs w:val="28"/>
        </w:rPr>
      </w:pPr>
    </w:p>
    <w:p w14:paraId="1B1FC200" w14:textId="77777777" w:rsidR="003700A9" w:rsidRDefault="00537BB0">
      <w:pPr>
        <w:pBdr>
          <w:top w:val="nil"/>
          <w:left w:val="nil"/>
          <w:bottom w:val="nil"/>
          <w:right w:val="nil"/>
          <w:between w:val="nil"/>
        </w:pBdr>
        <w:tabs>
          <w:tab w:val="left" w:pos="2578"/>
          <w:tab w:val="left" w:pos="3843"/>
          <w:tab w:val="left" w:pos="6130"/>
          <w:tab w:val="left" w:pos="7066"/>
          <w:tab w:val="left" w:pos="8436"/>
          <w:tab w:val="left" w:pos="9761"/>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Музыкальные игры.</w:t>
      </w:r>
    </w:p>
    <w:p w14:paraId="2C623C17" w14:textId="77777777" w:rsidR="003700A9" w:rsidRDefault="00537BB0">
      <w:pPr>
        <w:numPr>
          <w:ilvl w:val="0"/>
          <w:numId w:val="108"/>
        </w:numPr>
        <w:pBdr>
          <w:top w:val="nil"/>
          <w:left w:val="nil"/>
          <w:bottom w:val="nil"/>
          <w:right w:val="nil"/>
          <w:between w:val="nil"/>
        </w:pBdr>
        <w:spacing w:after="0" w:line="240" w:lineRule="auto"/>
        <w:ind w:left="0" w:right="1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Игры.</w:t>
      </w:r>
      <w:r>
        <w:rPr>
          <w:rFonts w:ascii="Times New Roman" w:eastAsia="Times New Roman" w:hAnsi="Times New Roman" w:cs="Times New Roman"/>
          <w:color w:val="000000"/>
          <w:sz w:val="28"/>
          <w:szCs w:val="28"/>
        </w:rPr>
        <w:t xml:space="preserve"> Кот и мыши», муз. Т. Ломовой; «Кто скорей?», муз. М. Шварца; «Игра с погремушками», муз. Ф. Шуберта «Экоссез»; «Поездка», «Пастух и козлята», pyc. нар. песня, обраб. В. Трутовского.</w:t>
      </w:r>
    </w:p>
    <w:p w14:paraId="4FA7F9C6" w14:textId="77777777" w:rsidR="003700A9" w:rsidRDefault="00537BB0">
      <w:pPr>
        <w:numPr>
          <w:ilvl w:val="0"/>
          <w:numId w:val="108"/>
        </w:numPr>
        <w:pBdr>
          <w:top w:val="nil"/>
          <w:left w:val="nil"/>
          <w:bottom w:val="nil"/>
          <w:right w:val="nil"/>
          <w:between w:val="nil"/>
        </w:pBdr>
        <w:spacing w:after="0" w:line="240" w:lineRule="auto"/>
        <w:ind w:left="0" w:right="10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Игры с пением.</w:t>
      </w:r>
      <w:r>
        <w:rPr>
          <w:rFonts w:ascii="Times New Roman" w:eastAsia="Times New Roman" w:hAnsi="Times New Roman" w:cs="Times New Roman"/>
          <w:color w:val="000000"/>
          <w:sz w:val="28"/>
          <w:szCs w:val="28"/>
        </w:rPr>
        <w:t xml:space="preserve"> «Плетень», pyc. нар. мелодия «Сеяли девушки», oбp. И. Кишко; «Узнай по голосу», муз. В. Ребикова («Пьеса»); «Теремок», pyc. нар. песня; «Метелица», «Ой, вставала я ранешенько», pyc. нар. песни; «Ищи», муз. Т. Ломовой; «Со вьюном я хожу», pyc. нар. песня, обраб. А. Гречанинова; «Савка и Гришка», белорус. нар. песня. </w:t>
      </w:r>
    </w:p>
    <w:p w14:paraId="7A25FC57" w14:textId="77777777" w:rsidR="003700A9" w:rsidRDefault="00537BB0">
      <w:pPr>
        <w:pBdr>
          <w:top w:val="nil"/>
          <w:left w:val="nil"/>
          <w:bottom w:val="nil"/>
          <w:right w:val="nil"/>
          <w:between w:val="nil"/>
        </w:pBdr>
        <w:spacing w:after="0" w:line="240" w:lineRule="auto"/>
        <w:ind w:right="1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Музыкально – дидактические игры.</w:t>
      </w:r>
    </w:p>
    <w:p w14:paraId="1E4E8686"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звуковысотного слуха.</w:t>
      </w:r>
      <w:r>
        <w:rPr>
          <w:rFonts w:ascii="Times New Roman" w:eastAsia="Times New Roman" w:hAnsi="Times New Roman" w:cs="Times New Roman"/>
          <w:color w:val="000000"/>
          <w:sz w:val="28"/>
          <w:szCs w:val="28"/>
        </w:rPr>
        <w:t xml:space="preserve"> «Три поросенка», «Подумай, отгадай», «Звуки разные бывают», «Веселые Петрушки».</w:t>
      </w:r>
    </w:p>
    <w:p w14:paraId="458B9254"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чувства ритма.</w:t>
      </w:r>
      <w:r>
        <w:rPr>
          <w:rFonts w:ascii="Times New Roman" w:eastAsia="Times New Roman" w:hAnsi="Times New Roman" w:cs="Times New Roman"/>
          <w:color w:val="000000"/>
          <w:sz w:val="28"/>
          <w:szCs w:val="28"/>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16797D94"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диатонического слуха.</w:t>
      </w:r>
      <w:r>
        <w:rPr>
          <w:rFonts w:ascii="Times New Roman" w:eastAsia="Times New Roman" w:hAnsi="Times New Roman" w:cs="Times New Roman"/>
          <w:color w:val="000000"/>
          <w:sz w:val="28"/>
          <w:szCs w:val="28"/>
        </w:rPr>
        <w:t xml:space="preserve"> «Громко-тихо запоем», «Звенящие колокольчики ищи</w:t>
      </w:r>
      <w:r>
        <w:rPr>
          <w:rFonts w:ascii="Times New Roman" w:eastAsia="Times New Roman" w:hAnsi="Times New Roman" w:cs="Times New Roman"/>
          <w:b/>
          <w:color w:val="000000"/>
          <w:sz w:val="28"/>
          <w:szCs w:val="28"/>
        </w:rPr>
        <w:t>».</w:t>
      </w:r>
    </w:p>
    <w:p w14:paraId="4DD3612B"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восприятия музыки.</w:t>
      </w:r>
      <w:r>
        <w:rPr>
          <w:rFonts w:ascii="Times New Roman" w:eastAsia="Times New Roman" w:hAnsi="Times New Roman" w:cs="Times New Roman"/>
          <w:color w:val="000000"/>
          <w:sz w:val="28"/>
          <w:szCs w:val="28"/>
        </w:rPr>
        <w:t xml:space="preserve"> «На лугу», «Песня — танец — марш», «Времена года», «Наши любимые произведения».</w:t>
      </w:r>
    </w:p>
    <w:p w14:paraId="4143969F"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музыкальной памяти.</w:t>
      </w:r>
      <w:r>
        <w:rPr>
          <w:rFonts w:ascii="Times New Roman" w:eastAsia="Times New Roman" w:hAnsi="Times New Roman" w:cs="Times New Roman"/>
          <w:color w:val="000000"/>
          <w:sz w:val="28"/>
          <w:szCs w:val="28"/>
        </w:rPr>
        <w:t xml:space="preserve"> «Назови композитора», «Угадай песню», «Повтори мелодию», «Узнай произведение».</w:t>
      </w:r>
    </w:p>
    <w:p w14:paraId="58F63018"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Инсценировки и музыкальные спектакли.</w:t>
      </w:r>
      <w:r>
        <w:rPr>
          <w:rFonts w:ascii="Times New Roman" w:eastAsia="Times New Roman" w:hAnsi="Times New Roman" w:cs="Times New Roman"/>
          <w:color w:val="000000"/>
          <w:sz w:val="28"/>
          <w:szCs w:val="28"/>
        </w:rPr>
        <w:t xml:space="preserve"> «Как у наших у ворот», pyc. нар. мелодия, o6p. В. Агафонникова; «Как на тоненький ледок», pyc. нар. песня; «На зеленом лугу», pyc. нар. мелодия; «Заинька, выходи», pyc. нар. песня, обраб. Е. </w:t>
      </w:r>
      <w:r>
        <w:rPr>
          <w:rFonts w:ascii="Times New Roman" w:eastAsia="Times New Roman" w:hAnsi="Times New Roman" w:cs="Times New Roman"/>
          <w:color w:val="000000"/>
          <w:sz w:val="28"/>
          <w:szCs w:val="28"/>
        </w:rPr>
        <w:lastRenderedPageBreak/>
        <w:t>Тиличеевой; «Золушка», авт. Т. Коренева, «Муха-цокотуха» (опера-игра по мотивам сказки К. Чуковского), муз. М. Красева.</w:t>
      </w:r>
    </w:p>
    <w:p w14:paraId="779FFCDB"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Развитие танцевально-игрового творчества.</w:t>
      </w:r>
      <w:r>
        <w:rPr>
          <w:rFonts w:ascii="Times New Roman" w:eastAsia="Times New Roman" w:hAnsi="Times New Roman" w:cs="Times New Roman"/>
          <w:color w:val="000000"/>
          <w:sz w:val="28"/>
          <w:szCs w:val="28"/>
        </w:rPr>
        <w:t xml:space="preserve"> «Полька», муз. Ю. Чичкова; «Хожу я по улице», pyc.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pyc. нар. песня, обраб. К. Волкова.</w:t>
      </w:r>
    </w:p>
    <w:p w14:paraId="4FB44C3A" w14:textId="77777777" w:rsidR="003700A9" w:rsidRDefault="00537BB0">
      <w:pPr>
        <w:numPr>
          <w:ilvl w:val="0"/>
          <w:numId w:val="10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Игра на детских музыкальных инструментах.</w:t>
      </w:r>
      <w:r>
        <w:rPr>
          <w:rFonts w:ascii="Times New Roman" w:eastAsia="Times New Roman" w:hAnsi="Times New Roman" w:cs="Times New Roman"/>
          <w:color w:val="000000"/>
          <w:sz w:val="28"/>
          <w:szCs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pyc. нар. мелодии; «Белка» (отрывок из оперы «Сказка   о царе Салтане», муз. Н. Римского-Корсакова); «Я на горку шла», «Во поле береза стояла», pyc. нар. песни; «К нам гости пришли», муз. А. Александрова; «Вальс», муз. Е. Тиличеевой.</w:t>
      </w:r>
    </w:p>
    <w:p w14:paraId="52DD31D9" w14:textId="77777777" w:rsidR="003700A9" w:rsidRDefault="003700A9">
      <w:pPr>
        <w:spacing w:after="0" w:line="240" w:lineRule="auto"/>
        <w:jc w:val="both"/>
        <w:rPr>
          <w:rFonts w:ascii="Times New Roman" w:eastAsia="Times New Roman" w:hAnsi="Times New Roman" w:cs="Times New Roman"/>
          <w:sz w:val="28"/>
          <w:szCs w:val="28"/>
        </w:rPr>
      </w:pPr>
    </w:p>
    <w:p w14:paraId="0ACE3770" w14:textId="77777777" w:rsidR="003700A9" w:rsidRDefault="00537BB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Примерный перечень произведений изобразительного искусства. </w:t>
      </w:r>
    </w:p>
    <w:p w14:paraId="243182DB" w14:textId="77777777" w:rsidR="003700A9" w:rsidRDefault="00537BB0">
      <w:pPr>
        <w:widowControl w:val="0"/>
        <w:tabs>
          <w:tab w:val="left" w:pos="1469"/>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2 до 3 лет.</w:t>
      </w:r>
    </w:p>
    <w:p w14:paraId="1A75C3C2"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Иллюстрации к книгам. </w:t>
      </w:r>
      <w:r>
        <w:rPr>
          <w:rFonts w:ascii="Times New Roman" w:eastAsia="Times New Roman" w:hAnsi="Times New Roman" w:cs="Times New Roman"/>
          <w:color w:val="000000"/>
          <w:sz w:val="28"/>
          <w:szCs w:val="28"/>
        </w:rPr>
        <w:t>В.Г. Сутеев «Кораблик», «Кто сказал мяу?» «Цыпленок и Утенок»; Ю.А. Васнецов к книге «Колобок», «Теремок».</w:t>
      </w:r>
    </w:p>
    <w:p w14:paraId="32E3A5CC" w14:textId="77777777" w:rsidR="003700A9" w:rsidRDefault="00537BB0">
      <w:pPr>
        <w:widowControl w:val="0"/>
        <w:tabs>
          <w:tab w:val="left" w:pos="1469"/>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3 до 4 лет.</w:t>
      </w:r>
    </w:p>
    <w:p w14:paraId="625C3F0D"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к   книгам:</w:t>
      </w:r>
      <w:r>
        <w:rPr>
          <w:rFonts w:ascii="Times New Roman" w:eastAsia="Times New Roman" w:hAnsi="Times New Roman" w:cs="Times New Roman"/>
          <w:color w:val="000000"/>
          <w:sz w:val="28"/>
          <w:szCs w:val="28"/>
        </w:rPr>
        <w:t xml:space="preserve"> Е.И.   Чарушин «Рассказы   о   животных»; Ю.А. Васнецов к книге Л.Н. Толстого «Три медведя».</w:t>
      </w:r>
    </w:p>
    <w:p w14:paraId="07EBBB8E"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репродукции картин:</w:t>
      </w:r>
      <w:r>
        <w:rPr>
          <w:rFonts w:ascii="Times New Roman" w:eastAsia="Times New Roman" w:hAnsi="Times New Roman" w:cs="Times New Roman"/>
          <w:color w:val="000000"/>
          <w:sz w:val="28"/>
          <w:szCs w:val="28"/>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986E44A" w14:textId="77777777" w:rsidR="003700A9" w:rsidRDefault="00537BB0">
      <w:pPr>
        <w:widowControl w:val="0"/>
        <w:tabs>
          <w:tab w:val="left" w:pos="1469"/>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4 до 5 лет.</w:t>
      </w:r>
    </w:p>
    <w:p w14:paraId="46F0E371" w14:textId="77777777" w:rsidR="003700A9" w:rsidRDefault="00537BB0">
      <w:pPr>
        <w:widowControl w:val="0"/>
        <w:pBdr>
          <w:top w:val="nil"/>
          <w:left w:val="nil"/>
          <w:bottom w:val="nil"/>
          <w:right w:val="nil"/>
          <w:between w:val="nil"/>
        </w:pBdr>
        <w:tabs>
          <w:tab w:val="left" w:pos="2813"/>
          <w:tab w:val="left" w:pos="4625"/>
          <w:tab w:val="left" w:pos="5783"/>
          <w:tab w:val="left" w:pos="6561"/>
          <w:tab w:val="left" w:pos="7555"/>
          <w:tab w:val="left" w:pos="8844"/>
          <w:tab w:val="left" w:pos="9266"/>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репродукции картин:</w:t>
      </w:r>
      <w:r>
        <w:rPr>
          <w:rFonts w:ascii="Times New Roman" w:eastAsia="Times New Roman" w:hAnsi="Times New Roman" w:cs="Times New Roman"/>
          <w:color w:val="000000"/>
          <w:sz w:val="28"/>
          <w:szCs w:val="28"/>
        </w:rPr>
        <w:t xml:space="preserve"> И.Е. Репин «Яблоки</w:t>
      </w:r>
      <w:r>
        <w:rPr>
          <w:rFonts w:ascii="Times New Roman" w:eastAsia="Times New Roman" w:hAnsi="Times New Roman" w:cs="Times New Roman"/>
          <w:color w:val="000000"/>
          <w:sz w:val="28"/>
          <w:szCs w:val="28"/>
        </w:rPr>
        <w:tab/>
        <w:t>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225249EF" w14:textId="77777777" w:rsidR="003700A9" w:rsidRDefault="00537BB0">
      <w:pPr>
        <w:widowControl w:val="0"/>
        <w:pBdr>
          <w:top w:val="nil"/>
          <w:left w:val="nil"/>
          <w:bottom w:val="nil"/>
          <w:right w:val="nil"/>
          <w:between w:val="nil"/>
        </w:pBdr>
        <w:tabs>
          <w:tab w:val="left" w:pos="2813"/>
          <w:tab w:val="left" w:pos="4625"/>
          <w:tab w:val="left" w:pos="5783"/>
          <w:tab w:val="left" w:pos="6561"/>
          <w:tab w:val="left" w:pos="7555"/>
          <w:tab w:val="left" w:pos="8844"/>
          <w:tab w:val="left" w:pos="9266"/>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к книгам:</w:t>
      </w:r>
      <w:r>
        <w:rPr>
          <w:rFonts w:ascii="Times New Roman" w:eastAsia="Times New Roman" w:hAnsi="Times New Roman" w:cs="Times New Roman"/>
          <w:color w:val="000000"/>
          <w:sz w:val="28"/>
          <w:szCs w:val="28"/>
        </w:rPr>
        <w:t xml:space="preserve"> В.В. Лебедев к книге С.Я. Маршака «Усатый- полосатый».</w:t>
      </w:r>
      <w:r>
        <w:rPr>
          <w:rFonts w:ascii="Times New Roman" w:eastAsia="Times New Roman" w:hAnsi="Times New Roman" w:cs="Times New Roman"/>
          <w:b/>
          <w:color w:val="000000"/>
          <w:sz w:val="28"/>
          <w:szCs w:val="28"/>
        </w:rPr>
        <w:t xml:space="preserve">         </w:t>
      </w:r>
    </w:p>
    <w:p w14:paraId="49EB0E2C" w14:textId="77777777" w:rsidR="003700A9" w:rsidRDefault="00537BB0">
      <w:pPr>
        <w:widowControl w:val="0"/>
        <w:tabs>
          <w:tab w:val="left" w:pos="1469"/>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5 до 6 лет.</w:t>
      </w:r>
    </w:p>
    <w:p w14:paraId="598B783D" w14:textId="77777777" w:rsidR="003700A9" w:rsidRDefault="00537BB0">
      <w:pPr>
        <w:widowControl w:val="0"/>
        <w:pBdr>
          <w:top w:val="nil"/>
          <w:left w:val="nil"/>
          <w:bottom w:val="nil"/>
          <w:right w:val="nil"/>
          <w:between w:val="nil"/>
        </w:pBdr>
        <w:spacing w:before="28"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репродукции картин</w:t>
      </w:r>
      <w:r>
        <w:rPr>
          <w:rFonts w:ascii="Times New Roman" w:eastAsia="Times New Roman" w:hAnsi="Times New Roman" w:cs="Times New Roman"/>
          <w:color w:val="000000"/>
          <w:sz w:val="28"/>
          <w:szCs w:val="28"/>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«Береговая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6909639" w14:textId="77777777" w:rsidR="003700A9" w:rsidRDefault="00537BB0">
      <w:pPr>
        <w:widowControl w:val="0"/>
        <w:pBdr>
          <w:top w:val="nil"/>
          <w:left w:val="nil"/>
          <w:bottom w:val="nil"/>
          <w:right w:val="nil"/>
          <w:between w:val="nil"/>
        </w:pBdr>
        <w:spacing w:before="28"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к книгам:</w:t>
      </w:r>
      <w:r>
        <w:rPr>
          <w:rFonts w:ascii="Times New Roman" w:eastAsia="Times New Roman" w:hAnsi="Times New Roman" w:cs="Times New Roman"/>
          <w:color w:val="000000"/>
          <w:sz w:val="28"/>
          <w:szCs w:val="28"/>
        </w:rPr>
        <w:t xml:space="preserve"> И.Я. Билибин «Сестрица Алёнушка и братец Иванушка», «Царевна-лягушка», «Василиса Прекрасная».</w:t>
      </w:r>
    </w:p>
    <w:p w14:paraId="03DFEF4A" w14:textId="77777777" w:rsidR="003700A9" w:rsidRDefault="00537BB0">
      <w:pPr>
        <w:widowControl w:val="0"/>
        <w:tabs>
          <w:tab w:val="left" w:pos="1469"/>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6 до 7 лет.</w:t>
      </w:r>
    </w:p>
    <w:p w14:paraId="40EB908C" w14:textId="77777777" w:rsidR="003700A9" w:rsidRDefault="00537BB0">
      <w:pPr>
        <w:widowControl w:val="0"/>
        <w:pBdr>
          <w:top w:val="nil"/>
          <w:left w:val="nil"/>
          <w:bottom w:val="nil"/>
          <w:right w:val="nil"/>
          <w:between w:val="nil"/>
        </w:pBdr>
        <w:spacing w:before="3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репродукции картин:</w:t>
      </w:r>
      <w:r>
        <w:rPr>
          <w:rFonts w:ascii="Times New Roman" w:eastAsia="Times New Roman" w:hAnsi="Times New Roman" w:cs="Times New Roman"/>
          <w:color w:val="000000"/>
          <w:sz w:val="28"/>
          <w:szCs w:val="28"/>
        </w:rPr>
        <w:t xml:space="preserve"> И.И. Левитан «Золотая осень», «Осенний день. Сокольники», «Стога», «Март», «Весна. Большая вода»; В.М. Васнецов </w:t>
      </w:r>
      <w:r>
        <w:rPr>
          <w:rFonts w:ascii="Times New Roman" w:eastAsia="Times New Roman" w:hAnsi="Times New Roman" w:cs="Times New Roman"/>
          <w:color w:val="000000"/>
          <w:sz w:val="28"/>
          <w:szCs w:val="28"/>
        </w:rPr>
        <w:lastRenderedPageBreak/>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8151A36" w14:textId="77777777" w:rsidR="003700A9" w:rsidRDefault="00537BB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Иллюстрации к книгам:</w:t>
      </w:r>
      <w:r>
        <w:rPr>
          <w:rFonts w:ascii="Times New Roman" w:eastAsia="Times New Roman" w:hAnsi="Times New Roman" w:cs="Times New Roman"/>
          <w:color w:val="000000"/>
          <w:sz w:val="28"/>
          <w:szCs w:val="28"/>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4C9B4ACE" w14:textId="77777777" w:rsidR="003700A9" w:rsidRDefault="003700A9">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C919BB8" w14:textId="77777777" w:rsidR="003700A9" w:rsidRDefault="003700A9">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90FEEB5" w14:textId="77777777" w:rsidR="003700A9" w:rsidRDefault="00537BB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Примерный перечень анимационных произведений.</w:t>
      </w:r>
    </w:p>
    <w:p w14:paraId="7345822C" w14:textId="77777777" w:rsidR="003700A9" w:rsidRDefault="00537BB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4C9FCBE4"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Полнометражные анимационные фильмы рекомендуются только для семейного просмотра и не могут быть включены в образовательный процесс ОУ. Время просмотра ребёнком цифрового и медиа -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95DD80D"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1036259F" w14:textId="77777777" w:rsidR="003700A9" w:rsidRDefault="00537BB0">
      <w:pPr>
        <w:pBdr>
          <w:top w:val="nil"/>
          <w:left w:val="nil"/>
          <w:bottom w:val="nil"/>
          <w:right w:val="nil"/>
          <w:between w:val="nil"/>
        </w:pBdr>
        <w:spacing w:before="56"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Для детей с 5 лет.</w:t>
      </w:r>
    </w:p>
    <w:p w14:paraId="084DEF66"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Анимационный сериал «Тима и Тома», студия «Рики», реж. А.Борисова, А. Жидков, О. Мусин, А. Бахурин и другие, 2015.</w:t>
      </w:r>
    </w:p>
    <w:p w14:paraId="30E5DD18"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«Паровозик из</w:t>
      </w:r>
      <w:r>
        <w:rPr>
          <w:rFonts w:ascii="Times New Roman" w:eastAsia="Times New Roman" w:hAnsi="Times New Roman" w:cs="Times New Roman"/>
          <w:color w:val="000000"/>
          <w:sz w:val="28"/>
          <w:szCs w:val="28"/>
        </w:rPr>
        <w:tab/>
        <w:t>Ромашкова», студия «Союзмультфильм», реж. В. Дегтярев, 1967.</w:t>
      </w:r>
    </w:p>
    <w:p w14:paraId="7D5FAEAB"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«Как львенок и черепаха пели песню», студия «Союзмультфильм», режиссер И. Ковалевская, 1974.</w:t>
      </w:r>
    </w:p>
    <w:p w14:paraId="5ABCC4DD"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Фильм «Мама для мамонтенка», студия «Союзмультфильм», режиссер          О. Чуркин, 1981.</w:t>
      </w:r>
    </w:p>
    <w:p w14:paraId="16D93E1C"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Фильм «Катерок», студия «Союзмультфильм», режиссёр И. Ковалевская,1970.</w:t>
      </w:r>
    </w:p>
    <w:p w14:paraId="27307A43"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«Мешок</w:t>
      </w:r>
      <w:r>
        <w:rPr>
          <w:rFonts w:ascii="Times New Roman" w:eastAsia="Times New Roman" w:hAnsi="Times New Roman" w:cs="Times New Roman"/>
          <w:color w:val="000000"/>
          <w:sz w:val="28"/>
          <w:szCs w:val="28"/>
        </w:rPr>
        <w:tab/>
        <w:t>яблок», студия «Союзмультфильм», режиссер В. Бордзиловский, 1974.</w:t>
      </w:r>
    </w:p>
    <w:p w14:paraId="09CF17C3"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Фильм «Крошка енот», ТО «Экран», режиссер О. Чуркин, 1974.</w:t>
      </w:r>
    </w:p>
    <w:p w14:paraId="68CF48E3"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Фильм «Гадкий утенок», студия «Союзмультфильм», режиссер В. Дегтярев. </w:t>
      </w:r>
    </w:p>
    <w:p w14:paraId="732C1D61"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Фильм «Котенок</w:t>
      </w:r>
      <w:r>
        <w:rPr>
          <w:rFonts w:ascii="Times New Roman" w:eastAsia="Times New Roman" w:hAnsi="Times New Roman" w:cs="Times New Roman"/>
          <w:sz w:val="28"/>
          <w:szCs w:val="28"/>
        </w:rPr>
        <w:tab/>
        <w:t>по имени Гав», студия «Союзмультфильм», режиссер Л. Атаманов.</w:t>
      </w:r>
    </w:p>
    <w:p w14:paraId="7E70082C"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Фильм «Маугли», студия «Союзмультфильм», режиссер Р. Давыдов, 1971. </w:t>
      </w:r>
    </w:p>
    <w:p w14:paraId="2AF67C97"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«Кот Леопольд», студия «Экран», режиссер А. Резников, 1975 — 1987.</w:t>
      </w:r>
    </w:p>
    <w:p w14:paraId="4D168964"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Фильм «Рикки-Тикки-Тави», </w:t>
      </w:r>
      <w:r>
        <w:rPr>
          <w:rFonts w:ascii="Times New Roman" w:eastAsia="Times New Roman" w:hAnsi="Times New Roman" w:cs="Times New Roman"/>
          <w:color w:val="000000"/>
          <w:sz w:val="28"/>
          <w:szCs w:val="28"/>
        </w:rPr>
        <w:tab/>
        <w:t xml:space="preserve">студия «Союзмультфильм», </w:t>
      </w:r>
      <w:r>
        <w:rPr>
          <w:rFonts w:ascii="Times New Roman" w:eastAsia="Times New Roman" w:hAnsi="Times New Roman" w:cs="Times New Roman"/>
          <w:color w:val="000000"/>
          <w:sz w:val="28"/>
          <w:szCs w:val="28"/>
        </w:rPr>
        <w:tab/>
        <w:t>режиссерА. Снежко -Блоцкой, 1965.</w:t>
      </w:r>
    </w:p>
    <w:p w14:paraId="74A1A7AD"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«Дюймовочка», студия «Союзмульфильм», режиссер Л. Амальрик, 1964.</w:t>
      </w:r>
    </w:p>
    <w:p w14:paraId="78AA9CB1"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«Пластилиновая ворона», ТО «Экран», режиссер А. Татарский, 1981.</w:t>
      </w:r>
    </w:p>
    <w:p w14:paraId="444A3474"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«Каникулы Бонифация, студия «Союзмультфильм», режиссер Ф. Хитрук, 1965.</w:t>
      </w:r>
    </w:p>
    <w:p w14:paraId="6DCB0D3F"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«Последний лепесток», студия «Союзмультфильм», режиссер Р. Качанов, 1977.</w:t>
      </w:r>
    </w:p>
    <w:p w14:paraId="21C81230"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«Умка» и «Умка ищет друга», студия «Союзмультфильм», режиссер В. Попов, В. Пекарь, 1969, 1970.</w:t>
      </w:r>
    </w:p>
    <w:p w14:paraId="136E8F49"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Фильм «Умка на ёлке», студия «Союзмультфильм», режиссер А. Воробьев, 2019.</w:t>
      </w:r>
    </w:p>
    <w:p w14:paraId="137BA0D0"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Цикл фильмов «Чебурашка и крокодил Гена», студия «Союзмультфильм», режиссер Р. Качанов, 1969-1983</w:t>
      </w:r>
    </w:p>
    <w:p w14:paraId="08D5155F"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Цикл</w:t>
      </w:r>
      <w:r>
        <w:rPr>
          <w:rFonts w:ascii="Times New Roman" w:eastAsia="Times New Roman" w:hAnsi="Times New Roman" w:cs="Times New Roman"/>
          <w:color w:val="000000"/>
          <w:sz w:val="28"/>
          <w:szCs w:val="28"/>
        </w:rPr>
        <w:tab/>
        <w:t xml:space="preserve"> фильмов «38 попугаев», студия «Союзмультфильм», режиссер И. Уфимцев, 1976-91.</w:t>
      </w:r>
    </w:p>
    <w:p w14:paraId="71A18DC3"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Цикл фильмов «Винни-Пух», студия «Союзмультфильм», режиссер Ф. Хитрук, 1969 — 1972.</w:t>
      </w:r>
    </w:p>
    <w:p w14:paraId="5DC87124"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«Серая шейка», студия «Союзмультфильм», режиссер Л. Амальрик, В. Полковников, 1948.</w:t>
      </w:r>
    </w:p>
    <w:p w14:paraId="6DA9634B"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«Золушка», студия «Союзмультфильм», режиссер И. Аксенчук, 1979.</w:t>
      </w:r>
    </w:p>
    <w:p w14:paraId="16531FB2"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«Новогодняя сказка», студия «Союзмультфильм», режиссер   В. Дегтярев, 1972.</w:t>
      </w:r>
    </w:p>
    <w:p w14:paraId="0DF3B56D"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«Серебряное</w:t>
      </w:r>
      <w:r>
        <w:rPr>
          <w:rFonts w:ascii="Times New Roman" w:eastAsia="Times New Roman" w:hAnsi="Times New Roman" w:cs="Times New Roman"/>
          <w:color w:val="000000"/>
          <w:sz w:val="28"/>
          <w:szCs w:val="28"/>
        </w:rPr>
        <w:tab/>
        <w:t xml:space="preserve">копытце», </w:t>
      </w:r>
      <w:r>
        <w:rPr>
          <w:rFonts w:ascii="Times New Roman" w:eastAsia="Times New Roman" w:hAnsi="Times New Roman" w:cs="Times New Roman"/>
          <w:color w:val="000000"/>
          <w:sz w:val="28"/>
          <w:szCs w:val="28"/>
        </w:rPr>
        <w:tab/>
        <w:t xml:space="preserve">студия «Союзмультфильм», режиссер Г. Сокольский, 1977. </w:t>
      </w:r>
    </w:p>
    <w:p w14:paraId="5983CE31"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«Щелкунчик», студия «Союзмультфильм», режиссер Б.Степанцев,197З.</w:t>
      </w:r>
    </w:p>
    <w:p w14:paraId="308A2576"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«Гуси-лебеди», студия «Союзмультфильм», режиссеры И.Иванов- Вано, А. Снежко-Блоцкая, 1949.</w:t>
      </w:r>
    </w:p>
    <w:p w14:paraId="3ECBFCC7"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Для детей 6– 7 лет</w:t>
      </w:r>
    </w:p>
    <w:p w14:paraId="32AD4120"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«Малыш</w:t>
      </w:r>
      <w:r>
        <w:rPr>
          <w:rFonts w:ascii="Times New Roman" w:eastAsia="Times New Roman" w:hAnsi="Times New Roman" w:cs="Times New Roman"/>
          <w:color w:val="000000"/>
          <w:sz w:val="28"/>
          <w:szCs w:val="28"/>
        </w:rPr>
        <w:tab/>
        <w:t xml:space="preserve"> и Карлсон», студия «Союзмультфильм», режиссер Б. Степанцев, 1969.</w:t>
      </w:r>
    </w:p>
    <w:p w14:paraId="3BA83281"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«Лягушка-путешественница», студия «Союзмультфильм», режиссеры В. Котеночкин, А. Трусов, 1965.</w:t>
      </w:r>
    </w:p>
    <w:p w14:paraId="3EA65C73"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Фильм «Варежка», студия «Союзмультфильм», режиссер Р. Качанов, 1967. </w:t>
      </w:r>
    </w:p>
    <w:p w14:paraId="0F357C99" w14:textId="77777777" w:rsidR="003700A9" w:rsidRDefault="00537B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Фильм «Честное слово», студия «Экран», режиссер М. Новогрудская, 1978. </w:t>
      </w:r>
    </w:p>
    <w:p w14:paraId="11F9C4BD"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Фильм «Вовка в тридевятом царстве», студия «Союзмультфильм», режиссер Б. Степанцев, 1965.</w:t>
      </w:r>
    </w:p>
    <w:p w14:paraId="35FD4141"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«Заколдованный мальчик», студия</w:t>
      </w:r>
      <w:r>
        <w:rPr>
          <w:rFonts w:ascii="Times New Roman" w:eastAsia="Times New Roman" w:hAnsi="Times New Roman" w:cs="Times New Roman"/>
          <w:color w:val="000000"/>
          <w:sz w:val="28"/>
          <w:szCs w:val="28"/>
        </w:rPr>
        <w:tab/>
        <w:t xml:space="preserve"> «Союзмультфильм», режиссер А. Снежко-Блоцкая, В.Полковников, 1955.</w:t>
      </w:r>
    </w:p>
    <w:p w14:paraId="4FBD361A"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«Золотая</w:t>
      </w:r>
      <w:r>
        <w:rPr>
          <w:rFonts w:ascii="Times New Roman" w:eastAsia="Times New Roman" w:hAnsi="Times New Roman" w:cs="Times New Roman"/>
          <w:color w:val="000000"/>
          <w:sz w:val="28"/>
          <w:szCs w:val="28"/>
        </w:rPr>
        <w:tab/>
        <w:t xml:space="preserve"> антилопа», студия «Союзмультфильм», режиссер Л. Атаманов, 1954.</w:t>
      </w:r>
    </w:p>
    <w:p w14:paraId="28D154F8"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Фильм «Бременские музыканты», студия «Союзмультфильм», режиссер И. Ковалевская, 1969. </w:t>
      </w:r>
    </w:p>
    <w:p w14:paraId="01B5798D"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Фильм «Двенадцать месяцев», </w:t>
      </w:r>
      <w:r>
        <w:rPr>
          <w:rFonts w:ascii="Times New Roman" w:eastAsia="Times New Roman" w:hAnsi="Times New Roman" w:cs="Times New Roman"/>
          <w:color w:val="000000"/>
          <w:sz w:val="28"/>
          <w:szCs w:val="28"/>
        </w:rPr>
        <w:tab/>
        <w:t>студия «Союзмультфильм», режиссер И. Иванов -Вано, М. Ботов, 1956.</w:t>
      </w:r>
    </w:p>
    <w:p w14:paraId="2A04C654"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«Ёжик в тумане», студия «Союзмультфильм», режиссер Ю. Норштейн, 1969.</w:t>
      </w:r>
    </w:p>
    <w:p w14:paraId="14394F86"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«Девочка и дельфин», студия «Союзмультфильм», режиссер Р. Зельма,</w:t>
      </w:r>
    </w:p>
    <w:p w14:paraId="75AC8B56"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«Верните Рекса», студия «Союзмультфильм», режиссер В. Пекарь, В. Попов. 1975.</w:t>
      </w:r>
    </w:p>
    <w:p w14:paraId="776A6344"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«Сказка сказок», студия «Союзмультфильм», режиссер Ю. Норштейн, 1979.</w:t>
      </w:r>
    </w:p>
    <w:p w14:paraId="476F1FD0"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 Сериал «Простоквашино» и «Возвращение в Простоквашино» (2 сезона), студия «Союзмультфильм», режиссеры: коллектив авторов, 2018.</w:t>
      </w:r>
    </w:p>
    <w:p w14:paraId="0D244F00"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«Смешарики», студии</w:t>
      </w:r>
      <w:r>
        <w:rPr>
          <w:rFonts w:ascii="Times New Roman" w:eastAsia="Times New Roman" w:hAnsi="Times New Roman" w:cs="Times New Roman"/>
          <w:color w:val="000000"/>
          <w:sz w:val="28"/>
          <w:szCs w:val="28"/>
        </w:rPr>
        <w:tab/>
        <w:t xml:space="preserve"> «Петербург» «Мастерфильм», коллектив авторов, 2004.</w:t>
      </w:r>
    </w:p>
    <w:p w14:paraId="44F75DB6"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«Малышарики», студии «Петербург», «Мастерфильм», коллектив авторов, 2015.</w:t>
      </w:r>
    </w:p>
    <w:p w14:paraId="60D2D71F"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«Домовенок Кузя», студия ТО «Экран», режиссер А. Зябликова, 2000 — 2002.</w:t>
      </w:r>
    </w:p>
    <w:p w14:paraId="1393AF75"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498"/>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«Ну, погоди!», студия «Союзмультфильм», режиссер В. Котеночкин.</w:t>
      </w:r>
    </w:p>
    <w:p w14:paraId="23BEE443"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Сериал «Фиксики» (4 сезона), компания «Аэроплан», режиссер В. Бедошвили. </w:t>
      </w:r>
    </w:p>
    <w:p w14:paraId="6D47A020" w14:textId="77777777" w:rsidR="003700A9" w:rsidRDefault="00537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Сериал «Оранжевая корова» (1 сезон), студия «Союзмультфильм», режиссер Е. Ернова.</w:t>
      </w:r>
    </w:p>
    <w:p w14:paraId="6FD6D7E5"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before="55"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«Монсики» (2 сезона), студия «Рики», режиссер А. Бахурин.</w:t>
      </w:r>
    </w:p>
    <w:p w14:paraId="2025582A"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«Смешарики. ПИН-КОД», студия «Рики», режиссёры: Р. Соколов, А. Горбунов, Д. Сулейманов и другие.</w:t>
      </w:r>
    </w:p>
    <w:p w14:paraId="53B4135B" w14:textId="77777777" w:rsidR="003700A9" w:rsidRDefault="00537BB0">
      <w:pPr>
        <w:pBdr>
          <w:top w:val="nil"/>
          <w:left w:val="nil"/>
          <w:bottom w:val="nil"/>
          <w:right w:val="nil"/>
          <w:between w:val="nil"/>
        </w:pBdr>
        <w:tabs>
          <w:tab w:val="left" w:pos="1984"/>
          <w:tab w:val="left" w:pos="3342"/>
          <w:tab w:val="left" w:pos="3786"/>
          <w:tab w:val="left" w:pos="5305"/>
          <w:tab w:val="left" w:pos="6419"/>
          <w:tab w:val="left" w:pos="918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Сериал «Зебра в клеточку» (1 сезон), студия «Союзмультфильм», режиссер А. Алексеев, А. Борисова, М. Куликов, А. Золотарева, 2020.</w:t>
      </w:r>
    </w:p>
    <w:p w14:paraId="3E576A91" w14:textId="77777777" w:rsidR="003700A9" w:rsidRDefault="003700A9">
      <w:pPr>
        <w:jc w:val="both"/>
        <w:rPr>
          <w:rFonts w:ascii="Times New Roman" w:eastAsia="Times New Roman" w:hAnsi="Times New Roman" w:cs="Times New Roman"/>
          <w:b/>
          <w:i/>
          <w:sz w:val="28"/>
          <w:szCs w:val="28"/>
        </w:rPr>
      </w:pPr>
    </w:p>
    <w:p w14:paraId="3AA014B8" w14:textId="77777777" w:rsidR="003700A9" w:rsidRDefault="00537BB0">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4.1.4. Кадровые условия реализации Программы</w:t>
      </w:r>
    </w:p>
    <w:p w14:paraId="2A479ABB" w14:textId="77777777" w:rsidR="003700A9" w:rsidRDefault="00537BB0">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«Лицей № 15»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1807C124" w14:textId="77777777" w:rsidR="003700A9" w:rsidRDefault="00537BB0">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целях эффективной реализации Федеральной программы учреждение должно создать условия для профессионального развития педагогических и руководящих кадров, в том числе реализации права педагогов на получение </w:t>
      </w:r>
      <w:r>
        <w:rPr>
          <w:rFonts w:ascii="Times New Roman" w:eastAsia="Times New Roman" w:hAnsi="Times New Roman" w:cs="Times New Roman"/>
          <w:sz w:val="28"/>
          <w:szCs w:val="28"/>
        </w:rPr>
        <w:lastRenderedPageBreak/>
        <w:t>дополнительного профессионального образования не реже одного раза в три года за счет средств учреждения и/или учредителя.</w:t>
      </w:r>
    </w:p>
    <w:p w14:paraId="7C89474F" w14:textId="77777777" w:rsidR="003700A9" w:rsidRDefault="00537BB0">
      <w:pPr>
        <w:shd w:val="clear" w:color="auto" w:fill="FFFFFF"/>
        <w:spacing w:after="25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Программы ДО МБОУ «Лицей № 15»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39819B9C"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Факторы, способные существенно повысить качество дошкольного образования в МБОУ «Лицей № 15»:</w:t>
      </w:r>
    </w:p>
    <w:p w14:paraId="3C3B7787" w14:textId="77777777" w:rsidR="003700A9" w:rsidRDefault="00537BB0">
      <w:pPr>
        <w:numPr>
          <w:ilvl w:val="0"/>
          <w:numId w:val="4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Численность детей в расчете на одного взрослого - количество детей в расчете на одного присутствующего в группе взрослого. </w:t>
      </w:r>
    </w:p>
    <w:p w14:paraId="5065574D" w14:textId="27ECEABF" w:rsidR="003700A9" w:rsidRDefault="00537BB0">
      <w:pPr>
        <w:numPr>
          <w:ilvl w:val="0"/>
          <w:numId w:val="4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Профессиональный рост педагогов. </w:t>
      </w:r>
    </w:p>
    <w:p w14:paraId="5AD2F5F8" w14:textId="77777777" w:rsidR="003700A9" w:rsidRDefault="00537BB0">
      <w:pPr>
        <w:numPr>
          <w:ilvl w:val="0"/>
          <w:numId w:val="4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Создание команды единомышленников. </w:t>
      </w:r>
    </w:p>
    <w:p w14:paraId="6A33127E" w14:textId="77777777" w:rsidR="003700A9" w:rsidRDefault="00537BB0">
      <w:pPr>
        <w:numPr>
          <w:ilvl w:val="0"/>
          <w:numId w:val="4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Одно из важнейший требований профессионального стандарта воспитателя — наличие у работника педагогического образования. </w:t>
      </w:r>
    </w:p>
    <w:p w14:paraId="44595F17" w14:textId="77777777" w:rsidR="003700A9" w:rsidRDefault="003700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3A1BDBD"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EF8C0F8"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Педагогический процесс в МБОУ обеспечивают специалисты: </w:t>
      </w:r>
    </w:p>
    <w:p w14:paraId="080FC49C"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Заместитель директора по организации дошкольной работы - 1;                                                                                                                                                                               </w:t>
      </w:r>
    </w:p>
    <w:p w14:paraId="5FF65855" w14:textId="50A668EB"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Старший воспитатель </w:t>
      </w:r>
      <w:r w:rsidR="00230A1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2</w:t>
      </w:r>
      <w:r w:rsidR="00230A1D">
        <w:rPr>
          <w:rFonts w:ascii="Times New Roman" w:eastAsia="Times New Roman" w:hAnsi="Times New Roman" w:cs="Times New Roman"/>
          <w:sz w:val="28"/>
          <w:szCs w:val="28"/>
        </w:rPr>
        <w:t>;</w:t>
      </w:r>
    </w:p>
    <w:p w14:paraId="08A78F8C" w14:textId="1A280E82"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Воспитатели - 2</w:t>
      </w:r>
      <w:r w:rsidR="00230A1D">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w:t>
      </w:r>
    </w:p>
    <w:p w14:paraId="1F3A9918"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Учитель-логопед - 3;</w:t>
      </w:r>
    </w:p>
    <w:p w14:paraId="26100024"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Педагог-психолог - 1;</w:t>
      </w:r>
    </w:p>
    <w:p w14:paraId="4EE2376C"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Инструктор по физической культуре - </w:t>
      </w:r>
      <w:r>
        <w:rPr>
          <w:rFonts w:ascii="Times New Roman" w:eastAsia="Times New Roman" w:hAnsi="Times New Roman" w:cs="Times New Roman"/>
          <w:sz w:val="28"/>
          <w:szCs w:val="28"/>
        </w:rPr>
        <w:t>0</w:t>
      </w:r>
      <w:r>
        <w:rPr>
          <w:rFonts w:ascii="Times New Roman" w:eastAsia="Times New Roman" w:hAnsi="Times New Roman" w:cs="Times New Roman"/>
          <w:color w:val="000000"/>
          <w:sz w:val="28"/>
          <w:szCs w:val="28"/>
        </w:rPr>
        <w:t>;</w:t>
      </w:r>
    </w:p>
    <w:p w14:paraId="57751BF9"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Музыкальный руководитель - 2;</w:t>
      </w:r>
    </w:p>
    <w:p w14:paraId="42BF1552"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37A1B9EA"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p>
    <w:p w14:paraId="4D977AFB" w14:textId="77777777" w:rsidR="00230A1D" w:rsidRDefault="00230A1D">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p>
    <w:p w14:paraId="41279BB0" w14:textId="77777777" w:rsidR="00230A1D" w:rsidRDefault="00230A1D">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p>
    <w:p w14:paraId="526618A7" w14:textId="4755C9B2"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Возраст педагогов:</w:t>
      </w:r>
    </w:p>
    <w:p w14:paraId="31CCA5EC"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p>
    <w:tbl>
      <w:tblPr>
        <w:tblStyle w:val="affff3"/>
        <w:tblW w:w="10026" w:type="dxa"/>
        <w:tblInd w:w="-108" w:type="dxa"/>
        <w:tblLayout w:type="fixed"/>
        <w:tblLook w:val="0400" w:firstRow="0" w:lastRow="0" w:firstColumn="0" w:lastColumn="0" w:noHBand="0" w:noVBand="1"/>
      </w:tblPr>
      <w:tblGrid>
        <w:gridCol w:w="2797"/>
        <w:gridCol w:w="1559"/>
        <w:gridCol w:w="1026"/>
        <w:gridCol w:w="1276"/>
        <w:gridCol w:w="1667"/>
        <w:gridCol w:w="1701"/>
      </w:tblGrid>
      <w:tr w:rsidR="003700A9" w14:paraId="21BEB74F"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60DC1" w14:textId="77777777" w:rsidR="003700A9" w:rsidRDefault="00537BB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Должность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A4F5F" w14:textId="77777777" w:rsidR="003700A9" w:rsidRDefault="00537BB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Моложе 30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3DA6F" w14:textId="77777777" w:rsidR="003700A9" w:rsidRDefault="00537BB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30-40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FB5E2" w14:textId="77777777" w:rsidR="003700A9" w:rsidRDefault="00537BB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40-50</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1659D" w14:textId="77777777" w:rsidR="003700A9" w:rsidRDefault="00537BB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50-60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3E897" w14:textId="77777777" w:rsidR="003700A9" w:rsidRDefault="00537BB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 60</w:t>
            </w:r>
          </w:p>
        </w:tc>
      </w:tr>
      <w:tr w:rsidR="003700A9" w14:paraId="56AD03B1"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B177F" w14:textId="77777777" w:rsidR="003700A9" w:rsidRPr="009375D6" w:rsidRDefault="00537BB0">
            <w:pPr>
              <w:pBdr>
                <w:top w:val="nil"/>
                <w:left w:val="nil"/>
                <w:bottom w:val="nil"/>
                <w:right w:val="nil"/>
                <w:between w:val="nil"/>
              </w:pBdr>
              <w:rPr>
                <w:rFonts w:ascii="Times New Roman" w:eastAsia="Times New Roman" w:hAnsi="Times New Roman" w:cs="Times New Roman"/>
                <w:color w:val="000000"/>
                <w:sz w:val="28"/>
                <w:szCs w:val="28"/>
              </w:rPr>
            </w:pPr>
            <w:r w:rsidRPr="009375D6">
              <w:rPr>
                <w:rFonts w:ascii="Times New Roman" w:eastAsia="Times New Roman" w:hAnsi="Times New Roman" w:cs="Times New Roman"/>
                <w:color w:val="000000"/>
                <w:sz w:val="28"/>
                <w:szCs w:val="28"/>
              </w:rPr>
              <w:t>Заместитель директора по организации дошкольной работы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13166" w14:textId="77777777" w:rsidR="003700A9" w:rsidRPr="009375D6"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F87A" w14:textId="77777777" w:rsidR="003700A9" w:rsidRPr="009375D6"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91718"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7C518"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0F2BE"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r>
      <w:tr w:rsidR="003700A9" w14:paraId="5468283E"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37EA2"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Ст.воспитатель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DF334"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7F061"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D6E96"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856EC"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5AD3"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p>
        </w:tc>
      </w:tr>
      <w:tr w:rsidR="003700A9" w14:paraId="0D82E42A"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C6F6"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Педагог-психолог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AF8C"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06214"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F7966"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1199F"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09AE4"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r>
      <w:tr w:rsidR="003700A9" w14:paraId="396F052A"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CFBC"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Учитель-логопед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94D25" w14:textId="1B13D1B8"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14303"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470E8" w14:textId="498F9935" w:rsidR="003700A9" w:rsidRPr="00230A1D" w:rsidRDefault="00230A1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C2B35"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24934"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r>
      <w:tr w:rsidR="003700A9" w14:paraId="1F2E83CB"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5FBB7"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Инструктор по ФИЗО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6850F"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B4161" w14:textId="596EBF8A"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7F12B"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BCAAC"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B1056"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r>
      <w:tr w:rsidR="003700A9" w14:paraId="4079E28E"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2C056"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 рук-ль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988EB"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68BDD"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9E16"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9520"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EAC03"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700A9" w14:paraId="0FF4DECA" w14:textId="77777777" w:rsidTr="00F5315E">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537FB"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5C38" w14:textId="77777777" w:rsidR="003700A9" w:rsidRDefault="003700A9">
            <w:pPr>
              <w:pBdr>
                <w:top w:val="nil"/>
                <w:left w:val="nil"/>
                <w:bottom w:val="nil"/>
                <w:right w:val="nil"/>
                <w:between w:val="nil"/>
              </w:pBdr>
              <w:rPr>
                <w:rFonts w:ascii="Times New Roman" w:eastAsia="Times New Roman" w:hAnsi="Times New Roman" w:cs="Times New Roman"/>
                <w:color w:val="000000"/>
                <w:sz w:val="28"/>
                <w:szCs w:val="28"/>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BA77C" w14:textId="4511DD4D" w:rsidR="003700A9" w:rsidRPr="00223D5F" w:rsidRDefault="00223D5F">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52368" w14:textId="0AACC2D3" w:rsidR="003700A9" w:rsidRPr="00223D5F" w:rsidRDefault="00223D5F">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BFAB6" w14:textId="0588391B" w:rsidR="003700A9" w:rsidRPr="00223D5F" w:rsidRDefault="00223D5F">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DFF38" w14:textId="0DBFC831" w:rsidR="003700A9" w:rsidRPr="00223D5F" w:rsidRDefault="00223D5F">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14:paraId="40139DE3"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4B9CD146"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Стаж работы педагогов: </w:t>
      </w:r>
    </w:p>
    <w:tbl>
      <w:tblPr>
        <w:tblStyle w:val="affff4"/>
        <w:tblW w:w="10026" w:type="dxa"/>
        <w:tblInd w:w="-108" w:type="dxa"/>
        <w:tblLayout w:type="fixed"/>
        <w:tblLook w:val="0400" w:firstRow="0" w:lastRow="0" w:firstColumn="0" w:lastColumn="0" w:noHBand="0" w:noVBand="1"/>
      </w:tblPr>
      <w:tblGrid>
        <w:gridCol w:w="1885"/>
        <w:gridCol w:w="1886"/>
        <w:gridCol w:w="2002"/>
        <w:gridCol w:w="2127"/>
        <w:gridCol w:w="2126"/>
      </w:tblGrid>
      <w:tr w:rsidR="003700A9" w14:paraId="6053253B" w14:textId="77777777" w:rsidTr="00F5315E">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55307"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0 до 3 лет</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F2342"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3 до 10 лет</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89482"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10 до 15 лет</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6310B"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15 до 26 лет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44976"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26 лет</w:t>
            </w:r>
          </w:p>
        </w:tc>
      </w:tr>
      <w:tr w:rsidR="003700A9" w14:paraId="29F56254" w14:textId="77777777" w:rsidTr="00F5315E">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841E4" w14:textId="04200A0E" w:rsidR="003700A9" w:rsidRPr="00223D5F"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4B287"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B1B1" w14:textId="30894843" w:rsidR="003700A9" w:rsidRPr="003C43D6"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ACC89" w14:textId="7A4C1364" w:rsidR="003700A9" w:rsidRPr="003C43D6"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57991" w14:textId="32CB57E1" w:rsidR="003700A9" w:rsidRPr="00F631AC"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14:paraId="45CA0243"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p>
    <w:p w14:paraId="71C5A4B2" w14:textId="77777777" w:rsidR="003700A9" w:rsidRDefault="00537BB0">
      <w:p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8"/>
          <w:szCs w:val="28"/>
          <w:u w:val="single"/>
        </w:rPr>
        <w:t>Категория</w:t>
      </w:r>
      <w:r>
        <w:rPr>
          <w:rFonts w:ascii="Times New Roman" w:eastAsia="Times New Roman" w:hAnsi="Times New Roman" w:cs="Times New Roman"/>
          <w:color w:val="000000"/>
          <w:sz w:val="28"/>
          <w:szCs w:val="28"/>
        </w:rPr>
        <w:t>:</w:t>
      </w:r>
    </w:p>
    <w:tbl>
      <w:tblPr>
        <w:tblStyle w:val="affff5"/>
        <w:tblW w:w="10026" w:type="dxa"/>
        <w:tblInd w:w="-108" w:type="dxa"/>
        <w:tblLayout w:type="fixed"/>
        <w:tblLook w:val="0400" w:firstRow="0" w:lastRow="0" w:firstColumn="0" w:lastColumn="0" w:noHBand="0" w:noVBand="1"/>
      </w:tblPr>
      <w:tblGrid>
        <w:gridCol w:w="2293"/>
        <w:gridCol w:w="2274"/>
        <w:gridCol w:w="2401"/>
        <w:gridCol w:w="3058"/>
      </w:tblGrid>
      <w:tr w:rsidR="003700A9" w14:paraId="20CA3AA8" w14:textId="77777777" w:rsidTr="00F5315E">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C3122"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Высшая</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5B18D"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Первая</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96403"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Соответствие</w:t>
            </w:r>
          </w:p>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E8F3E"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аттестованы</w:t>
            </w:r>
          </w:p>
        </w:tc>
      </w:tr>
      <w:tr w:rsidR="003700A9" w14:paraId="53F6FB09" w14:textId="77777777" w:rsidTr="00F5315E">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8FF8C" w14:textId="3951AA94" w:rsidR="003700A9" w:rsidRPr="00F631AC" w:rsidRDefault="00F631A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06065" w14:textId="36A86A02" w:rsidR="003700A9" w:rsidRPr="00F631AC"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F631AC">
              <w:rPr>
                <w:rFonts w:ascii="Times New Roman" w:eastAsia="Times New Roman" w:hAnsi="Times New Roman" w:cs="Times New Roman"/>
                <w:color w:val="000000"/>
                <w:sz w:val="28"/>
                <w:szCs w:val="28"/>
              </w:rPr>
              <w:t>6</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EE7EC"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40B6C" w14:textId="75974592" w:rsidR="003700A9" w:rsidRPr="00223D5F" w:rsidRDefault="00223D5F">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45096914" w14:textId="77777777" w:rsidR="003700A9" w:rsidRDefault="003700A9">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p>
    <w:p w14:paraId="1510F1D2" w14:textId="77777777" w:rsidR="003700A9" w:rsidRDefault="00537BB0">
      <w:pPr>
        <w:pBdr>
          <w:top w:val="nil"/>
          <w:left w:val="nil"/>
          <w:bottom w:val="nil"/>
          <w:right w:val="nil"/>
          <w:between w:val="nil"/>
        </w:pBd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Образование:</w:t>
      </w:r>
    </w:p>
    <w:tbl>
      <w:tblPr>
        <w:tblStyle w:val="affff6"/>
        <w:tblW w:w="10026" w:type="dxa"/>
        <w:tblInd w:w="-108" w:type="dxa"/>
        <w:tblLayout w:type="fixed"/>
        <w:tblLook w:val="0400" w:firstRow="0" w:lastRow="0" w:firstColumn="0" w:lastColumn="0" w:noHBand="0" w:noVBand="1"/>
      </w:tblPr>
      <w:tblGrid>
        <w:gridCol w:w="1794"/>
        <w:gridCol w:w="1802"/>
        <w:gridCol w:w="1796"/>
        <w:gridCol w:w="2224"/>
        <w:gridCol w:w="2410"/>
      </w:tblGrid>
      <w:tr w:rsidR="003700A9" w14:paraId="37ADAF8D" w14:textId="77777777" w:rsidTr="00F5315E">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9B8B1"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Высшее</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F2901"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Среднее проф.</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4E8E0"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Высшее пед.</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6A73A"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Среднее проф. пед.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A2B59"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Переподготовка</w:t>
            </w:r>
          </w:p>
        </w:tc>
      </w:tr>
      <w:tr w:rsidR="003700A9" w14:paraId="21C7425D" w14:textId="77777777" w:rsidTr="00F5315E">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933C" w14:textId="75312FB6" w:rsidR="003700A9" w:rsidRPr="00223D5F"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12491" w14:textId="338482F4" w:rsidR="003700A9" w:rsidRPr="00223D5F"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71E5" w14:textId="34C63DE1" w:rsidR="003700A9" w:rsidRPr="003C43D6"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21FE8" w14:textId="115AB82C" w:rsidR="003700A9" w:rsidRPr="003C43D6" w:rsidRDefault="003C43D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EC639" w14:textId="77777777" w:rsidR="003700A9" w:rsidRDefault="00537BB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bl>
    <w:p w14:paraId="7449B276" w14:textId="77777777" w:rsidR="003700A9" w:rsidRDefault="003700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A50606A" w14:textId="77777777" w:rsidR="003700A9" w:rsidRDefault="003700A9">
      <w:pPr>
        <w:pBdr>
          <w:top w:val="nil"/>
          <w:left w:val="nil"/>
          <w:bottom w:val="nil"/>
          <w:right w:val="nil"/>
          <w:between w:val="nil"/>
        </w:pBdr>
        <w:spacing w:after="64" w:line="240" w:lineRule="auto"/>
        <w:rPr>
          <w:rFonts w:ascii="Arial" w:eastAsia="Arial" w:hAnsi="Arial" w:cs="Arial"/>
          <w:color w:val="000000"/>
          <w:sz w:val="24"/>
          <w:szCs w:val="24"/>
        </w:rPr>
      </w:pPr>
    </w:p>
    <w:tbl>
      <w:tblPr>
        <w:tblStyle w:val="affff7"/>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1"/>
        <w:gridCol w:w="7214"/>
      </w:tblGrid>
      <w:tr w:rsidR="003700A9" w14:paraId="02A826B8" w14:textId="77777777" w:rsidTr="00F5315E">
        <w:tc>
          <w:tcPr>
            <w:tcW w:w="2851" w:type="dxa"/>
          </w:tcPr>
          <w:p w14:paraId="088F8C9E"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Наименование должности (в соответствии со штатным расписанием)</w:t>
            </w:r>
          </w:p>
        </w:tc>
        <w:tc>
          <w:tcPr>
            <w:tcW w:w="7214" w:type="dxa"/>
          </w:tcPr>
          <w:p w14:paraId="06122F2B" w14:textId="77777777" w:rsidR="003700A9" w:rsidRPr="00537BB0" w:rsidRDefault="00537BB0">
            <w:pPr>
              <w:jc w:val="cente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Функционал, связанный с организацией и реализацией воспитательного процесса</w:t>
            </w:r>
          </w:p>
        </w:tc>
      </w:tr>
      <w:tr w:rsidR="003700A9" w14:paraId="461EAF10" w14:textId="77777777" w:rsidTr="00F5315E">
        <w:tc>
          <w:tcPr>
            <w:tcW w:w="2851" w:type="dxa"/>
          </w:tcPr>
          <w:p w14:paraId="07E206C3"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Заместитель директора по организации дошкольной работы</w:t>
            </w:r>
          </w:p>
        </w:tc>
        <w:tc>
          <w:tcPr>
            <w:tcW w:w="7214" w:type="dxa"/>
          </w:tcPr>
          <w:p w14:paraId="052A16E0"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Осуществляет контроль за выполнением программы воспитания.</w:t>
            </w:r>
          </w:p>
          <w:p w14:paraId="3ABC440A"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Организует работу коллектива педагогических работников, направленную на достижение высокой эффективности воспитательной работы с детьми.</w:t>
            </w:r>
          </w:p>
          <w:p w14:paraId="638B18D0"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Обеспечивает создание надлежащих условий для их воспитания и обучения в соответствии с требованиями Программы.</w:t>
            </w:r>
          </w:p>
          <w:p w14:paraId="6A43CD0F"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highlight w:val="white"/>
                <w:lang w:val="ru-RU"/>
              </w:rPr>
              <w:t>Организует работу с родителями по вопросам воспитания детей в семье.</w:t>
            </w:r>
          </w:p>
        </w:tc>
      </w:tr>
      <w:tr w:rsidR="003700A9" w14:paraId="733DACEE" w14:textId="77777777" w:rsidTr="00F5315E">
        <w:tc>
          <w:tcPr>
            <w:tcW w:w="2851" w:type="dxa"/>
          </w:tcPr>
          <w:p w14:paraId="222EC0E5"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воспитатель</w:t>
            </w:r>
          </w:p>
        </w:tc>
        <w:tc>
          <w:tcPr>
            <w:tcW w:w="7214" w:type="dxa"/>
          </w:tcPr>
          <w:p w14:paraId="76AAE0FD"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Организует образовательный, воспитательный процесс работы с детьми.</w:t>
            </w:r>
          </w:p>
          <w:p w14:paraId="148634E9"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 xml:space="preserve">Осуществляет методическое руководство воспитательно-образовательной деятельностью воспитателей и других </w:t>
            </w:r>
            <w:r w:rsidRPr="00537BB0">
              <w:rPr>
                <w:rFonts w:ascii="Times New Roman" w:eastAsia="Times New Roman" w:hAnsi="Times New Roman" w:cs="Times New Roman"/>
                <w:sz w:val="28"/>
                <w:szCs w:val="28"/>
                <w:lang w:val="ru-RU"/>
              </w:rPr>
              <w:lastRenderedPageBreak/>
              <w:t>педагогических работников.</w:t>
            </w:r>
          </w:p>
          <w:p w14:paraId="7BA890CE"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Обеспечивает выполнение Программы воспитания ОУ.</w:t>
            </w:r>
          </w:p>
          <w:p w14:paraId="0CC81797"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Оказывает учебно-методическую и научную поддержку всем участникам воспитательно-образовательного процесса.</w:t>
            </w:r>
          </w:p>
        </w:tc>
      </w:tr>
      <w:tr w:rsidR="003700A9" w14:paraId="4D71B2A7" w14:textId="77777777" w:rsidTr="00F5315E">
        <w:tc>
          <w:tcPr>
            <w:tcW w:w="2851" w:type="dxa"/>
          </w:tcPr>
          <w:p w14:paraId="202025B1"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Педагог-психолог</w:t>
            </w:r>
          </w:p>
        </w:tc>
        <w:tc>
          <w:tcPr>
            <w:tcW w:w="7214" w:type="dxa"/>
          </w:tcPr>
          <w:p w14:paraId="0C52BB44"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Разрабатывать программы воспитания и социализации воспитанников.</w:t>
            </w:r>
          </w:p>
          <w:p w14:paraId="5CE6C983"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Консультировать родителей (законных представителей) по проблемам взаимоотношений с детьми.</w:t>
            </w:r>
          </w:p>
          <w:p w14:paraId="1CCD8E11"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Разрабатывать психологические рекомендации по формированию и реализации индивидуальных планов для творчески одаренных воспитанников.</w:t>
            </w:r>
          </w:p>
          <w:p w14:paraId="14CFF619"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Проводить психологический мониторинг и анализ эффективности использования методов и средств воспитательной деятельности с учетом развития детей.</w:t>
            </w:r>
          </w:p>
          <w:p w14:paraId="0920E158"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highlight w:val="white"/>
                <w:lang w:val="ru-RU"/>
              </w:rPr>
              <w:t>Организовывать совместно с другими специалистами коррекцию выявленных нарушений социализации и адаптации.</w:t>
            </w:r>
          </w:p>
        </w:tc>
      </w:tr>
      <w:tr w:rsidR="003700A9" w14:paraId="1634B8EA" w14:textId="77777777" w:rsidTr="00F5315E">
        <w:tc>
          <w:tcPr>
            <w:tcW w:w="2851" w:type="dxa"/>
          </w:tcPr>
          <w:p w14:paraId="1DDF87AA"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Учитель-логопед</w:t>
            </w:r>
          </w:p>
        </w:tc>
        <w:tc>
          <w:tcPr>
            <w:tcW w:w="7214" w:type="dxa"/>
          </w:tcPr>
          <w:p w14:paraId="236433D1"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Способствовать формированию общей культуры личности, социализации воспитанников.</w:t>
            </w:r>
          </w:p>
          <w:p w14:paraId="56248F19"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Консультировать родителей (законных представителей) и членов семей воспитанников с нарушениями речи по вопросам семейного воспитания.</w:t>
            </w:r>
          </w:p>
          <w:p w14:paraId="5392986F"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Обеспечивать благоприятный эмоционально-психологический климат в детском и взрослом коллективе.</w:t>
            </w:r>
          </w:p>
          <w:p w14:paraId="39EEB8CF"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highlight w:val="white"/>
                <w:lang w:val="ru-RU"/>
              </w:rPr>
              <w:t>Изучать индивидуальные особенности, способности, интересы и склонности воспитанников с целью создания условий для обеспечения их нормального развития.</w:t>
            </w:r>
          </w:p>
        </w:tc>
      </w:tr>
      <w:tr w:rsidR="003700A9" w14:paraId="47826C90" w14:textId="77777777" w:rsidTr="00F5315E">
        <w:tc>
          <w:tcPr>
            <w:tcW w:w="2851" w:type="dxa"/>
          </w:tcPr>
          <w:p w14:paraId="7FA6A911"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Музыкальный руководитель</w:t>
            </w:r>
          </w:p>
        </w:tc>
        <w:tc>
          <w:tcPr>
            <w:tcW w:w="7214" w:type="dxa"/>
          </w:tcPr>
          <w:p w14:paraId="37B0FCFE"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Формировать эстетический и художественный вкус у воспитанников, используя разные виды и формы организации музыкальной деятельности.</w:t>
            </w:r>
          </w:p>
          <w:p w14:paraId="1BE67404"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Изучать индивидуальные особенности, способности, интересы и склонности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w:t>
            </w:r>
          </w:p>
          <w:p w14:paraId="72FD8BD3"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Информировать о системе музыкальных ценностей на художественном языке музыкального искусства. Формировать у детей отношение к музыкальному искусству как к культурной ценности.</w:t>
            </w:r>
          </w:p>
          <w:p w14:paraId="03EA1DB5"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highlight w:val="white"/>
                <w:lang w:val="ru-RU"/>
              </w:rPr>
              <w:t>Вместе с воспитателем определять задачи музыкального</w:t>
            </w:r>
            <w:r>
              <w:rPr>
                <w:rFonts w:ascii="Times New Roman" w:eastAsia="Times New Roman" w:hAnsi="Times New Roman" w:cs="Times New Roman"/>
                <w:sz w:val="28"/>
                <w:szCs w:val="28"/>
                <w:highlight w:val="white"/>
              </w:rPr>
              <w:t> </w:t>
            </w:r>
            <w:r w:rsidRPr="00537BB0">
              <w:rPr>
                <w:rFonts w:ascii="Times New Roman" w:eastAsia="Times New Roman" w:hAnsi="Times New Roman" w:cs="Times New Roman"/>
                <w:sz w:val="28"/>
                <w:szCs w:val="28"/>
                <w:highlight w:val="white"/>
                <w:lang w:val="ru-RU"/>
              </w:rPr>
              <w:t>воспитания дошкольников.</w:t>
            </w:r>
          </w:p>
        </w:tc>
      </w:tr>
      <w:tr w:rsidR="003700A9" w14:paraId="0D3C0F20" w14:textId="77777777" w:rsidTr="00F5315E">
        <w:tc>
          <w:tcPr>
            <w:tcW w:w="2851" w:type="dxa"/>
          </w:tcPr>
          <w:p w14:paraId="718BB8E9"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физической культуре</w:t>
            </w:r>
          </w:p>
        </w:tc>
        <w:tc>
          <w:tcPr>
            <w:tcW w:w="7214" w:type="dxa"/>
          </w:tcPr>
          <w:p w14:paraId="1841B25E"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 xml:space="preserve">Организовывать и проводить с участием педагогических работников и родителей (лиц, их заменяющих) </w:t>
            </w:r>
            <w:r w:rsidRPr="00537BB0">
              <w:rPr>
                <w:rFonts w:ascii="Times New Roman" w:eastAsia="Times New Roman" w:hAnsi="Times New Roman" w:cs="Times New Roman"/>
                <w:sz w:val="28"/>
                <w:szCs w:val="28"/>
                <w:highlight w:val="white"/>
                <w:lang w:val="ru-RU"/>
              </w:rPr>
              <w:lastRenderedPageBreak/>
              <w:t>физкультурно-спортивные праздники, соревнования, дни здоровья и другие мероприятия оздоровительного характера.</w:t>
            </w:r>
          </w:p>
          <w:p w14:paraId="2B646D08"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Осуществлять просветительскую работу среди родителей (лиц, их заменяющих) воспитанников, педагогических работников в области физической культуры.</w:t>
            </w:r>
          </w:p>
          <w:p w14:paraId="46B79E2D" w14:textId="77777777" w:rsidR="003700A9" w:rsidRPr="00537BB0" w:rsidRDefault="00537BB0">
            <w:pPr>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highlight w:val="white"/>
                <w:lang w:val="ru-RU"/>
              </w:rPr>
              <w:t>Вести работу по привитию воспитанникам навыков выполнения физических упражнений, обучать технике, формировать нравственно-волевые качества.</w:t>
            </w:r>
          </w:p>
        </w:tc>
      </w:tr>
      <w:tr w:rsidR="003700A9" w14:paraId="0C3AC3D7" w14:textId="77777777" w:rsidTr="00F5315E">
        <w:tc>
          <w:tcPr>
            <w:tcW w:w="2851" w:type="dxa"/>
          </w:tcPr>
          <w:p w14:paraId="541CEBE1"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w:t>
            </w:r>
          </w:p>
        </w:tc>
        <w:tc>
          <w:tcPr>
            <w:tcW w:w="7214" w:type="dxa"/>
          </w:tcPr>
          <w:p w14:paraId="74920BD9"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Участвовать в разработке и реализации программы воспитания.</w:t>
            </w:r>
          </w:p>
          <w:p w14:paraId="21DD805D"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Регулировать поведение воспитанников для обеспечения безопасной образовательной среды;</w:t>
            </w:r>
          </w:p>
          <w:p w14:paraId="4992456E"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Реализовывать современные, в том числе интерактивные, формы и методы воспитательной работы.</w:t>
            </w:r>
          </w:p>
          <w:p w14:paraId="0B7E580B"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Устанавливать воспитательные цели, способствующие развитию воспитанников, независимо от их способностей и характера;</w:t>
            </w:r>
          </w:p>
          <w:p w14:paraId="090451A0"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Вырабатывать четкие правила поведения воспитанников в соответствии с уставом образовательной организации и правилами внутреннего распорядка ДО.</w:t>
            </w:r>
          </w:p>
          <w:p w14:paraId="05BC2060"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Заниматься проектированием и реализацией воспитательных программ с учетом требований санитарных правил и гигиенических нормативов.</w:t>
            </w:r>
          </w:p>
          <w:p w14:paraId="1D32ADA9"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Осуществлять проектирование ситуаций и событий, развивающих эмоционально-ценностную сферу ребенка (культуру переживаний и ценностные ориентации ребенка).</w:t>
            </w:r>
          </w:p>
          <w:p w14:paraId="3C3CFB5F" w14:textId="77777777" w:rsidR="003700A9" w:rsidRPr="00537BB0" w:rsidRDefault="00537BB0">
            <w:pPr>
              <w:shd w:val="clear" w:color="auto" w:fill="FFFFFF"/>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lang w:val="ru-RU"/>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культуру здорового и безопасного образа жизни.</w:t>
            </w:r>
          </w:p>
          <w:p w14:paraId="0A843039" w14:textId="77777777" w:rsidR="003700A9" w:rsidRPr="00537BB0" w:rsidRDefault="00537BB0">
            <w:pPr>
              <w:shd w:val="clear" w:color="auto" w:fill="FFFFFF"/>
              <w:spacing w:after="150"/>
              <w:jc w:val="both"/>
              <w:rPr>
                <w:rFonts w:ascii="Times New Roman" w:eastAsia="Times New Roman" w:hAnsi="Times New Roman" w:cs="Times New Roman"/>
                <w:sz w:val="28"/>
                <w:szCs w:val="28"/>
                <w:lang w:val="ru-RU"/>
              </w:rPr>
            </w:pPr>
            <w:r w:rsidRPr="00537BB0">
              <w:rPr>
                <w:rFonts w:ascii="Times New Roman" w:eastAsia="Times New Roman" w:hAnsi="Times New Roman" w:cs="Times New Roman"/>
                <w:sz w:val="28"/>
                <w:szCs w:val="28"/>
                <w:highlight w:val="white"/>
                <w:lang w:val="ru-RU"/>
              </w:rPr>
              <w:t>Оказывать помощь семье в решении вопросов воспитания ребенка.</w:t>
            </w:r>
          </w:p>
        </w:tc>
      </w:tr>
      <w:tr w:rsidR="003700A9" w14:paraId="6FEC278C" w14:textId="77777777" w:rsidTr="00F5315E">
        <w:tc>
          <w:tcPr>
            <w:tcW w:w="2851" w:type="dxa"/>
          </w:tcPr>
          <w:p w14:paraId="4577CD5F" w14:textId="77777777" w:rsidR="003700A9" w:rsidRDefault="00537BB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Младший воспитатель</w:t>
            </w:r>
          </w:p>
        </w:tc>
        <w:tc>
          <w:tcPr>
            <w:tcW w:w="7214" w:type="dxa"/>
          </w:tcPr>
          <w:p w14:paraId="200E8D2E"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Осуществлять под руководством воспитателя повседневную работу, обеспечивающую создание условий для воспитательно-образовательной деятельности, социально-психологической реабилитации, социальной и трудовой адаптации воспитанников.</w:t>
            </w:r>
          </w:p>
          <w:p w14:paraId="694AE51E"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Участвовать в работе по профилактике отклоняющегося поведения, вредных привычек у воспитанников.</w:t>
            </w:r>
          </w:p>
          <w:p w14:paraId="79448DB5"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t>Взаимодействовать с родителями (законными представителями) воспитанников по вопросам воспитания.</w:t>
            </w:r>
          </w:p>
          <w:p w14:paraId="55FD427A" w14:textId="77777777" w:rsidR="003700A9" w:rsidRPr="00537BB0" w:rsidRDefault="00537BB0">
            <w:pPr>
              <w:rPr>
                <w:rFonts w:ascii="Times New Roman" w:eastAsia="Times New Roman" w:hAnsi="Times New Roman" w:cs="Times New Roman"/>
                <w:sz w:val="28"/>
                <w:szCs w:val="28"/>
                <w:highlight w:val="white"/>
                <w:lang w:val="ru-RU"/>
              </w:rPr>
            </w:pPr>
            <w:r w:rsidRPr="00537BB0">
              <w:rPr>
                <w:rFonts w:ascii="Times New Roman" w:eastAsia="Times New Roman" w:hAnsi="Times New Roman" w:cs="Times New Roman"/>
                <w:sz w:val="28"/>
                <w:szCs w:val="28"/>
                <w:highlight w:val="white"/>
                <w:lang w:val="ru-RU"/>
              </w:rPr>
              <w:lastRenderedPageBreak/>
              <w:t>Обеспечивать охрану жизни и здоровья воспитанников во время воспитательно-образовательной деятельности.</w:t>
            </w:r>
          </w:p>
        </w:tc>
      </w:tr>
    </w:tbl>
    <w:p w14:paraId="51B60EE8" w14:textId="77777777" w:rsidR="003700A9" w:rsidRDefault="003700A9">
      <w:pPr>
        <w:spacing w:line="240" w:lineRule="auto"/>
        <w:rPr>
          <w:rFonts w:ascii="Arial" w:eastAsia="Arial" w:hAnsi="Arial" w:cs="Arial"/>
          <w:sz w:val="24"/>
          <w:szCs w:val="24"/>
        </w:rPr>
      </w:pPr>
    </w:p>
    <w:p w14:paraId="5066CD98" w14:textId="77777777" w:rsidR="003700A9" w:rsidRDefault="00537BB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МБОУ «Лицей № 15» предоставляются широкие возможности для профессионального роста педагогов. </w:t>
      </w:r>
    </w:p>
    <w:p w14:paraId="12EA2EF7" w14:textId="77777777" w:rsidR="003700A9" w:rsidRDefault="00537BB0">
      <w:pPr>
        <w:numPr>
          <w:ilvl w:val="0"/>
          <w:numId w:val="82"/>
        </w:numPr>
        <w:pBdr>
          <w:top w:val="nil"/>
          <w:left w:val="nil"/>
          <w:bottom w:val="nil"/>
          <w:right w:val="nil"/>
          <w:between w:val="nil"/>
        </w:pBdr>
        <w:spacing w:after="64"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Самообразование.</w:t>
      </w:r>
    </w:p>
    <w:p w14:paraId="3D187F0A" w14:textId="77777777" w:rsidR="003700A9" w:rsidRDefault="00537BB0">
      <w:pPr>
        <w:numPr>
          <w:ilvl w:val="0"/>
          <w:numId w:val="82"/>
        </w:numPr>
        <w:pBdr>
          <w:top w:val="nil"/>
          <w:left w:val="nil"/>
          <w:bottom w:val="nil"/>
          <w:right w:val="nil"/>
          <w:between w:val="nil"/>
        </w:pBdr>
        <w:spacing w:after="64"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Повышение квалификации внутри ОУ. </w:t>
      </w:r>
    </w:p>
    <w:p w14:paraId="6FCE7D25" w14:textId="77777777" w:rsidR="003700A9" w:rsidRDefault="00537BB0">
      <w:pPr>
        <w:numPr>
          <w:ilvl w:val="0"/>
          <w:numId w:val="82"/>
        </w:numPr>
        <w:pBdr>
          <w:top w:val="nil"/>
          <w:left w:val="nil"/>
          <w:bottom w:val="nil"/>
          <w:right w:val="nil"/>
          <w:between w:val="nil"/>
        </w:pBdr>
        <w:spacing w:after="64"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Курсы повышения квалификации.</w:t>
      </w:r>
    </w:p>
    <w:p w14:paraId="5FA3DE77"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Условия для профессионального развития педагогических и руководящих кадров Организации </w:t>
      </w:r>
    </w:p>
    <w:p w14:paraId="2C9A55F8" w14:textId="77777777" w:rsidR="003700A9" w:rsidRDefault="003700A9">
      <w:pPr>
        <w:spacing w:after="0" w:line="240" w:lineRule="auto"/>
        <w:ind w:firstLine="709"/>
        <w:jc w:val="both"/>
        <w:rPr>
          <w:rFonts w:ascii="Times New Roman" w:eastAsia="Times New Roman" w:hAnsi="Times New Roman" w:cs="Times New Roman"/>
          <w:sz w:val="28"/>
          <w:szCs w:val="28"/>
        </w:rPr>
      </w:pPr>
    </w:p>
    <w:tbl>
      <w:tblPr>
        <w:tblStyle w:val="affff8"/>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3"/>
        <w:gridCol w:w="3205"/>
        <w:gridCol w:w="2127"/>
        <w:gridCol w:w="2801"/>
      </w:tblGrid>
      <w:tr w:rsidR="003700A9" w14:paraId="187E3A52" w14:textId="77777777" w:rsidTr="00F5315E">
        <w:tc>
          <w:tcPr>
            <w:tcW w:w="1893" w:type="dxa"/>
          </w:tcPr>
          <w:p w14:paraId="37E0E3A9" w14:textId="77777777" w:rsidR="003700A9" w:rsidRPr="00537BB0" w:rsidRDefault="003700A9">
            <w:pPr>
              <w:jc w:val="center"/>
              <w:rPr>
                <w:rFonts w:ascii="Times New Roman" w:eastAsia="Times New Roman" w:hAnsi="Times New Roman" w:cs="Times New Roman"/>
                <w:sz w:val="24"/>
                <w:szCs w:val="24"/>
                <w:lang w:val="ru-RU"/>
              </w:rPr>
            </w:pPr>
          </w:p>
          <w:p w14:paraId="498A98B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Категории педагогических работников</w:t>
            </w:r>
          </w:p>
        </w:tc>
        <w:tc>
          <w:tcPr>
            <w:tcW w:w="3205" w:type="dxa"/>
          </w:tcPr>
          <w:p w14:paraId="6510B762" w14:textId="77777777" w:rsidR="003700A9" w:rsidRDefault="003700A9">
            <w:pPr>
              <w:jc w:val="center"/>
              <w:rPr>
                <w:rFonts w:ascii="Times New Roman" w:eastAsia="Times New Roman" w:hAnsi="Times New Roman" w:cs="Times New Roman"/>
                <w:sz w:val="24"/>
                <w:szCs w:val="24"/>
              </w:rPr>
            </w:pPr>
          </w:p>
          <w:p w14:paraId="4D5818D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методического сопровождения</w:t>
            </w:r>
          </w:p>
        </w:tc>
        <w:tc>
          <w:tcPr>
            <w:tcW w:w="2127" w:type="dxa"/>
          </w:tcPr>
          <w:p w14:paraId="47BD118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Периодичность прохождения курсов повышения квалификации</w:t>
            </w:r>
          </w:p>
        </w:tc>
        <w:tc>
          <w:tcPr>
            <w:tcW w:w="2801" w:type="dxa"/>
          </w:tcPr>
          <w:p w14:paraId="3B56F8DC" w14:textId="77777777" w:rsidR="003700A9" w:rsidRPr="00537BB0" w:rsidRDefault="003700A9">
            <w:pPr>
              <w:jc w:val="center"/>
              <w:rPr>
                <w:rFonts w:ascii="Times New Roman" w:eastAsia="Times New Roman" w:hAnsi="Times New Roman" w:cs="Times New Roman"/>
                <w:sz w:val="24"/>
                <w:szCs w:val="24"/>
                <w:lang w:val="ru-RU"/>
              </w:rPr>
            </w:pPr>
          </w:p>
          <w:p w14:paraId="1295D0F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Самообразование</w:t>
            </w:r>
          </w:p>
        </w:tc>
      </w:tr>
      <w:tr w:rsidR="003700A9" w14:paraId="6735C8A6" w14:textId="77777777" w:rsidTr="00F5315E">
        <w:tc>
          <w:tcPr>
            <w:tcW w:w="1893" w:type="dxa"/>
          </w:tcPr>
          <w:p w14:paraId="3D90242C"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tc>
        <w:tc>
          <w:tcPr>
            <w:tcW w:w="3205" w:type="dxa"/>
          </w:tcPr>
          <w:p w14:paraId="5DC8714B"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участие в методических мероприятиях;</w:t>
            </w:r>
          </w:p>
          <w:p w14:paraId="6DAF24C2"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индивидуальные консультации по запросу;</w:t>
            </w:r>
          </w:p>
          <w:p w14:paraId="7322107F"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обмен педагогическим опытом;</w:t>
            </w:r>
          </w:p>
          <w:p w14:paraId="7CDFD93C"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27" w:type="dxa"/>
          </w:tcPr>
          <w:p w14:paraId="329DD1CD"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Обязательное: </w:t>
            </w:r>
          </w:p>
          <w:p w14:paraId="6B867AD0"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1 раз в 3 года.</w:t>
            </w:r>
          </w:p>
          <w:p w14:paraId="2122797F"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Дополнительное:</w:t>
            </w:r>
          </w:p>
          <w:p w14:paraId="429BC166"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желанию, потребности педагога</w:t>
            </w:r>
          </w:p>
        </w:tc>
        <w:tc>
          <w:tcPr>
            <w:tcW w:w="2801" w:type="dxa"/>
          </w:tcPr>
          <w:p w14:paraId="6C572BBC"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самообразования </w:t>
            </w:r>
          </w:p>
        </w:tc>
      </w:tr>
      <w:tr w:rsidR="003700A9" w14:paraId="6C65FC18" w14:textId="77777777" w:rsidTr="00F5315E">
        <w:tc>
          <w:tcPr>
            <w:tcW w:w="1893" w:type="dxa"/>
          </w:tcPr>
          <w:p w14:paraId="155F842A" w14:textId="77777777" w:rsidR="003700A9" w:rsidRPr="00537BB0" w:rsidRDefault="00537BB0">
            <w:pPr>
              <w:spacing w:line="276"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Учитель-логопед, педагог-психолог, учитель-дефектолог</w:t>
            </w:r>
          </w:p>
        </w:tc>
        <w:tc>
          <w:tcPr>
            <w:tcW w:w="3205" w:type="dxa"/>
          </w:tcPr>
          <w:p w14:paraId="0C5DFC67"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участие в методических мероприятиях;</w:t>
            </w:r>
          </w:p>
          <w:p w14:paraId="0CA8B74A"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индивидуальные консультации по запросу;</w:t>
            </w:r>
          </w:p>
          <w:p w14:paraId="3F8C4A61" w14:textId="77777777" w:rsidR="003700A9" w:rsidRDefault="00537B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обмен педагогическим опытом;</w:t>
            </w:r>
          </w:p>
          <w:p w14:paraId="040E436F" w14:textId="77777777" w:rsidR="003700A9" w:rsidRDefault="003700A9">
            <w:pPr>
              <w:spacing w:line="276" w:lineRule="auto"/>
              <w:jc w:val="both"/>
              <w:rPr>
                <w:rFonts w:ascii="Times New Roman" w:eastAsia="Times New Roman" w:hAnsi="Times New Roman" w:cs="Times New Roman"/>
                <w:sz w:val="24"/>
                <w:szCs w:val="24"/>
              </w:rPr>
            </w:pPr>
          </w:p>
        </w:tc>
        <w:tc>
          <w:tcPr>
            <w:tcW w:w="2127" w:type="dxa"/>
          </w:tcPr>
          <w:p w14:paraId="323DA4C9"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Обязательное: </w:t>
            </w:r>
          </w:p>
          <w:p w14:paraId="01E773FD"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1 раз в 3 года.</w:t>
            </w:r>
          </w:p>
          <w:p w14:paraId="27595088" w14:textId="77777777" w:rsidR="003700A9" w:rsidRPr="00537BB0" w:rsidRDefault="00537BB0">
            <w:pPr>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Дополнительное:</w:t>
            </w:r>
          </w:p>
          <w:p w14:paraId="28733DEA"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желанию, потребности педагога</w:t>
            </w:r>
          </w:p>
        </w:tc>
        <w:tc>
          <w:tcPr>
            <w:tcW w:w="2801" w:type="dxa"/>
          </w:tcPr>
          <w:p w14:paraId="681AEF94" w14:textId="77777777" w:rsidR="003700A9" w:rsidRDefault="00537BB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самообразования </w:t>
            </w:r>
          </w:p>
        </w:tc>
      </w:tr>
    </w:tbl>
    <w:p w14:paraId="1F85242D" w14:textId="77777777" w:rsidR="003700A9" w:rsidRDefault="003700A9">
      <w:pPr>
        <w:spacing w:after="0" w:line="360" w:lineRule="auto"/>
        <w:jc w:val="both"/>
        <w:rPr>
          <w:rFonts w:ascii="Times New Roman" w:eastAsia="Times New Roman" w:hAnsi="Times New Roman" w:cs="Times New Roman"/>
          <w:sz w:val="24"/>
          <w:szCs w:val="24"/>
        </w:rPr>
      </w:pPr>
    </w:p>
    <w:p w14:paraId="51C984C6" w14:textId="77777777" w:rsidR="003700A9" w:rsidRDefault="003700A9">
      <w:pPr>
        <w:ind w:firstLine="709"/>
        <w:jc w:val="both"/>
        <w:rPr>
          <w:rFonts w:ascii="Times New Roman" w:eastAsia="Times New Roman" w:hAnsi="Times New Roman" w:cs="Times New Roman"/>
          <w:b/>
          <w:i/>
          <w:sz w:val="28"/>
          <w:szCs w:val="28"/>
        </w:rPr>
      </w:pPr>
    </w:p>
    <w:p w14:paraId="3AF78323" w14:textId="77777777" w:rsidR="003700A9" w:rsidRDefault="00537BB0">
      <w:pPr>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4.2. Гибкий режим и распорядок дня в дошкольных группах</w:t>
      </w:r>
    </w:p>
    <w:p w14:paraId="446E9C13" w14:textId="77777777" w:rsidR="003700A9" w:rsidRDefault="00537BB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в соответствии с особенностями МБОУ «Лицей № 15» на основе требований (СанПиН + СП + пп.ФГОС ДО 35.12; 35.13; 35.14; 35.21)</w:t>
      </w:r>
    </w:p>
    <w:p w14:paraId="62664DE1" w14:textId="77777777" w:rsidR="003700A9" w:rsidRDefault="00537BB0">
      <w:pPr>
        <w:shd w:val="clear" w:color="auto" w:fill="FFFFFF"/>
        <w:spacing w:after="255"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и распорядок дня устанавливаются с учётом требований СанПиН 1.2.3685-21, условий реализации программы ДО МБОУ «Лицей № 15», потребностей участников образовательных отношений. Основными компонентами режима в МБОУ «Лицей № 15»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9C6ADCC" w14:textId="77777777" w:rsidR="003700A9" w:rsidRDefault="00537BB0">
      <w:pPr>
        <w:shd w:val="clear" w:color="auto" w:fill="FFFFFF"/>
        <w:spacing w:after="255"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260624A8" w14:textId="77777777" w:rsidR="003700A9" w:rsidRDefault="00537BB0">
      <w:pPr>
        <w:shd w:val="clear" w:color="auto" w:fill="FFFFFF"/>
        <w:spacing w:after="255"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пункту 2.10 СП 2.4.3648-20 к организации образовательного процесса и режима дня соблюдаются следующие требования:</w:t>
      </w:r>
    </w:p>
    <w:p w14:paraId="54B907B0" w14:textId="77777777" w:rsidR="003700A9" w:rsidRDefault="00537BB0">
      <w:pPr>
        <w:numPr>
          <w:ilvl w:val="0"/>
          <w:numId w:val="9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двигательной активности детей в течение дня организуется с учётом возрастных особенностей и состояния здоровья;</w:t>
      </w:r>
    </w:p>
    <w:p w14:paraId="5968CFCA" w14:textId="77777777" w:rsidR="003700A9" w:rsidRDefault="00537BB0">
      <w:pPr>
        <w:numPr>
          <w:ilvl w:val="0"/>
          <w:numId w:val="9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24F864F5" w14:textId="77777777" w:rsidR="003700A9" w:rsidRDefault="00537BB0">
      <w:pPr>
        <w:numPr>
          <w:ilvl w:val="0"/>
          <w:numId w:val="9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Учреждение обеспечивает присутствие медицинских работников на спортивных соревнованиях и на занятиях в плавательных бассейнах;</w:t>
      </w:r>
    </w:p>
    <w:p w14:paraId="6845C60C" w14:textId="77777777" w:rsidR="003700A9" w:rsidRDefault="00537BB0">
      <w:pPr>
        <w:numPr>
          <w:ilvl w:val="0"/>
          <w:numId w:val="100"/>
        </w:numPr>
        <w:pBdr>
          <w:top w:val="nil"/>
          <w:left w:val="nil"/>
          <w:bottom w:val="nil"/>
          <w:right w:val="nil"/>
          <w:between w:val="nil"/>
        </w:pBdr>
        <w:shd w:val="clear" w:color="auto" w:fill="FFFFFF"/>
        <w:spacing w:after="255"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57CB994B" w14:textId="77777777" w:rsidR="003700A9" w:rsidRDefault="00537BB0">
      <w:pPr>
        <w:widowControl w:val="0"/>
        <w:tabs>
          <w:tab w:val="left" w:pos="1248"/>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 МБОУ «Лицей № 15» и регулируется СанПиН 2.3/2.4.3590-20. Согласно СанПиН 1.2.3685-21 организация может корректировать режим дня в зависимости от типа организации, и вида реализуемых образовательных программ, сезона года.</w:t>
      </w:r>
    </w:p>
    <w:p w14:paraId="38C4B168" w14:textId="77777777" w:rsidR="003700A9" w:rsidRDefault="003700A9">
      <w:pPr>
        <w:spacing w:after="0"/>
        <w:jc w:val="center"/>
        <w:rPr>
          <w:rFonts w:ascii="Times New Roman" w:eastAsia="Times New Roman" w:hAnsi="Times New Roman" w:cs="Times New Roman"/>
          <w:b/>
          <w:sz w:val="20"/>
          <w:szCs w:val="20"/>
        </w:rPr>
      </w:pPr>
    </w:p>
    <w:p w14:paraId="6CD6B07B" w14:textId="77777777" w:rsidR="003700A9" w:rsidRDefault="003700A9">
      <w:pPr>
        <w:spacing w:after="0"/>
        <w:rPr>
          <w:rFonts w:ascii="Times New Roman" w:eastAsia="Times New Roman" w:hAnsi="Times New Roman" w:cs="Times New Roman"/>
          <w:b/>
          <w:sz w:val="20"/>
          <w:szCs w:val="20"/>
        </w:rPr>
      </w:pPr>
    </w:p>
    <w:p w14:paraId="07067D8D" w14:textId="77777777" w:rsidR="00F82088" w:rsidRDefault="00F82088">
      <w:pPr>
        <w:spacing w:after="0"/>
        <w:jc w:val="center"/>
        <w:rPr>
          <w:rFonts w:ascii="Times New Roman" w:eastAsia="Times New Roman" w:hAnsi="Times New Roman" w:cs="Times New Roman"/>
          <w:b/>
          <w:sz w:val="20"/>
          <w:szCs w:val="20"/>
        </w:rPr>
      </w:pPr>
    </w:p>
    <w:p w14:paraId="0AF4E89A" w14:textId="77777777" w:rsidR="00F82088" w:rsidRDefault="00F82088">
      <w:pPr>
        <w:spacing w:after="0"/>
        <w:jc w:val="center"/>
        <w:rPr>
          <w:rFonts w:ascii="Times New Roman" w:eastAsia="Times New Roman" w:hAnsi="Times New Roman" w:cs="Times New Roman"/>
          <w:b/>
          <w:sz w:val="20"/>
          <w:szCs w:val="20"/>
        </w:rPr>
      </w:pPr>
    </w:p>
    <w:p w14:paraId="4A211DEC" w14:textId="77777777" w:rsidR="00F82088" w:rsidRDefault="00F82088">
      <w:pPr>
        <w:spacing w:after="0"/>
        <w:jc w:val="center"/>
        <w:rPr>
          <w:rFonts w:ascii="Times New Roman" w:eastAsia="Times New Roman" w:hAnsi="Times New Roman" w:cs="Times New Roman"/>
          <w:b/>
          <w:sz w:val="20"/>
          <w:szCs w:val="20"/>
        </w:rPr>
      </w:pPr>
    </w:p>
    <w:p w14:paraId="6BA72B2D" w14:textId="77777777" w:rsidR="00F82088" w:rsidRDefault="00F82088">
      <w:pPr>
        <w:spacing w:after="0"/>
        <w:jc w:val="center"/>
        <w:rPr>
          <w:rFonts w:ascii="Times New Roman" w:eastAsia="Times New Roman" w:hAnsi="Times New Roman" w:cs="Times New Roman"/>
          <w:b/>
          <w:sz w:val="20"/>
          <w:szCs w:val="20"/>
        </w:rPr>
      </w:pPr>
    </w:p>
    <w:p w14:paraId="65AFB9E6" w14:textId="77777777" w:rsidR="00F82088" w:rsidRDefault="00F82088">
      <w:pPr>
        <w:spacing w:after="0"/>
        <w:jc w:val="center"/>
        <w:rPr>
          <w:rFonts w:ascii="Times New Roman" w:eastAsia="Times New Roman" w:hAnsi="Times New Roman" w:cs="Times New Roman"/>
          <w:b/>
          <w:sz w:val="20"/>
          <w:szCs w:val="20"/>
        </w:rPr>
      </w:pPr>
    </w:p>
    <w:p w14:paraId="6555EC0B" w14:textId="77777777" w:rsidR="00F82088" w:rsidRDefault="00F82088">
      <w:pPr>
        <w:spacing w:after="0"/>
        <w:jc w:val="center"/>
        <w:rPr>
          <w:rFonts w:ascii="Times New Roman" w:eastAsia="Times New Roman" w:hAnsi="Times New Roman" w:cs="Times New Roman"/>
          <w:b/>
          <w:sz w:val="20"/>
          <w:szCs w:val="20"/>
        </w:rPr>
      </w:pPr>
    </w:p>
    <w:p w14:paraId="033D4663" w14:textId="1B820065"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Гибкий режим дня</w:t>
      </w:r>
    </w:p>
    <w:p w14:paraId="60C2066D"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Вторая группа раннего возраста (2-3 года)</w:t>
      </w:r>
    </w:p>
    <w:p w14:paraId="7B2012BB" w14:textId="2C4D5B88" w:rsidR="003700A9" w:rsidRDefault="00537BB0" w:rsidP="00F8208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(холодный период года)</w:t>
      </w:r>
    </w:p>
    <w:tbl>
      <w:tblPr>
        <w:tblStyle w:val="affff9"/>
        <w:tblW w:w="10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2164"/>
        <w:gridCol w:w="2481"/>
      </w:tblGrid>
      <w:tr w:rsidR="003700A9" w14:paraId="5AE3D158" w14:textId="77777777" w:rsidTr="00F82088">
        <w:trPr>
          <w:trHeight w:val="113"/>
        </w:trPr>
        <w:tc>
          <w:tcPr>
            <w:tcW w:w="5699" w:type="dxa"/>
            <w:tcBorders>
              <w:top w:val="single" w:sz="4" w:space="0" w:color="000000"/>
              <w:left w:val="single" w:sz="4" w:space="0" w:color="000000"/>
              <w:bottom w:val="single" w:sz="4" w:space="0" w:color="000000"/>
              <w:right w:val="single" w:sz="4" w:space="0" w:color="000000"/>
            </w:tcBorders>
            <w:vAlign w:val="center"/>
          </w:tcPr>
          <w:p w14:paraId="187B79A9"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Виды деятельности (согласно укладу ОУ)</w:t>
            </w:r>
          </w:p>
        </w:tc>
        <w:tc>
          <w:tcPr>
            <w:tcW w:w="2164" w:type="dxa"/>
            <w:tcBorders>
              <w:top w:val="single" w:sz="4" w:space="0" w:color="000000"/>
              <w:left w:val="single" w:sz="4" w:space="0" w:color="000000"/>
              <w:bottom w:val="single" w:sz="4" w:space="0" w:color="000000"/>
              <w:right w:val="single" w:sz="4" w:space="0" w:color="000000"/>
            </w:tcBorders>
            <w:vAlign w:val="center"/>
          </w:tcPr>
          <w:p w14:paraId="53F7074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 в режиме дня</w:t>
            </w:r>
          </w:p>
        </w:tc>
        <w:tc>
          <w:tcPr>
            <w:tcW w:w="2481" w:type="dxa"/>
            <w:tcBorders>
              <w:top w:val="single" w:sz="4" w:space="0" w:color="000000"/>
              <w:left w:val="single" w:sz="4" w:space="0" w:color="000000"/>
              <w:bottom w:val="single" w:sz="4" w:space="0" w:color="000000"/>
              <w:right w:val="single" w:sz="4" w:space="0" w:color="000000"/>
            </w:tcBorders>
            <w:vAlign w:val="center"/>
          </w:tcPr>
          <w:p w14:paraId="46DE580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Длительность</w:t>
            </w:r>
          </w:p>
        </w:tc>
      </w:tr>
      <w:tr w:rsidR="003700A9" w14:paraId="2E89B4E3" w14:textId="77777777" w:rsidTr="00F82088">
        <w:trPr>
          <w:trHeight w:val="718"/>
        </w:trPr>
        <w:tc>
          <w:tcPr>
            <w:tcW w:w="5699" w:type="dxa"/>
            <w:tcBorders>
              <w:top w:val="single" w:sz="4" w:space="0" w:color="000000"/>
              <w:left w:val="single" w:sz="4" w:space="0" w:color="000000"/>
              <w:bottom w:val="single" w:sz="4" w:space="0" w:color="000000"/>
              <w:right w:val="single" w:sz="4" w:space="0" w:color="000000"/>
            </w:tcBorders>
            <w:vAlign w:val="center"/>
          </w:tcPr>
          <w:p w14:paraId="70E2FDC6"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lastRenderedPageBreak/>
              <w:t>Приём детей</w:t>
            </w:r>
          </w:p>
          <w:p w14:paraId="4F2E88D8"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w:t>
            </w:r>
          </w:p>
          <w:p w14:paraId="4744A04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2EC6C85F" w14:textId="77777777" w:rsidR="003700A9" w:rsidRDefault="003700A9">
            <w:pPr>
              <w:jc w:val="center"/>
              <w:rPr>
                <w:rFonts w:ascii="Times New Roman" w:eastAsia="Times New Roman" w:hAnsi="Times New Roman" w:cs="Times New Roman"/>
                <w:sz w:val="18"/>
                <w:szCs w:val="18"/>
              </w:rPr>
            </w:pPr>
          </w:p>
          <w:p w14:paraId="1B01BDE7"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7.00 - 8.00</w:t>
            </w:r>
          </w:p>
          <w:p w14:paraId="2CDF1525" w14:textId="77777777" w:rsidR="003700A9" w:rsidRDefault="003700A9">
            <w:pPr>
              <w:jc w:val="center"/>
              <w:rPr>
                <w:rFonts w:ascii="Times New Roman" w:eastAsia="Times New Roman" w:hAnsi="Times New Roman" w:cs="Times New Roman"/>
                <w:b/>
                <w:sz w:val="20"/>
                <w:szCs w:val="20"/>
              </w:rPr>
            </w:pPr>
          </w:p>
          <w:p w14:paraId="053AF833" w14:textId="77777777" w:rsidR="003700A9" w:rsidRDefault="003700A9">
            <w:pPr>
              <w:jc w:val="center"/>
              <w:rPr>
                <w:rFonts w:ascii="Times New Roman" w:eastAsia="Times New Roman" w:hAnsi="Times New Roman" w:cs="Times New Roman"/>
                <w:b/>
                <w:sz w:val="20"/>
                <w:szCs w:val="20"/>
              </w:rPr>
            </w:pPr>
          </w:p>
        </w:tc>
        <w:tc>
          <w:tcPr>
            <w:tcW w:w="2481" w:type="dxa"/>
            <w:tcBorders>
              <w:top w:val="single" w:sz="4" w:space="0" w:color="000000"/>
              <w:left w:val="single" w:sz="4" w:space="0" w:color="000000"/>
              <w:bottom w:val="single" w:sz="4" w:space="0" w:color="000000"/>
              <w:right w:val="single" w:sz="4" w:space="0" w:color="000000"/>
            </w:tcBorders>
            <w:vAlign w:val="center"/>
          </w:tcPr>
          <w:p w14:paraId="4250622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1час </w:t>
            </w:r>
          </w:p>
          <w:p w14:paraId="20D1DFF6" w14:textId="77777777" w:rsidR="003700A9" w:rsidRDefault="003700A9">
            <w:pPr>
              <w:jc w:val="center"/>
              <w:rPr>
                <w:rFonts w:ascii="Times New Roman" w:eastAsia="Times New Roman" w:hAnsi="Times New Roman" w:cs="Times New Roman"/>
                <w:sz w:val="18"/>
                <w:szCs w:val="18"/>
              </w:rPr>
            </w:pPr>
          </w:p>
        </w:tc>
      </w:tr>
      <w:tr w:rsidR="003700A9" w14:paraId="0B3AAB97" w14:textId="77777777" w:rsidTr="00F82088">
        <w:trPr>
          <w:trHeight w:val="113"/>
        </w:trPr>
        <w:tc>
          <w:tcPr>
            <w:tcW w:w="5699" w:type="dxa"/>
            <w:tcBorders>
              <w:top w:val="single" w:sz="4" w:space="0" w:color="000000"/>
              <w:left w:val="single" w:sz="4" w:space="0" w:color="000000"/>
              <w:bottom w:val="single" w:sz="4" w:space="0" w:color="000000"/>
              <w:right w:val="single" w:sz="4" w:space="0" w:color="000000"/>
            </w:tcBorders>
            <w:vAlign w:val="center"/>
          </w:tcPr>
          <w:p w14:paraId="73ED3E1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6F74833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2481" w:type="dxa"/>
            <w:tcBorders>
              <w:top w:val="single" w:sz="4" w:space="0" w:color="000000"/>
              <w:left w:val="single" w:sz="4" w:space="0" w:color="000000"/>
              <w:bottom w:val="single" w:sz="4" w:space="0" w:color="000000"/>
              <w:right w:val="single" w:sz="4" w:space="0" w:color="000000"/>
            </w:tcBorders>
            <w:vAlign w:val="center"/>
          </w:tcPr>
          <w:p w14:paraId="63DC086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3700A9" w14:paraId="534F7B24"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64D5695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6A3806C0" w14:textId="47F91F7E"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Завтрак </w:t>
            </w:r>
            <w:r w:rsidRPr="00537BB0">
              <w:rPr>
                <w:rFonts w:ascii="Times New Roman" w:eastAsia="Times New Roman" w:hAnsi="Times New Roman" w:cs="Times New Roman"/>
                <w:sz w:val="18"/>
                <w:szCs w:val="18"/>
                <w:lang w:val="ru-RU"/>
              </w:rPr>
              <w:t xml:space="preserve">(формирование </w:t>
            </w:r>
            <w:r w:rsidR="00F82088">
              <w:rPr>
                <w:rFonts w:ascii="Times New Roman" w:eastAsia="Times New Roman" w:hAnsi="Times New Roman" w:cs="Times New Roman"/>
                <w:sz w:val="18"/>
                <w:szCs w:val="18"/>
                <w:lang w:val="ru-RU"/>
              </w:rPr>
              <w:t>кгн</w:t>
            </w:r>
            <w:r w:rsidRPr="00537BB0">
              <w:rPr>
                <w:rFonts w:ascii="Times New Roman" w:eastAsia="Times New Roman" w:hAnsi="Times New Roman" w:cs="Times New Roman"/>
                <w:sz w:val="18"/>
                <w:szCs w:val="18"/>
                <w:lang w:val="ru-RU"/>
              </w:rPr>
              <w:t>; культура приема пищи)</w:t>
            </w:r>
          </w:p>
        </w:tc>
        <w:tc>
          <w:tcPr>
            <w:tcW w:w="2164" w:type="dxa"/>
            <w:tcBorders>
              <w:top w:val="single" w:sz="4" w:space="0" w:color="000000"/>
              <w:left w:val="single" w:sz="4" w:space="0" w:color="000000"/>
              <w:bottom w:val="single" w:sz="4" w:space="0" w:color="000000"/>
              <w:right w:val="single" w:sz="4" w:space="0" w:color="000000"/>
            </w:tcBorders>
            <w:vAlign w:val="center"/>
          </w:tcPr>
          <w:p w14:paraId="0267D82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8.00 – 8.30</w:t>
            </w:r>
          </w:p>
        </w:tc>
        <w:tc>
          <w:tcPr>
            <w:tcW w:w="2481" w:type="dxa"/>
            <w:tcBorders>
              <w:top w:val="single" w:sz="4" w:space="0" w:color="000000"/>
              <w:left w:val="single" w:sz="4" w:space="0" w:color="000000"/>
              <w:bottom w:val="single" w:sz="4" w:space="0" w:color="000000"/>
              <w:right w:val="single" w:sz="4" w:space="0" w:color="000000"/>
            </w:tcBorders>
            <w:vAlign w:val="center"/>
          </w:tcPr>
          <w:p w14:paraId="64DC394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6F8EC60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59EA283B"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2B33FF4D"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Утренний круг – развивающее общение </w:t>
            </w:r>
            <w:r w:rsidRPr="00537BB0">
              <w:rPr>
                <w:rFonts w:ascii="Times New Roman" w:eastAsia="Times New Roman" w:hAnsi="Times New Roman" w:cs="Times New Roman"/>
                <w:sz w:val="18"/>
                <w:szCs w:val="18"/>
                <w:lang w:val="ru-RU"/>
              </w:rPr>
              <w:t>(пространство детской реализации: поддержка и развитие детской инициативы, помощь в осознании и формулировке идеи, реализации замыслов)</w:t>
            </w:r>
          </w:p>
        </w:tc>
        <w:tc>
          <w:tcPr>
            <w:tcW w:w="2164" w:type="dxa"/>
            <w:tcBorders>
              <w:top w:val="single" w:sz="4" w:space="0" w:color="000000"/>
              <w:left w:val="single" w:sz="4" w:space="0" w:color="000000"/>
              <w:bottom w:val="single" w:sz="4" w:space="0" w:color="000000"/>
              <w:right w:val="single" w:sz="4" w:space="0" w:color="000000"/>
            </w:tcBorders>
            <w:vAlign w:val="center"/>
          </w:tcPr>
          <w:p w14:paraId="04D6040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2481" w:type="dxa"/>
            <w:tcBorders>
              <w:top w:val="single" w:sz="4" w:space="0" w:color="000000"/>
              <w:left w:val="single" w:sz="4" w:space="0" w:color="000000"/>
              <w:bottom w:val="single" w:sz="4" w:space="0" w:color="000000"/>
              <w:right w:val="single" w:sz="4" w:space="0" w:color="000000"/>
            </w:tcBorders>
            <w:vAlign w:val="center"/>
          </w:tcPr>
          <w:p w14:paraId="2165D00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3700A9" w14:paraId="31A440B0" w14:textId="77777777" w:rsidTr="00F82088">
        <w:trPr>
          <w:trHeight w:val="346"/>
        </w:trPr>
        <w:tc>
          <w:tcPr>
            <w:tcW w:w="5699" w:type="dxa"/>
            <w:tcBorders>
              <w:top w:val="single" w:sz="4" w:space="0" w:color="000000"/>
              <w:left w:val="single" w:sz="4" w:space="0" w:color="000000"/>
              <w:right w:val="single" w:sz="4" w:space="0" w:color="000000"/>
            </w:tcBorders>
            <w:vAlign w:val="center"/>
          </w:tcPr>
          <w:p w14:paraId="0716462A"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 по подгруппам</w:t>
            </w:r>
          </w:p>
          <w:p w14:paraId="7C8E6DDB"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-основная программа</w:t>
            </w:r>
          </w:p>
          <w:p w14:paraId="7F195806"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64" w:type="dxa"/>
            <w:tcBorders>
              <w:top w:val="single" w:sz="4" w:space="0" w:color="000000"/>
              <w:left w:val="single" w:sz="4" w:space="0" w:color="000000"/>
              <w:right w:val="single" w:sz="4" w:space="0" w:color="000000"/>
            </w:tcBorders>
            <w:vAlign w:val="center"/>
          </w:tcPr>
          <w:p w14:paraId="0A52ECE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8.30 - 8.40 п.1</w:t>
            </w:r>
          </w:p>
          <w:p w14:paraId="2A57CE4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8.40 - 8.42</w:t>
            </w:r>
          </w:p>
          <w:p w14:paraId="0590A07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8.42 - 8.52 п.2</w:t>
            </w:r>
          </w:p>
        </w:tc>
        <w:tc>
          <w:tcPr>
            <w:tcW w:w="2481" w:type="dxa"/>
            <w:tcBorders>
              <w:top w:val="single" w:sz="4" w:space="0" w:color="000000"/>
              <w:left w:val="single" w:sz="4" w:space="0" w:color="000000"/>
              <w:right w:val="single" w:sz="4" w:space="0" w:color="000000"/>
            </w:tcBorders>
            <w:vAlign w:val="center"/>
          </w:tcPr>
          <w:p w14:paraId="186954BF"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10мин</w:t>
            </w:r>
          </w:p>
          <w:p w14:paraId="1BE4D07F"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Смена подгрупп 2 мин</w:t>
            </w:r>
          </w:p>
          <w:p w14:paraId="341F58F3"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10 мин</w:t>
            </w:r>
          </w:p>
        </w:tc>
      </w:tr>
      <w:tr w:rsidR="003700A9" w14:paraId="32ACC6B3" w14:textId="77777777" w:rsidTr="00F82088">
        <w:trPr>
          <w:trHeight w:val="297"/>
        </w:trPr>
        <w:tc>
          <w:tcPr>
            <w:tcW w:w="5699" w:type="dxa"/>
            <w:tcBorders>
              <w:top w:val="single" w:sz="4" w:space="0" w:color="000000"/>
              <w:left w:val="single" w:sz="4" w:space="0" w:color="000000"/>
              <w:right w:val="single" w:sz="4" w:space="0" w:color="000000"/>
            </w:tcBorders>
            <w:vAlign w:val="center"/>
          </w:tcPr>
          <w:p w14:paraId="055274AF"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ситуативные беседы; творческая деятельность </w:t>
            </w:r>
            <w:r w:rsidRPr="00537BB0">
              <w:rPr>
                <w:rFonts w:ascii="Times New Roman" w:eastAsia="Times New Roman" w:hAnsi="Times New Roman" w:cs="Times New Roman"/>
                <w:sz w:val="18"/>
                <w:szCs w:val="18"/>
                <w:lang w:val="ru-RU"/>
              </w:rPr>
              <w:t>(развитие общения, формирование личности ребенка)</w:t>
            </w:r>
          </w:p>
        </w:tc>
        <w:tc>
          <w:tcPr>
            <w:tcW w:w="2164" w:type="dxa"/>
            <w:tcBorders>
              <w:top w:val="single" w:sz="4" w:space="0" w:color="000000"/>
              <w:left w:val="single" w:sz="4" w:space="0" w:color="000000"/>
              <w:right w:val="single" w:sz="4" w:space="0" w:color="000000"/>
            </w:tcBorders>
            <w:vAlign w:val="center"/>
          </w:tcPr>
          <w:p w14:paraId="475321C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08.52  - 09.00</w:t>
            </w:r>
          </w:p>
        </w:tc>
        <w:tc>
          <w:tcPr>
            <w:tcW w:w="2481" w:type="dxa"/>
            <w:tcBorders>
              <w:top w:val="single" w:sz="4" w:space="0" w:color="000000"/>
              <w:left w:val="single" w:sz="4" w:space="0" w:color="000000"/>
              <w:right w:val="single" w:sz="4" w:space="0" w:color="000000"/>
            </w:tcBorders>
            <w:vAlign w:val="center"/>
          </w:tcPr>
          <w:p w14:paraId="5B42F48E"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 мин</w:t>
            </w:r>
          </w:p>
        </w:tc>
      </w:tr>
      <w:tr w:rsidR="003700A9" w14:paraId="0F9EA50A" w14:textId="77777777" w:rsidTr="00F82088">
        <w:trPr>
          <w:trHeight w:val="105"/>
        </w:trPr>
        <w:tc>
          <w:tcPr>
            <w:tcW w:w="5699" w:type="dxa"/>
            <w:tcBorders>
              <w:top w:val="single" w:sz="4" w:space="0" w:color="000000"/>
              <w:left w:val="single" w:sz="4" w:space="0" w:color="000000"/>
              <w:bottom w:val="single" w:sz="4" w:space="0" w:color="000000"/>
              <w:right w:val="single" w:sz="4" w:space="0" w:color="000000"/>
            </w:tcBorders>
            <w:vAlign w:val="center"/>
          </w:tcPr>
          <w:p w14:paraId="294F961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2164" w:type="dxa"/>
            <w:tcBorders>
              <w:top w:val="single" w:sz="4" w:space="0" w:color="000000"/>
              <w:left w:val="single" w:sz="4" w:space="0" w:color="000000"/>
              <w:bottom w:val="single" w:sz="4" w:space="0" w:color="000000"/>
              <w:right w:val="single" w:sz="4" w:space="0" w:color="000000"/>
            </w:tcBorders>
            <w:vAlign w:val="center"/>
          </w:tcPr>
          <w:p w14:paraId="6D3D109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9.00 – 9.10</w:t>
            </w:r>
          </w:p>
        </w:tc>
        <w:tc>
          <w:tcPr>
            <w:tcW w:w="2481" w:type="dxa"/>
            <w:tcBorders>
              <w:top w:val="single" w:sz="4" w:space="0" w:color="000000"/>
              <w:left w:val="single" w:sz="4" w:space="0" w:color="000000"/>
              <w:bottom w:val="single" w:sz="4" w:space="0" w:color="000000"/>
              <w:right w:val="single" w:sz="4" w:space="0" w:color="000000"/>
            </w:tcBorders>
            <w:vAlign w:val="center"/>
          </w:tcPr>
          <w:p w14:paraId="5AB2922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0F32997C" w14:textId="77777777" w:rsidTr="00F82088">
        <w:trPr>
          <w:trHeight w:val="563"/>
        </w:trPr>
        <w:tc>
          <w:tcPr>
            <w:tcW w:w="5699" w:type="dxa"/>
            <w:tcBorders>
              <w:top w:val="single" w:sz="4" w:space="0" w:color="000000"/>
              <w:left w:val="single" w:sz="4" w:space="0" w:color="000000"/>
              <w:bottom w:val="single" w:sz="4" w:space="0" w:color="000000"/>
              <w:right w:val="single" w:sz="4" w:space="0" w:color="000000"/>
            </w:tcBorders>
            <w:vAlign w:val="center"/>
          </w:tcPr>
          <w:p w14:paraId="542E1832"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07630C69"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w:t>
            </w:r>
          </w:p>
          <w:p w14:paraId="7DDFCE3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3-е занятие – физкультура на воздухе </w:t>
            </w:r>
            <w:r w:rsidRPr="00537BB0">
              <w:rPr>
                <w:rFonts w:ascii="Times New Roman" w:eastAsia="Times New Roman" w:hAnsi="Times New Roman" w:cs="Times New Roman"/>
                <w:sz w:val="18"/>
                <w:szCs w:val="18"/>
                <w:lang w:val="ru-RU"/>
              </w:rPr>
              <w:t>(в конце прогулки)</w:t>
            </w:r>
          </w:p>
        </w:tc>
        <w:tc>
          <w:tcPr>
            <w:tcW w:w="2164" w:type="dxa"/>
            <w:tcBorders>
              <w:top w:val="single" w:sz="4" w:space="0" w:color="000000"/>
              <w:left w:val="single" w:sz="4" w:space="0" w:color="000000"/>
              <w:bottom w:val="single" w:sz="4" w:space="0" w:color="000000"/>
              <w:right w:val="single" w:sz="4" w:space="0" w:color="000000"/>
            </w:tcBorders>
            <w:vAlign w:val="center"/>
          </w:tcPr>
          <w:p w14:paraId="0DF7FFE9" w14:textId="77777777" w:rsidR="003700A9" w:rsidRPr="00537BB0" w:rsidRDefault="003700A9">
            <w:pPr>
              <w:jc w:val="center"/>
              <w:rPr>
                <w:rFonts w:ascii="Times New Roman" w:eastAsia="Times New Roman" w:hAnsi="Times New Roman" w:cs="Times New Roman"/>
                <w:sz w:val="18"/>
                <w:szCs w:val="18"/>
                <w:lang w:val="ru-RU"/>
              </w:rPr>
            </w:pPr>
          </w:p>
          <w:p w14:paraId="7E2149F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9.10 – 11.00</w:t>
            </w:r>
          </w:p>
        </w:tc>
        <w:tc>
          <w:tcPr>
            <w:tcW w:w="2481" w:type="dxa"/>
            <w:tcBorders>
              <w:top w:val="single" w:sz="4" w:space="0" w:color="000000"/>
              <w:left w:val="single" w:sz="4" w:space="0" w:color="000000"/>
              <w:bottom w:val="single" w:sz="4" w:space="0" w:color="000000"/>
              <w:right w:val="single" w:sz="4" w:space="0" w:color="000000"/>
            </w:tcBorders>
            <w:vAlign w:val="center"/>
          </w:tcPr>
          <w:p w14:paraId="5E1F44AC" w14:textId="77777777" w:rsidR="003700A9" w:rsidRDefault="003700A9">
            <w:pPr>
              <w:jc w:val="center"/>
              <w:rPr>
                <w:rFonts w:ascii="Times New Roman" w:eastAsia="Times New Roman" w:hAnsi="Times New Roman" w:cs="Times New Roman"/>
                <w:sz w:val="18"/>
                <w:szCs w:val="18"/>
              </w:rPr>
            </w:pPr>
          </w:p>
          <w:p w14:paraId="709A604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6D6DB12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40 мин</w:t>
            </w:r>
          </w:p>
          <w:p w14:paraId="243137B3" w14:textId="77777777" w:rsidR="003700A9" w:rsidRDefault="003700A9">
            <w:pPr>
              <w:jc w:val="center"/>
              <w:rPr>
                <w:rFonts w:ascii="Times New Roman" w:eastAsia="Times New Roman" w:hAnsi="Times New Roman" w:cs="Times New Roman"/>
                <w:sz w:val="18"/>
                <w:szCs w:val="18"/>
              </w:rPr>
            </w:pPr>
          </w:p>
        </w:tc>
      </w:tr>
      <w:tr w:rsidR="003700A9" w14:paraId="1EEFBCE9" w14:textId="77777777" w:rsidTr="00F82088">
        <w:trPr>
          <w:trHeight w:val="220"/>
        </w:trPr>
        <w:tc>
          <w:tcPr>
            <w:tcW w:w="5699" w:type="dxa"/>
            <w:tcBorders>
              <w:top w:val="single" w:sz="4" w:space="0" w:color="000000"/>
              <w:left w:val="single" w:sz="4" w:space="0" w:color="000000"/>
              <w:bottom w:val="single" w:sz="4" w:space="0" w:color="000000"/>
              <w:right w:val="single" w:sz="4" w:space="0" w:color="000000"/>
            </w:tcBorders>
            <w:vAlign w:val="center"/>
          </w:tcPr>
          <w:p w14:paraId="2336DA27"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w:t>
            </w:r>
            <w:r w:rsidRPr="00537BB0">
              <w:rPr>
                <w:rFonts w:ascii="Times New Roman" w:eastAsia="Times New Roman" w:hAnsi="Times New Roman" w:cs="Times New Roman"/>
                <w:b/>
                <w:sz w:val="18"/>
                <w:szCs w:val="18"/>
                <w:lang w:val="ru-RU"/>
              </w:rPr>
              <w:t>игры, занятия</w:t>
            </w:r>
          </w:p>
        </w:tc>
        <w:tc>
          <w:tcPr>
            <w:tcW w:w="2164" w:type="dxa"/>
            <w:tcBorders>
              <w:top w:val="single" w:sz="4" w:space="0" w:color="000000"/>
              <w:left w:val="single" w:sz="4" w:space="0" w:color="000000"/>
              <w:bottom w:val="single" w:sz="4" w:space="0" w:color="000000"/>
              <w:right w:val="single" w:sz="4" w:space="0" w:color="000000"/>
            </w:tcBorders>
            <w:vAlign w:val="center"/>
          </w:tcPr>
          <w:p w14:paraId="0A5BD52D" w14:textId="77777777" w:rsidR="003700A9" w:rsidRPr="00537BB0" w:rsidRDefault="003700A9">
            <w:pPr>
              <w:jc w:val="center"/>
              <w:rPr>
                <w:rFonts w:ascii="Times New Roman" w:eastAsia="Times New Roman" w:hAnsi="Times New Roman" w:cs="Times New Roman"/>
                <w:sz w:val="18"/>
                <w:szCs w:val="18"/>
                <w:lang w:val="ru-RU"/>
              </w:rPr>
            </w:pPr>
          </w:p>
          <w:p w14:paraId="000DCC0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11.00 – 11.25</w:t>
            </w:r>
          </w:p>
        </w:tc>
        <w:tc>
          <w:tcPr>
            <w:tcW w:w="2481" w:type="dxa"/>
            <w:tcBorders>
              <w:top w:val="single" w:sz="4" w:space="0" w:color="000000"/>
              <w:left w:val="single" w:sz="4" w:space="0" w:color="000000"/>
              <w:bottom w:val="single" w:sz="4" w:space="0" w:color="000000"/>
              <w:right w:val="single" w:sz="4" w:space="0" w:color="000000"/>
            </w:tcBorders>
            <w:vAlign w:val="center"/>
          </w:tcPr>
          <w:p w14:paraId="2C582618" w14:textId="77777777" w:rsidR="003700A9" w:rsidRDefault="003700A9">
            <w:pPr>
              <w:jc w:val="center"/>
              <w:rPr>
                <w:rFonts w:ascii="Times New Roman" w:eastAsia="Times New Roman" w:hAnsi="Times New Roman" w:cs="Times New Roman"/>
                <w:sz w:val="18"/>
                <w:szCs w:val="18"/>
              </w:rPr>
            </w:pPr>
          </w:p>
          <w:p w14:paraId="4CBA377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мин.</w:t>
            </w:r>
          </w:p>
        </w:tc>
      </w:tr>
      <w:tr w:rsidR="003700A9" w14:paraId="783A3031"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6E2EEBD7"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191A95F6"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приёма пищи)</w:t>
            </w:r>
          </w:p>
        </w:tc>
        <w:tc>
          <w:tcPr>
            <w:tcW w:w="2164" w:type="dxa"/>
            <w:tcBorders>
              <w:top w:val="single" w:sz="4" w:space="0" w:color="000000"/>
              <w:left w:val="single" w:sz="4" w:space="0" w:color="000000"/>
              <w:bottom w:val="single" w:sz="4" w:space="0" w:color="000000"/>
              <w:right w:val="single" w:sz="4" w:space="0" w:color="000000"/>
            </w:tcBorders>
            <w:vAlign w:val="center"/>
          </w:tcPr>
          <w:p w14:paraId="2BF7C5C7" w14:textId="77777777" w:rsidR="003700A9" w:rsidRPr="00537BB0" w:rsidRDefault="003700A9">
            <w:pPr>
              <w:jc w:val="center"/>
              <w:rPr>
                <w:rFonts w:ascii="Times New Roman" w:eastAsia="Times New Roman" w:hAnsi="Times New Roman" w:cs="Times New Roman"/>
                <w:sz w:val="18"/>
                <w:szCs w:val="18"/>
                <w:lang w:val="ru-RU"/>
              </w:rPr>
            </w:pPr>
          </w:p>
          <w:p w14:paraId="5B6B1AB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11.25 – 12.00</w:t>
            </w:r>
          </w:p>
        </w:tc>
        <w:tc>
          <w:tcPr>
            <w:tcW w:w="2481" w:type="dxa"/>
            <w:tcBorders>
              <w:top w:val="single" w:sz="4" w:space="0" w:color="000000"/>
              <w:left w:val="single" w:sz="4" w:space="0" w:color="000000"/>
              <w:bottom w:val="single" w:sz="4" w:space="0" w:color="000000"/>
              <w:right w:val="single" w:sz="4" w:space="0" w:color="000000"/>
            </w:tcBorders>
            <w:vAlign w:val="center"/>
          </w:tcPr>
          <w:p w14:paraId="36EDAE63"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5747CAC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мин.</w:t>
            </w:r>
          </w:p>
        </w:tc>
      </w:tr>
      <w:tr w:rsidR="003700A9" w14:paraId="06994B80" w14:textId="77777777" w:rsidTr="00F82088">
        <w:trPr>
          <w:trHeight w:val="228"/>
        </w:trPr>
        <w:tc>
          <w:tcPr>
            <w:tcW w:w="5699" w:type="dxa"/>
            <w:tcBorders>
              <w:top w:val="single" w:sz="4" w:space="0" w:color="000000"/>
              <w:left w:val="single" w:sz="4" w:space="0" w:color="000000"/>
              <w:bottom w:val="single" w:sz="4" w:space="0" w:color="000000"/>
              <w:right w:val="single" w:sz="4" w:space="0" w:color="000000"/>
            </w:tcBorders>
            <w:vAlign w:val="center"/>
          </w:tcPr>
          <w:p w14:paraId="6B57BF16"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ко сну.</w:t>
            </w:r>
          </w:p>
          <w:p w14:paraId="204A8F6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Сон </w:t>
            </w:r>
            <w:r w:rsidRPr="00537BB0">
              <w:rPr>
                <w:rFonts w:ascii="Times New Roman" w:eastAsia="Times New Roman" w:hAnsi="Times New Roman" w:cs="Times New Roman"/>
                <w:sz w:val="18"/>
                <w:szCs w:val="18"/>
                <w:lang w:val="ru-RU"/>
              </w:rPr>
              <w:t>(дневной отдых)</w:t>
            </w:r>
          </w:p>
        </w:tc>
        <w:tc>
          <w:tcPr>
            <w:tcW w:w="2164" w:type="dxa"/>
            <w:tcBorders>
              <w:top w:val="single" w:sz="4" w:space="0" w:color="000000"/>
              <w:left w:val="single" w:sz="4" w:space="0" w:color="000000"/>
              <w:bottom w:val="single" w:sz="4" w:space="0" w:color="000000"/>
              <w:right w:val="single" w:sz="4" w:space="0" w:color="000000"/>
            </w:tcBorders>
            <w:vAlign w:val="center"/>
          </w:tcPr>
          <w:p w14:paraId="676D19B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12.00 - 15.00</w:t>
            </w:r>
          </w:p>
        </w:tc>
        <w:tc>
          <w:tcPr>
            <w:tcW w:w="2481" w:type="dxa"/>
            <w:tcBorders>
              <w:top w:val="single" w:sz="4" w:space="0" w:color="000000"/>
              <w:left w:val="single" w:sz="4" w:space="0" w:color="000000"/>
              <w:bottom w:val="single" w:sz="4" w:space="0" w:color="000000"/>
              <w:right w:val="single" w:sz="4" w:space="0" w:color="000000"/>
            </w:tcBorders>
            <w:vAlign w:val="center"/>
          </w:tcPr>
          <w:p w14:paraId="5F81835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часа</w:t>
            </w:r>
          </w:p>
        </w:tc>
      </w:tr>
      <w:tr w:rsidR="003700A9" w14:paraId="503F536A"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41F21044"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(профилактические физкультурно-оздоровительные процедуры; воспитание культурно – гигиенических навыков; спокойные игры)</w:t>
            </w:r>
          </w:p>
        </w:tc>
        <w:tc>
          <w:tcPr>
            <w:tcW w:w="2164" w:type="dxa"/>
            <w:tcBorders>
              <w:top w:val="single" w:sz="4" w:space="0" w:color="000000"/>
              <w:left w:val="single" w:sz="4" w:space="0" w:color="000000"/>
              <w:bottom w:val="single" w:sz="4" w:space="0" w:color="000000"/>
              <w:right w:val="single" w:sz="4" w:space="0" w:color="000000"/>
            </w:tcBorders>
            <w:vAlign w:val="center"/>
          </w:tcPr>
          <w:p w14:paraId="7E66E55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15.00 – 15.15</w:t>
            </w:r>
          </w:p>
        </w:tc>
        <w:tc>
          <w:tcPr>
            <w:tcW w:w="2481" w:type="dxa"/>
            <w:tcBorders>
              <w:top w:val="single" w:sz="4" w:space="0" w:color="000000"/>
              <w:left w:val="single" w:sz="4" w:space="0" w:color="000000"/>
              <w:bottom w:val="single" w:sz="4" w:space="0" w:color="000000"/>
              <w:right w:val="single" w:sz="4" w:space="0" w:color="000000"/>
            </w:tcBorders>
            <w:vAlign w:val="center"/>
          </w:tcPr>
          <w:p w14:paraId="4C78C58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 мин.</w:t>
            </w:r>
          </w:p>
        </w:tc>
      </w:tr>
      <w:tr w:rsidR="003700A9" w14:paraId="2C9414CD"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286FF542"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ситуативные беседы; творческая деятельность </w:t>
            </w:r>
            <w:r w:rsidRPr="00537BB0">
              <w:rPr>
                <w:rFonts w:ascii="Times New Roman" w:eastAsia="Times New Roman" w:hAnsi="Times New Roman" w:cs="Times New Roman"/>
                <w:sz w:val="18"/>
                <w:szCs w:val="18"/>
                <w:lang w:val="ru-RU"/>
              </w:rPr>
              <w:t>(развитие общения, формирование личности ребенка)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6A20A01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15.15 – 15.45</w:t>
            </w:r>
          </w:p>
        </w:tc>
        <w:tc>
          <w:tcPr>
            <w:tcW w:w="2481" w:type="dxa"/>
            <w:tcBorders>
              <w:top w:val="single" w:sz="4" w:space="0" w:color="000000"/>
              <w:left w:val="single" w:sz="4" w:space="0" w:color="000000"/>
              <w:bottom w:val="single" w:sz="4" w:space="0" w:color="000000"/>
              <w:right w:val="single" w:sz="4" w:space="0" w:color="000000"/>
            </w:tcBorders>
            <w:vAlign w:val="center"/>
          </w:tcPr>
          <w:p w14:paraId="00AA9EA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 мин.</w:t>
            </w:r>
          </w:p>
        </w:tc>
      </w:tr>
      <w:tr w:rsidR="003700A9" w14:paraId="76FB859E"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47EECA8D"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 по основной программе</w:t>
            </w:r>
          </w:p>
          <w:p w14:paraId="2EDD4C8B"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64" w:type="dxa"/>
            <w:tcBorders>
              <w:top w:val="single" w:sz="4" w:space="0" w:color="000000"/>
              <w:left w:val="single" w:sz="4" w:space="0" w:color="000000"/>
              <w:bottom w:val="single" w:sz="4" w:space="0" w:color="000000"/>
              <w:right w:val="single" w:sz="4" w:space="0" w:color="000000"/>
            </w:tcBorders>
            <w:vAlign w:val="center"/>
          </w:tcPr>
          <w:p w14:paraId="7ACE2D0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15.45 - 15.55 п.1</w:t>
            </w:r>
          </w:p>
          <w:p w14:paraId="52A2A97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15.55 - 15.57</w:t>
            </w:r>
          </w:p>
          <w:p w14:paraId="454CAD3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15.57 - 16.07 п.2</w:t>
            </w:r>
          </w:p>
        </w:tc>
        <w:tc>
          <w:tcPr>
            <w:tcW w:w="2481" w:type="dxa"/>
            <w:tcBorders>
              <w:top w:val="single" w:sz="4" w:space="0" w:color="000000"/>
              <w:left w:val="single" w:sz="4" w:space="0" w:color="000000"/>
              <w:bottom w:val="single" w:sz="4" w:space="0" w:color="000000"/>
              <w:right w:val="single" w:sz="4" w:space="0" w:color="000000"/>
            </w:tcBorders>
            <w:vAlign w:val="center"/>
          </w:tcPr>
          <w:p w14:paraId="299E3FDF"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10 мин</w:t>
            </w:r>
          </w:p>
          <w:p w14:paraId="37051186"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Смена подгрупп 2 мин</w:t>
            </w:r>
          </w:p>
          <w:p w14:paraId="587E0E68"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sz w:val="18"/>
                <w:szCs w:val="18"/>
                <w:lang w:val="ru-RU"/>
              </w:rPr>
              <w:t>10 мин</w:t>
            </w:r>
          </w:p>
        </w:tc>
      </w:tr>
      <w:tr w:rsidR="003700A9" w14:paraId="53D0F383" w14:textId="77777777" w:rsidTr="00F82088">
        <w:trPr>
          <w:trHeight w:val="334"/>
        </w:trPr>
        <w:tc>
          <w:tcPr>
            <w:tcW w:w="5699" w:type="dxa"/>
            <w:tcBorders>
              <w:top w:val="single" w:sz="4" w:space="0" w:color="000000"/>
              <w:left w:val="single" w:sz="4" w:space="0" w:color="000000"/>
              <w:bottom w:val="single" w:sz="4" w:space="0" w:color="000000"/>
              <w:right w:val="single" w:sz="4" w:space="0" w:color="000000"/>
            </w:tcBorders>
            <w:vAlign w:val="center"/>
          </w:tcPr>
          <w:p w14:paraId="2A41F66F"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3F97D9D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приема пищи)</w:t>
            </w:r>
          </w:p>
        </w:tc>
        <w:tc>
          <w:tcPr>
            <w:tcW w:w="2164" w:type="dxa"/>
            <w:tcBorders>
              <w:top w:val="single" w:sz="4" w:space="0" w:color="000000"/>
              <w:left w:val="single" w:sz="4" w:space="0" w:color="000000"/>
              <w:bottom w:val="single" w:sz="4" w:space="0" w:color="000000"/>
              <w:right w:val="single" w:sz="4" w:space="0" w:color="000000"/>
            </w:tcBorders>
            <w:vAlign w:val="center"/>
          </w:tcPr>
          <w:p w14:paraId="3F8DCF7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16.07 – 16.35</w:t>
            </w:r>
          </w:p>
        </w:tc>
        <w:tc>
          <w:tcPr>
            <w:tcW w:w="2481" w:type="dxa"/>
            <w:tcBorders>
              <w:top w:val="single" w:sz="4" w:space="0" w:color="000000"/>
              <w:left w:val="single" w:sz="4" w:space="0" w:color="000000"/>
              <w:bottom w:val="single" w:sz="4" w:space="0" w:color="000000"/>
              <w:right w:val="single" w:sz="4" w:space="0" w:color="000000"/>
            </w:tcBorders>
            <w:vAlign w:val="center"/>
          </w:tcPr>
          <w:p w14:paraId="3E5C324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 мин.)</w:t>
            </w:r>
          </w:p>
          <w:p w14:paraId="72020D9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508A82F2" w14:textId="77777777" w:rsidTr="00F82088">
        <w:trPr>
          <w:trHeight w:val="220"/>
        </w:trPr>
        <w:tc>
          <w:tcPr>
            <w:tcW w:w="5699" w:type="dxa"/>
            <w:tcBorders>
              <w:top w:val="single" w:sz="4" w:space="0" w:color="000000"/>
              <w:left w:val="single" w:sz="4" w:space="0" w:color="000000"/>
              <w:bottom w:val="single" w:sz="4" w:space="0" w:color="000000"/>
              <w:right w:val="single" w:sz="4" w:space="0" w:color="000000"/>
            </w:tcBorders>
            <w:vAlign w:val="center"/>
          </w:tcPr>
          <w:p w14:paraId="121ABA57"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(нравственное воспитание; усвоение общепринятых норм поведения)</w:t>
            </w:r>
          </w:p>
        </w:tc>
        <w:tc>
          <w:tcPr>
            <w:tcW w:w="2164" w:type="dxa"/>
            <w:tcBorders>
              <w:top w:val="single" w:sz="4" w:space="0" w:color="000000"/>
              <w:left w:val="single" w:sz="4" w:space="0" w:color="000000"/>
              <w:bottom w:val="single" w:sz="4" w:space="0" w:color="000000"/>
              <w:right w:val="single" w:sz="4" w:space="0" w:color="000000"/>
            </w:tcBorders>
            <w:vAlign w:val="center"/>
          </w:tcPr>
          <w:p w14:paraId="266B559A" w14:textId="77777777" w:rsidR="003700A9" w:rsidRPr="00537BB0" w:rsidRDefault="003700A9">
            <w:pPr>
              <w:jc w:val="center"/>
              <w:rPr>
                <w:rFonts w:ascii="Times New Roman" w:eastAsia="Times New Roman" w:hAnsi="Times New Roman" w:cs="Times New Roman"/>
                <w:sz w:val="18"/>
                <w:szCs w:val="18"/>
                <w:lang w:val="ru-RU"/>
              </w:rPr>
            </w:pPr>
          </w:p>
          <w:p w14:paraId="7EBFBF0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16.35 – 17.00</w:t>
            </w:r>
          </w:p>
        </w:tc>
        <w:tc>
          <w:tcPr>
            <w:tcW w:w="2481" w:type="dxa"/>
            <w:tcBorders>
              <w:top w:val="single" w:sz="4" w:space="0" w:color="000000"/>
              <w:left w:val="single" w:sz="4" w:space="0" w:color="000000"/>
              <w:bottom w:val="single" w:sz="4" w:space="0" w:color="000000"/>
              <w:right w:val="single" w:sz="4" w:space="0" w:color="000000"/>
            </w:tcBorders>
            <w:vAlign w:val="center"/>
          </w:tcPr>
          <w:p w14:paraId="1D1121DA" w14:textId="77777777" w:rsidR="003700A9" w:rsidRDefault="003700A9">
            <w:pPr>
              <w:jc w:val="center"/>
              <w:rPr>
                <w:rFonts w:ascii="Times New Roman" w:eastAsia="Times New Roman" w:hAnsi="Times New Roman" w:cs="Times New Roman"/>
                <w:sz w:val="18"/>
                <w:szCs w:val="18"/>
              </w:rPr>
            </w:pPr>
          </w:p>
          <w:p w14:paraId="354C70A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мин.</w:t>
            </w:r>
          </w:p>
        </w:tc>
      </w:tr>
      <w:tr w:rsidR="003700A9" w14:paraId="44A2E90F" w14:textId="77777777" w:rsidTr="00F82088">
        <w:trPr>
          <w:trHeight w:val="449"/>
        </w:trPr>
        <w:tc>
          <w:tcPr>
            <w:tcW w:w="5699" w:type="dxa"/>
            <w:tcBorders>
              <w:top w:val="single" w:sz="4" w:space="0" w:color="000000"/>
              <w:left w:val="single" w:sz="4" w:space="0" w:color="000000"/>
              <w:bottom w:val="single" w:sz="4" w:space="0" w:color="000000"/>
              <w:right w:val="single" w:sz="4" w:space="0" w:color="000000"/>
            </w:tcBorders>
            <w:vAlign w:val="center"/>
          </w:tcPr>
          <w:p w14:paraId="6CCE544E"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Вечерний круг – рефлексия </w:t>
            </w:r>
            <w:r w:rsidRPr="00537BB0">
              <w:rPr>
                <w:rFonts w:ascii="Times New Roman" w:eastAsia="Times New Roman" w:hAnsi="Times New Roman" w:cs="Times New Roman"/>
                <w:sz w:val="18"/>
                <w:szCs w:val="18"/>
                <w:lang w:val="ru-RU"/>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w:t>
            </w:r>
          </w:p>
        </w:tc>
        <w:tc>
          <w:tcPr>
            <w:tcW w:w="2164" w:type="dxa"/>
            <w:tcBorders>
              <w:top w:val="single" w:sz="4" w:space="0" w:color="000000"/>
              <w:left w:val="single" w:sz="4" w:space="0" w:color="000000"/>
              <w:bottom w:val="single" w:sz="4" w:space="0" w:color="000000"/>
              <w:right w:val="single" w:sz="4" w:space="0" w:color="000000"/>
            </w:tcBorders>
            <w:vAlign w:val="center"/>
          </w:tcPr>
          <w:p w14:paraId="42851EBC" w14:textId="77777777" w:rsidR="003700A9" w:rsidRPr="00537BB0" w:rsidRDefault="003700A9">
            <w:pPr>
              <w:jc w:val="center"/>
              <w:rPr>
                <w:rFonts w:ascii="Times New Roman" w:eastAsia="Times New Roman" w:hAnsi="Times New Roman" w:cs="Times New Roman"/>
                <w:b/>
                <w:sz w:val="18"/>
                <w:szCs w:val="18"/>
                <w:lang w:val="ru-RU"/>
              </w:rPr>
            </w:pPr>
          </w:p>
          <w:p w14:paraId="07F8E97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2481" w:type="dxa"/>
            <w:tcBorders>
              <w:top w:val="single" w:sz="4" w:space="0" w:color="000000"/>
              <w:left w:val="single" w:sz="4" w:space="0" w:color="000000"/>
              <w:bottom w:val="single" w:sz="4" w:space="0" w:color="000000"/>
              <w:right w:val="single" w:sz="4" w:space="0" w:color="000000"/>
            </w:tcBorders>
            <w:vAlign w:val="center"/>
          </w:tcPr>
          <w:p w14:paraId="7320510A" w14:textId="77777777" w:rsidR="003700A9" w:rsidRDefault="003700A9">
            <w:pPr>
              <w:jc w:val="center"/>
              <w:rPr>
                <w:rFonts w:ascii="Times New Roman" w:eastAsia="Times New Roman" w:hAnsi="Times New Roman" w:cs="Times New Roman"/>
                <w:b/>
                <w:sz w:val="18"/>
                <w:szCs w:val="18"/>
              </w:rPr>
            </w:pPr>
          </w:p>
          <w:p w14:paraId="39D1E74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3700A9" w14:paraId="59C9D0A7" w14:textId="77777777" w:rsidTr="00F82088">
        <w:trPr>
          <w:trHeight w:val="220"/>
        </w:trPr>
        <w:tc>
          <w:tcPr>
            <w:tcW w:w="5699" w:type="dxa"/>
            <w:tcBorders>
              <w:top w:val="single" w:sz="4" w:space="0" w:color="000000"/>
              <w:left w:val="single" w:sz="4" w:space="0" w:color="000000"/>
              <w:bottom w:val="single" w:sz="4" w:space="0" w:color="000000"/>
              <w:right w:val="single" w:sz="4" w:space="0" w:color="000000"/>
            </w:tcBorders>
            <w:vAlign w:val="center"/>
          </w:tcPr>
          <w:p w14:paraId="38D3C2DC"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2EE746AB" w14:textId="77777777" w:rsidR="003700A9" w:rsidRDefault="00537BB0">
            <w:pPr>
              <w:jc w:val="center"/>
              <w:rPr>
                <w:rFonts w:ascii="Times New Roman" w:eastAsia="Times New Roman" w:hAnsi="Times New Roman" w:cs="Times New Roman"/>
                <w:b/>
                <w:sz w:val="18"/>
                <w:szCs w:val="18"/>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w:t>
            </w:r>
            <w:r>
              <w:rPr>
                <w:rFonts w:ascii="Times New Roman" w:eastAsia="Times New Roman" w:hAnsi="Times New Roman" w:cs="Times New Roman"/>
                <w:b/>
                <w:sz w:val="18"/>
                <w:szCs w:val="18"/>
              </w:rPr>
              <w:t>Уход детей домой</w:t>
            </w:r>
          </w:p>
        </w:tc>
        <w:tc>
          <w:tcPr>
            <w:tcW w:w="2164" w:type="dxa"/>
            <w:tcBorders>
              <w:top w:val="single" w:sz="4" w:space="0" w:color="000000"/>
              <w:left w:val="single" w:sz="4" w:space="0" w:color="000000"/>
              <w:bottom w:val="single" w:sz="4" w:space="0" w:color="000000"/>
              <w:right w:val="single" w:sz="4" w:space="0" w:color="000000"/>
            </w:tcBorders>
            <w:vAlign w:val="center"/>
          </w:tcPr>
          <w:p w14:paraId="798ED24D" w14:textId="77777777" w:rsidR="003700A9" w:rsidRDefault="003700A9">
            <w:pPr>
              <w:jc w:val="center"/>
              <w:rPr>
                <w:rFonts w:ascii="Times New Roman" w:eastAsia="Times New Roman" w:hAnsi="Times New Roman" w:cs="Times New Roman"/>
                <w:sz w:val="18"/>
                <w:szCs w:val="18"/>
              </w:rPr>
            </w:pPr>
          </w:p>
          <w:p w14:paraId="7726DF6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17.00 – 19.00</w:t>
            </w:r>
          </w:p>
        </w:tc>
        <w:tc>
          <w:tcPr>
            <w:tcW w:w="2481" w:type="dxa"/>
            <w:tcBorders>
              <w:top w:val="single" w:sz="4" w:space="0" w:color="000000"/>
              <w:left w:val="single" w:sz="4" w:space="0" w:color="000000"/>
              <w:bottom w:val="single" w:sz="4" w:space="0" w:color="000000"/>
              <w:right w:val="single" w:sz="4" w:space="0" w:color="000000"/>
            </w:tcBorders>
            <w:vAlign w:val="center"/>
          </w:tcPr>
          <w:p w14:paraId="2955C0B2"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59CE48C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50 мин.</w:t>
            </w:r>
          </w:p>
        </w:tc>
      </w:tr>
      <w:tr w:rsidR="003700A9" w14:paraId="5F930215" w14:textId="77777777" w:rsidTr="00F82088">
        <w:trPr>
          <w:trHeight w:val="113"/>
        </w:trPr>
        <w:tc>
          <w:tcPr>
            <w:tcW w:w="7863" w:type="dxa"/>
            <w:gridSpan w:val="2"/>
            <w:tcBorders>
              <w:top w:val="single" w:sz="4" w:space="0" w:color="000000"/>
              <w:left w:val="single" w:sz="4" w:space="0" w:color="000000"/>
              <w:bottom w:val="single" w:sz="4" w:space="0" w:color="000000"/>
              <w:right w:val="single" w:sz="4" w:space="0" w:color="000000"/>
            </w:tcBorders>
            <w:vAlign w:val="center"/>
          </w:tcPr>
          <w:p w14:paraId="2E568DE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 xml:space="preserve">Итого:                                                                                               </w:t>
            </w:r>
            <w:r>
              <w:rPr>
                <w:rFonts w:ascii="Times New Roman" w:eastAsia="Times New Roman" w:hAnsi="Times New Roman" w:cs="Times New Roman"/>
                <w:b/>
                <w:sz w:val="18"/>
                <w:szCs w:val="18"/>
              </w:rPr>
              <w:t>12 часов</w:t>
            </w:r>
          </w:p>
        </w:tc>
        <w:tc>
          <w:tcPr>
            <w:tcW w:w="2481" w:type="dxa"/>
            <w:tcBorders>
              <w:top w:val="single" w:sz="4" w:space="0" w:color="000000"/>
              <w:left w:val="single" w:sz="4" w:space="0" w:color="000000"/>
              <w:bottom w:val="single" w:sz="4" w:space="0" w:color="000000"/>
              <w:right w:val="single" w:sz="4" w:space="0" w:color="000000"/>
            </w:tcBorders>
            <w:vAlign w:val="center"/>
          </w:tcPr>
          <w:p w14:paraId="498DCA3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 часов</w:t>
            </w:r>
          </w:p>
        </w:tc>
      </w:tr>
    </w:tbl>
    <w:p w14:paraId="63B43F7A" w14:textId="77777777" w:rsidR="003700A9" w:rsidRDefault="00537BB0" w:rsidP="00F82088">
      <w:pPr>
        <w:spacing w:after="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Общий подсчёт времени</w:t>
      </w:r>
    </w:p>
    <w:tbl>
      <w:tblPr>
        <w:tblStyle w:val="affffa"/>
        <w:tblW w:w="10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3"/>
        <w:gridCol w:w="3661"/>
      </w:tblGrid>
      <w:tr w:rsidR="003700A9" w14:paraId="56C04FED" w14:textId="77777777" w:rsidTr="00F82088">
        <w:trPr>
          <w:trHeight w:val="261"/>
        </w:trPr>
        <w:tc>
          <w:tcPr>
            <w:tcW w:w="6683" w:type="dxa"/>
            <w:tcBorders>
              <w:top w:val="single" w:sz="4" w:space="0" w:color="000000"/>
              <w:left w:val="single" w:sz="4" w:space="0" w:color="000000"/>
              <w:bottom w:val="single" w:sz="4" w:space="0" w:color="000000"/>
              <w:right w:val="single" w:sz="4" w:space="0" w:color="000000"/>
            </w:tcBorders>
          </w:tcPr>
          <w:p w14:paraId="14F408AF"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Режимные моменты</w:t>
            </w:r>
          </w:p>
        </w:tc>
        <w:tc>
          <w:tcPr>
            <w:tcW w:w="3661" w:type="dxa"/>
            <w:tcBorders>
              <w:top w:val="single" w:sz="4" w:space="0" w:color="000000"/>
              <w:left w:val="single" w:sz="4" w:space="0" w:color="000000"/>
              <w:bottom w:val="single" w:sz="4" w:space="0" w:color="000000"/>
              <w:right w:val="single" w:sz="4" w:space="0" w:color="000000"/>
            </w:tcBorders>
          </w:tcPr>
          <w:p w14:paraId="70FDE17C"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Длительность </w:t>
            </w:r>
          </w:p>
        </w:tc>
      </w:tr>
      <w:tr w:rsidR="003700A9" w14:paraId="2CB32091" w14:textId="77777777" w:rsidTr="00F82088">
        <w:trPr>
          <w:trHeight w:val="276"/>
        </w:trPr>
        <w:tc>
          <w:tcPr>
            <w:tcW w:w="6683" w:type="dxa"/>
            <w:tcBorders>
              <w:top w:val="single" w:sz="4" w:space="0" w:color="000000"/>
              <w:left w:val="single" w:sz="4" w:space="0" w:color="000000"/>
              <w:bottom w:val="single" w:sz="4" w:space="0" w:color="000000"/>
              <w:right w:val="single" w:sz="4" w:space="0" w:color="000000"/>
            </w:tcBorders>
          </w:tcPr>
          <w:p w14:paraId="2AC716EF"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Прогулка </w:t>
            </w:r>
          </w:p>
        </w:tc>
        <w:tc>
          <w:tcPr>
            <w:tcW w:w="3661" w:type="dxa"/>
            <w:tcBorders>
              <w:top w:val="single" w:sz="4" w:space="0" w:color="000000"/>
              <w:left w:val="single" w:sz="4" w:space="0" w:color="000000"/>
              <w:bottom w:val="single" w:sz="4" w:space="0" w:color="000000"/>
              <w:right w:val="single" w:sz="4" w:space="0" w:color="000000"/>
            </w:tcBorders>
          </w:tcPr>
          <w:p w14:paraId="32C78E84"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 часа 30 мин.</w:t>
            </w:r>
          </w:p>
        </w:tc>
      </w:tr>
      <w:tr w:rsidR="003700A9" w14:paraId="3B2BCBC8" w14:textId="77777777" w:rsidTr="00F82088">
        <w:trPr>
          <w:trHeight w:val="230"/>
        </w:trPr>
        <w:tc>
          <w:tcPr>
            <w:tcW w:w="6683" w:type="dxa"/>
            <w:tcBorders>
              <w:top w:val="single" w:sz="4" w:space="0" w:color="000000"/>
              <w:left w:val="single" w:sz="4" w:space="0" w:color="000000"/>
              <w:bottom w:val="single" w:sz="4" w:space="0" w:color="000000"/>
              <w:right w:val="single" w:sz="4" w:space="0" w:color="000000"/>
            </w:tcBorders>
          </w:tcPr>
          <w:p w14:paraId="6EF52082"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Развивающее общение (утренний и вечерний круги)</w:t>
            </w:r>
          </w:p>
        </w:tc>
        <w:tc>
          <w:tcPr>
            <w:tcW w:w="3661" w:type="dxa"/>
            <w:tcBorders>
              <w:top w:val="single" w:sz="4" w:space="0" w:color="000000"/>
              <w:left w:val="single" w:sz="4" w:space="0" w:color="000000"/>
              <w:bottom w:val="single" w:sz="4" w:space="0" w:color="000000"/>
              <w:right w:val="single" w:sz="4" w:space="0" w:color="000000"/>
            </w:tcBorders>
          </w:tcPr>
          <w:p w14:paraId="4CED0028" w14:textId="77777777" w:rsidR="003700A9" w:rsidRDefault="00537BB0">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w:t>
            </w:r>
          </w:p>
        </w:tc>
      </w:tr>
      <w:tr w:rsidR="003700A9" w14:paraId="5D00D744" w14:textId="77777777" w:rsidTr="00F82088">
        <w:trPr>
          <w:trHeight w:val="492"/>
        </w:trPr>
        <w:tc>
          <w:tcPr>
            <w:tcW w:w="6683" w:type="dxa"/>
            <w:tcBorders>
              <w:top w:val="single" w:sz="4" w:space="0" w:color="000000"/>
              <w:left w:val="single" w:sz="4" w:space="0" w:color="000000"/>
              <w:bottom w:val="single" w:sz="4" w:space="0" w:color="000000"/>
              <w:right w:val="single" w:sz="4" w:space="0" w:color="000000"/>
            </w:tcBorders>
          </w:tcPr>
          <w:p w14:paraId="1A359BEA"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 xml:space="preserve">Занятия (основная программа; </w:t>
            </w:r>
          </w:p>
          <w:p w14:paraId="15AB14D6"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дополнительная платная образовательная деятельность)</w:t>
            </w:r>
          </w:p>
        </w:tc>
        <w:tc>
          <w:tcPr>
            <w:tcW w:w="3661" w:type="dxa"/>
            <w:tcBorders>
              <w:top w:val="single" w:sz="4" w:space="0" w:color="000000"/>
              <w:left w:val="single" w:sz="4" w:space="0" w:color="000000"/>
              <w:bottom w:val="single" w:sz="4" w:space="0" w:color="000000"/>
              <w:right w:val="single" w:sz="4" w:space="0" w:color="000000"/>
            </w:tcBorders>
          </w:tcPr>
          <w:p w14:paraId="5F4B0B64"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40 мин.  </w:t>
            </w:r>
          </w:p>
        </w:tc>
      </w:tr>
      <w:tr w:rsidR="003700A9" w14:paraId="603E3222" w14:textId="77777777" w:rsidTr="00F82088">
        <w:trPr>
          <w:trHeight w:val="538"/>
        </w:trPr>
        <w:tc>
          <w:tcPr>
            <w:tcW w:w="6683" w:type="dxa"/>
            <w:tcBorders>
              <w:top w:val="single" w:sz="4" w:space="0" w:color="000000"/>
              <w:left w:val="single" w:sz="4" w:space="0" w:color="000000"/>
              <w:bottom w:val="single" w:sz="4" w:space="0" w:color="000000"/>
              <w:right w:val="single" w:sz="4" w:space="0" w:color="000000"/>
            </w:tcBorders>
          </w:tcPr>
          <w:p w14:paraId="044F20AD"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Игры; самостоятельная деятельность; ситуативные беседы; воспитание культурно-гигиенических навыков; подготовка к режимным моментам</w:t>
            </w:r>
          </w:p>
        </w:tc>
        <w:tc>
          <w:tcPr>
            <w:tcW w:w="3661" w:type="dxa"/>
            <w:tcBorders>
              <w:top w:val="single" w:sz="4" w:space="0" w:color="000000"/>
              <w:left w:val="single" w:sz="4" w:space="0" w:color="000000"/>
              <w:bottom w:val="single" w:sz="4" w:space="0" w:color="000000"/>
              <w:right w:val="single" w:sz="4" w:space="0" w:color="000000"/>
            </w:tcBorders>
          </w:tcPr>
          <w:p w14:paraId="6AA53F92" w14:textId="77777777" w:rsidR="003700A9" w:rsidRPr="00537BB0" w:rsidRDefault="003700A9">
            <w:pPr>
              <w:jc w:val="center"/>
              <w:rPr>
                <w:rFonts w:ascii="Times New Roman" w:eastAsia="Times New Roman" w:hAnsi="Times New Roman" w:cs="Times New Roman"/>
                <w:b/>
                <w:i/>
                <w:sz w:val="20"/>
                <w:szCs w:val="20"/>
                <w:lang w:val="ru-RU"/>
              </w:rPr>
            </w:pPr>
          </w:p>
          <w:p w14:paraId="6084C31E"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4  часа 50 мин.</w:t>
            </w:r>
          </w:p>
        </w:tc>
      </w:tr>
      <w:tr w:rsidR="003700A9" w14:paraId="6B00D8C7" w14:textId="77777777" w:rsidTr="00F82088">
        <w:trPr>
          <w:trHeight w:val="261"/>
        </w:trPr>
        <w:tc>
          <w:tcPr>
            <w:tcW w:w="6683" w:type="dxa"/>
            <w:tcBorders>
              <w:top w:val="single" w:sz="4" w:space="0" w:color="000000"/>
              <w:left w:val="single" w:sz="4" w:space="0" w:color="000000"/>
              <w:bottom w:val="single" w:sz="4" w:space="0" w:color="000000"/>
              <w:right w:val="single" w:sz="4" w:space="0" w:color="000000"/>
            </w:tcBorders>
          </w:tcPr>
          <w:p w14:paraId="4D163331"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Сон (дневной отдых)</w:t>
            </w:r>
          </w:p>
        </w:tc>
        <w:tc>
          <w:tcPr>
            <w:tcW w:w="3661" w:type="dxa"/>
            <w:tcBorders>
              <w:top w:val="single" w:sz="4" w:space="0" w:color="000000"/>
              <w:left w:val="single" w:sz="4" w:space="0" w:color="000000"/>
              <w:bottom w:val="single" w:sz="4" w:space="0" w:color="000000"/>
              <w:right w:val="single" w:sz="4" w:space="0" w:color="000000"/>
            </w:tcBorders>
          </w:tcPr>
          <w:p w14:paraId="67B6CDC4"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3  часа </w:t>
            </w:r>
          </w:p>
        </w:tc>
      </w:tr>
      <w:tr w:rsidR="003700A9" w14:paraId="647B2684" w14:textId="77777777" w:rsidTr="00F82088">
        <w:trPr>
          <w:trHeight w:val="276"/>
        </w:trPr>
        <w:tc>
          <w:tcPr>
            <w:tcW w:w="6683" w:type="dxa"/>
            <w:tcBorders>
              <w:top w:val="single" w:sz="4" w:space="0" w:color="000000"/>
              <w:left w:val="single" w:sz="4" w:space="0" w:color="000000"/>
              <w:bottom w:val="single" w:sz="4" w:space="0" w:color="000000"/>
              <w:right w:val="single" w:sz="4" w:space="0" w:color="000000"/>
            </w:tcBorders>
          </w:tcPr>
          <w:p w14:paraId="1A893ECF"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w:t>
            </w:r>
          </w:p>
        </w:tc>
        <w:tc>
          <w:tcPr>
            <w:tcW w:w="3661" w:type="dxa"/>
            <w:tcBorders>
              <w:top w:val="single" w:sz="4" w:space="0" w:color="000000"/>
              <w:left w:val="single" w:sz="4" w:space="0" w:color="000000"/>
              <w:bottom w:val="single" w:sz="4" w:space="0" w:color="000000"/>
              <w:right w:val="single" w:sz="4" w:space="0" w:color="000000"/>
            </w:tcBorders>
          </w:tcPr>
          <w:p w14:paraId="1E3B5010"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часов</w:t>
            </w:r>
          </w:p>
        </w:tc>
      </w:tr>
    </w:tbl>
    <w:p w14:paraId="780C4C05" w14:textId="77777777" w:rsidR="003700A9" w:rsidRDefault="00537BB0" w:rsidP="00F8208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Гибкий режим дня</w:t>
      </w:r>
    </w:p>
    <w:p w14:paraId="0ACD428C" w14:textId="77777777" w:rsidR="003700A9" w:rsidRDefault="00537BB0" w:rsidP="00F8208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Младшая группа (3-4 года)</w:t>
      </w:r>
    </w:p>
    <w:p w14:paraId="7F7EA988" w14:textId="77777777" w:rsidR="003700A9" w:rsidRDefault="00537BB0" w:rsidP="00F82088">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(холодный период года)</w:t>
      </w:r>
    </w:p>
    <w:tbl>
      <w:tblPr>
        <w:tblStyle w:val="affffb"/>
        <w:tblW w:w="103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3"/>
        <w:gridCol w:w="2147"/>
        <w:gridCol w:w="2544"/>
      </w:tblGrid>
      <w:tr w:rsidR="003700A9" w14:paraId="38D0A098" w14:textId="77777777" w:rsidTr="00F82088">
        <w:trPr>
          <w:trHeight w:val="214"/>
        </w:trPr>
        <w:tc>
          <w:tcPr>
            <w:tcW w:w="5653" w:type="dxa"/>
            <w:tcBorders>
              <w:top w:val="single" w:sz="4" w:space="0" w:color="000000"/>
              <w:left w:val="single" w:sz="4" w:space="0" w:color="000000"/>
              <w:bottom w:val="single" w:sz="4" w:space="0" w:color="000000"/>
              <w:right w:val="single" w:sz="4" w:space="0" w:color="000000"/>
            </w:tcBorders>
          </w:tcPr>
          <w:p w14:paraId="393ABAD8"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lastRenderedPageBreak/>
              <w:t>Виды деятельности (согласно укладу ОУ)</w:t>
            </w:r>
          </w:p>
        </w:tc>
        <w:tc>
          <w:tcPr>
            <w:tcW w:w="2147" w:type="dxa"/>
            <w:tcBorders>
              <w:top w:val="single" w:sz="4" w:space="0" w:color="000000"/>
              <w:left w:val="single" w:sz="4" w:space="0" w:color="000000"/>
              <w:bottom w:val="single" w:sz="4" w:space="0" w:color="000000"/>
              <w:right w:val="single" w:sz="4" w:space="0" w:color="000000"/>
            </w:tcBorders>
          </w:tcPr>
          <w:p w14:paraId="1D1ED4C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 в режиме дня</w:t>
            </w:r>
          </w:p>
        </w:tc>
        <w:tc>
          <w:tcPr>
            <w:tcW w:w="2544" w:type="dxa"/>
            <w:tcBorders>
              <w:top w:val="single" w:sz="4" w:space="0" w:color="000000"/>
              <w:left w:val="single" w:sz="4" w:space="0" w:color="000000"/>
              <w:bottom w:val="single" w:sz="4" w:space="0" w:color="000000"/>
              <w:right w:val="single" w:sz="4" w:space="0" w:color="000000"/>
            </w:tcBorders>
          </w:tcPr>
          <w:p w14:paraId="42D6784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Длительность </w:t>
            </w:r>
          </w:p>
        </w:tc>
      </w:tr>
      <w:tr w:rsidR="003700A9" w14:paraId="2C1D31AC" w14:textId="77777777" w:rsidTr="00F82088">
        <w:trPr>
          <w:trHeight w:val="416"/>
        </w:trPr>
        <w:tc>
          <w:tcPr>
            <w:tcW w:w="5653" w:type="dxa"/>
            <w:tcBorders>
              <w:top w:val="single" w:sz="4" w:space="0" w:color="000000"/>
              <w:left w:val="single" w:sz="4" w:space="0" w:color="000000"/>
              <w:bottom w:val="single" w:sz="4" w:space="0" w:color="000000"/>
              <w:right w:val="single" w:sz="4" w:space="0" w:color="000000"/>
            </w:tcBorders>
          </w:tcPr>
          <w:p w14:paraId="36ADC388"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Приём детей</w:t>
            </w:r>
            <w:r w:rsidRPr="00537BB0">
              <w:rPr>
                <w:rFonts w:ascii="Times New Roman" w:eastAsia="Times New Roman" w:hAnsi="Times New Roman" w:cs="Times New Roman"/>
                <w:sz w:val="18"/>
                <w:szCs w:val="18"/>
                <w:lang w:val="ru-RU"/>
              </w:rPr>
              <w:t xml:space="preserve"> </w:t>
            </w:r>
          </w:p>
          <w:p w14:paraId="433309DA"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(общение с родителями; совместные игры; самостоятельная деятельность в центрах развития; развитие общения; нравственное воспитание</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18"/>
                <w:szCs w:val="18"/>
                <w:lang w:val="ru-RU"/>
              </w:rPr>
              <w:t>обогащать представления детей о малой родине и поддерживать их отражения в различных видах деятельности; формирование позитивных установок к труду и творчеству; воспитание культурно-гигиенических навыков)</w:t>
            </w:r>
          </w:p>
          <w:p w14:paraId="180DDB0C"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47" w:type="dxa"/>
            <w:tcBorders>
              <w:top w:val="single" w:sz="4" w:space="0" w:color="000000"/>
              <w:left w:val="single" w:sz="4" w:space="0" w:color="000000"/>
              <w:bottom w:val="single" w:sz="4" w:space="0" w:color="000000"/>
              <w:right w:val="single" w:sz="4" w:space="0" w:color="000000"/>
            </w:tcBorders>
          </w:tcPr>
          <w:p w14:paraId="66990F95" w14:textId="77777777" w:rsidR="003700A9" w:rsidRDefault="003700A9">
            <w:pPr>
              <w:jc w:val="center"/>
              <w:rPr>
                <w:rFonts w:ascii="Times New Roman" w:eastAsia="Times New Roman" w:hAnsi="Times New Roman" w:cs="Times New Roman"/>
                <w:b/>
                <w:sz w:val="18"/>
                <w:szCs w:val="18"/>
              </w:rPr>
            </w:pPr>
          </w:p>
          <w:p w14:paraId="18F7B820" w14:textId="77777777" w:rsidR="003700A9" w:rsidRDefault="003700A9">
            <w:pPr>
              <w:rPr>
                <w:rFonts w:ascii="Times New Roman" w:eastAsia="Times New Roman" w:hAnsi="Times New Roman" w:cs="Times New Roman"/>
                <w:sz w:val="18"/>
                <w:szCs w:val="18"/>
              </w:rPr>
            </w:pPr>
          </w:p>
          <w:p w14:paraId="725F53CD" w14:textId="77777777" w:rsidR="003700A9" w:rsidRDefault="003700A9">
            <w:pPr>
              <w:rPr>
                <w:rFonts w:ascii="Times New Roman" w:eastAsia="Times New Roman" w:hAnsi="Times New Roman" w:cs="Times New Roman"/>
                <w:sz w:val="18"/>
                <w:szCs w:val="18"/>
              </w:rPr>
            </w:pPr>
          </w:p>
          <w:p w14:paraId="4E1ED7CF"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07.00 - 07.55</w:t>
            </w:r>
          </w:p>
        </w:tc>
        <w:tc>
          <w:tcPr>
            <w:tcW w:w="2544" w:type="dxa"/>
            <w:tcBorders>
              <w:top w:val="single" w:sz="4" w:space="0" w:color="000000"/>
              <w:left w:val="single" w:sz="4" w:space="0" w:color="000000"/>
              <w:bottom w:val="single" w:sz="4" w:space="0" w:color="000000"/>
              <w:right w:val="single" w:sz="4" w:space="0" w:color="000000"/>
            </w:tcBorders>
          </w:tcPr>
          <w:p w14:paraId="1049EF40" w14:textId="77777777" w:rsidR="003700A9" w:rsidRDefault="003700A9">
            <w:pPr>
              <w:jc w:val="center"/>
              <w:rPr>
                <w:rFonts w:ascii="Times New Roman" w:eastAsia="Times New Roman" w:hAnsi="Times New Roman" w:cs="Times New Roman"/>
                <w:sz w:val="18"/>
                <w:szCs w:val="18"/>
              </w:rPr>
            </w:pPr>
          </w:p>
          <w:p w14:paraId="7F6C35ED" w14:textId="77777777" w:rsidR="003700A9" w:rsidRDefault="003700A9">
            <w:pPr>
              <w:jc w:val="center"/>
              <w:rPr>
                <w:rFonts w:ascii="Times New Roman" w:eastAsia="Times New Roman" w:hAnsi="Times New Roman" w:cs="Times New Roman"/>
                <w:b/>
                <w:sz w:val="18"/>
                <w:szCs w:val="18"/>
              </w:rPr>
            </w:pPr>
          </w:p>
          <w:p w14:paraId="755DB078" w14:textId="77777777" w:rsidR="003700A9" w:rsidRDefault="003700A9">
            <w:pPr>
              <w:jc w:val="center"/>
              <w:rPr>
                <w:rFonts w:ascii="Times New Roman" w:eastAsia="Times New Roman" w:hAnsi="Times New Roman" w:cs="Times New Roman"/>
                <w:b/>
                <w:sz w:val="18"/>
                <w:szCs w:val="18"/>
              </w:rPr>
            </w:pPr>
          </w:p>
          <w:p w14:paraId="2647D0A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55 мин</w:t>
            </w:r>
          </w:p>
        </w:tc>
      </w:tr>
      <w:tr w:rsidR="003700A9" w14:paraId="55CC2C0C" w14:textId="77777777" w:rsidTr="00F82088">
        <w:trPr>
          <w:trHeight w:val="201"/>
        </w:trPr>
        <w:tc>
          <w:tcPr>
            <w:tcW w:w="5653" w:type="dxa"/>
            <w:tcBorders>
              <w:top w:val="single" w:sz="4" w:space="0" w:color="000000"/>
              <w:left w:val="single" w:sz="4" w:space="0" w:color="000000"/>
              <w:bottom w:val="single" w:sz="4" w:space="0" w:color="000000"/>
              <w:right w:val="single" w:sz="4" w:space="0" w:color="000000"/>
            </w:tcBorders>
          </w:tcPr>
          <w:p w14:paraId="77076F7E"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47" w:type="dxa"/>
            <w:tcBorders>
              <w:top w:val="single" w:sz="4" w:space="0" w:color="000000"/>
              <w:left w:val="single" w:sz="4" w:space="0" w:color="000000"/>
              <w:bottom w:val="single" w:sz="4" w:space="0" w:color="000000"/>
              <w:right w:val="single" w:sz="4" w:space="0" w:color="000000"/>
            </w:tcBorders>
          </w:tcPr>
          <w:p w14:paraId="734D371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07.55 -  8.05</w:t>
            </w:r>
          </w:p>
        </w:tc>
        <w:tc>
          <w:tcPr>
            <w:tcW w:w="2544" w:type="dxa"/>
            <w:tcBorders>
              <w:top w:val="single" w:sz="4" w:space="0" w:color="000000"/>
              <w:left w:val="single" w:sz="4" w:space="0" w:color="000000"/>
              <w:bottom w:val="single" w:sz="4" w:space="0" w:color="000000"/>
              <w:right w:val="single" w:sz="4" w:space="0" w:color="000000"/>
            </w:tcBorders>
          </w:tcPr>
          <w:p w14:paraId="7446A8F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tc>
      </w:tr>
      <w:tr w:rsidR="003700A9" w14:paraId="7FE9D7F8" w14:textId="77777777" w:rsidTr="009F35BA">
        <w:trPr>
          <w:trHeight w:val="79"/>
        </w:trPr>
        <w:tc>
          <w:tcPr>
            <w:tcW w:w="5653" w:type="dxa"/>
            <w:tcBorders>
              <w:top w:val="single" w:sz="4" w:space="0" w:color="000000"/>
              <w:left w:val="single" w:sz="4" w:space="0" w:color="000000"/>
              <w:bottom w:val="single" w:sz="4" w:space="0" w:color="000000"/>
              <w:right w:val="single" w:sz="4" w:space="0" w:color="000000"/>
            </w:tcBorders>
          </w:tcPr>
          <w:p w14:paraId="14C2A40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0A1A4D19" w14:textId="0F1B14DC"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Завтрак </w:t>
            </w:r>
            <w:r w:rsidRPr="00537BB0">
              <w:rPr>
                <w:rFonts w:ascii="Times New Roman" w:eastAsia="Times New Roman" w:hAnsi="Times New Roman" w:cs="Times New Roman"/>
                <w:sz w:val="18"/>
                <w:szCs w:val="18"/>
                <w:lang w:val="ru-RU"/>
              </w:rPr>
              <w:t xml:space="preserve">(формирование </w:t>
            </w:r>
            <w:r w:rsidR="009F35BA">
              <w:rPr>
                <w:rFonts w:ascii="Times New Roman" w:eastAsia="Times New Roman" w:hAnsi="Times New Roman" w:cs="Times New Roman"/>
                <w:sz w:val="18"/>
                <w:szCs w:val="18"/>
                <w:lang w:val="ru-RU"/>
              </w:rPr>
              <w:t>кгн</w:t>
            </w:r>
            <w:r w:rsidRPr="00537BB0">
              <w:rPr>
                <w:rFonts w:ascii="Times New Roman" w:eastAsia="Times New Roman" w:hAnsi="Times New Roman" w:cs="Times New Roman"/>
                <w:sz w:val="18"/>
                <w:szCs w:val="18"/>
                <w:lang w:val="ru-RU"/>
              </w:rPr>
              <w:t>; культура приема пищи)</w:t>
            </w:r>
          </w:p>
        </w:tc>
        <w:tc>
          <w:tcPr>
            <w:tcW w:w="2147" w:type="dxa"/>
            <w:tcBorders>
              <w:top w:val="single" w:sz="4" w:space="0" w:color="000000"/>
              <w:left w:val="single" w:sz="4" w:space="0" w:color="000000"/>
              <w:bottom w:val="single" w:sz="4" w:space="0" w:color="000000"/>
              <w:right w:val="single" w:sz="4" w:space="0" w:color="000000"/>
            </w:tcBorders>
          </w:tcPr>
          <w:p w14:paraId="2E0C7B4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8.05 – 8.35</w:t>
            </w:r>
          </w:p>
        </w:tc>
        <w:tc>
          <w:tcPr>
            <w:tcW w:w="2544" w:type="dxa"/>
            <w:tcBorders>
              <w:top w:val="single" w:sz="4" w:space="0" w:color="000000"/>
              <w:left w:val="single" w:sz="4" w:space="0" w:color="000000"/>
              <w:bottom w:val="single" w:sz="4" w:space="0" w:color="000000"/>
              <w:right w:val="single" w:sz="4" w:space="0" w:color="000000"/>
            </w:tcBorders>
          </w:tcPr>
          <w:p w14:paraId="2FE2C377"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2971703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25C864E1" w14:textId="77777777" w:rsidTr="00F82088">
        <w:trPr>
          <w:trHeight w:val="619"/>
        </w:trPr>
        <w:tc>
          <w:tcPr>
            <w:tcW w:w="5653" w:type="dxa"/>
            <w:tcBorders>
              <w:top w:val="single" w:sz="4" w:space="0" w:color="000000"/>
              <w:left w:val="single" w:sz="4" w:space="0" w:color="000000"/>
              <w:bottom w:val="single" w:sz="4" w:space="0" w:color="000000"/>
              <w:right w:val="single" w:sz="4" w:space="0" w:color="000000"/>
            </w:tcBorders>
          </w:tcPr>
          <w:p w14:paraId="490F52EF"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Утренний круг – развивающее общение </w:t>
            </w:r>
            <w:r w:rsidRPr="00537BB0">
              <w:rPr>
                <w:rFonts w:ascii="Times New Roman" w:eastAsia="Times New Roman" w:hAnsi="Times New Roman" w:cs="Times New Roman"/>
                <w:sz w:val="18"/>
                <w:szCs w:val="18"/>
                <w:lang w:val="ru-RU"/>
              </w:rPr>
              <w:t>(пространство детской реализации: поддержка и развитие детской инициативы, помощь в осознании и формулировке идеи, реализации замыслов)</w:t>
            </w:r>
          </w:p>
        </w:tc>
        <w:tc>
          <w:tcPr>
            <w:tcW w:w="2147" w:type="dxa"/>
            <w:tcBorders>
              <w:top w:val="single" w:sz="4" w:space="0" w:color="000000"/>
              <w:left w:val="single" w:sz="4" w:space="0" w:color="000000"/>
              <w:bottom w:val="single" w:sz="4" w:space="0" w:color="000000"/>
              <w:right w:val="single" w:sz="4" w:space="0" w:color="000000"/>
            </w:tcBorders>
          </w:tcPr>
          <w:p w14:paraId="6BED6ED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8.35 – 08.55</w:t>
            </w:r>
          </w:p>
        </w:tc>
        <w:tc>
          <w:tcPr>
            <w:tcW w:w="2544" w:type="dxa"/>
            <w:tcBorders>
              <w:top w:val="single" w:sz="4" w:space="0" w:color="000000"/>
              <w:left w:val="single" w:sz="4" w:space="0" w:color="000000"/>
              <w:bottom w:val="single" w:sz="4" w:space="0" w:color="000000"/>
              <w:right w:val="single" w:sz="4" w:space="0" w:color="000000"/>
            </w:tcBorders>
          </w:tcPr>
          <w:p w14:paraId="0EC1398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60106415" w14:textId="77777777" w:rsidTr="00F82088">
        <w:trPr>
          <w:trHeight w:val="631"/>
        </w:trPr>
        <w:tc>
          <w:tcPr>
            <w:tcW w:w="5653" w:type="dxa"/>
            <w:tcBorders>
              <w:top w:val="single" w:sz="4" w:space="0" w:color="000000"/>
              <w:left w:val="single" w:sz="4" w:space="0" w:color="000000"/>
              <w:bottom w:val="single" w:sz="4" w:space="0" w:color="000000"/>
              <w:right w:val="single" w:sz="4" w:space="0" w:color="000000"/>
            </w:tcBorders>
          </w:tcPr>
          <w:p w14:paraId="13D2E31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w:t>
            </w:r>
          </w:p>
          <w:p w14:paraId="1C5F54B5"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-основная программа</w:t>
            </w:r>
          </w:p>
          <w:p w14:paraId="10416BB0"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47" w:type="dxa"/>
            <w:tcBorders>
              <w:top w:val="single" w:sz="4" w:space="0" w:color="000000"/>
              <w:left w:val="single" w:sz="4" w:space="0" w:color="000000"/>
              <w:bottom w:val="single" w:sz="4" w:space="0" w:color="000000"/>
              <w:right w:val="single" w:sz="4" w:space="0" w:color="000000"/>
            </w:tcBorders>
          </w:tcPr>
          <w:p w14:paraId="38CD00CD" w14:textId="77777777" w:rsidR="003700A9" w:rsidRDefault="00537BB0">
            <w:pPr>
              <w:widowControl/>
              <w:pBdr>
                <w:top w:val="nil"/>
                <w:left w:val="nil"/>
                <w:bottom w:val="nil"/>
                <w:right w:val="nil"/>
                <w:between w:val="nil"/>
              </w:pBdr>
              <w:spacing w:line="259" w:lineRule="auto"/>
              <w:ind w:left="4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08.55 - 09.00</w:t>
            </w:r>
          </w:p>
          <w:p w14:paraId="2BA4855A" w14:textId="77777777" w:rsidR="003700A9" w:rsidRDefault="00537BB0">
            <w:pPr>
              <w:widowControl/>
              <w:pBdr>
                <w:top w:val="nil"/>
                <w:left w:val="nil"/>
                <w:bottom w:val="nil"/>
                <w:right w:val="nil"/>
                <w:between w:val="nil"/>
              </w:pBdr>
              <w:spacing w:after="160" w:line="259" w:lineRule="auto"/>
              <w:ind w:left="42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09.00 – 09.15</w:t>
            </w:r>
          </w:p>
        </w:tc>
        <w:tc>
          <w:tcPr>
            <w:tcW w:w="2544" w:type="dxa"/>
            <w:tcBorders>
              <w:top w:val="single" w:sz="4" w:space="0" w:color="000000"/>
              <w:left w:val="single" w:sz="4" w:space="0" w:color="000000"/>
              <w:bottom w:val="single" w:sz="4" w:space="0" w:color="000000"/>
              <w:right w:val="single" w:sz="4" w:space="0" w:color="000000"/>
            </w:tcBorders>
          </w:tcPr>
          <w:p w14:paraId="619C8F1B"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подготовка к занятию 5 мин</w:t>
            </w:r>
          </w:p>
          <w:p w14:paraId="4E2AEE9A"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15 мин</w:t>
            </w:r>
          </w:p>
        </w:tc>
      </w:tr>
      <w:tr w:rsidR="003700A9" w14:paraId="7601E237" w14:textId="77777777" w:rsidTr="00F82088">
        <w:trPr>
          <w:trHeight w:val="821"/>
        </w:trPr>
        <w:tc>
          <w:tcPr>
            <w:tcW w:w="5653" w:type="dxa"/>
            <w:tcBorders>
              <w:top w:val="single" w:sz="4" w:space="0" w:color="000000"/>
              <w:left w:val="single" w:sz="4" w:space="0" w:color="000000"/>
              <w:bottom w:val="single" w:sz="4" w:space="0" w:color="000000"/>
              <w:right w:val="single" w:sz="4" w:space="0" w:color="000000"/>
            </w:tcBorders>
          </w:tcPr>
          <w:p w14:paraId="6FDC672C"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Игры; самостоятельная и совместная деятельность детей в центрах развития </w:t>
            </w:r>
            <w:r w:rsidRPr="00537BB0">
              <w:rPr>
                <w:rFonts w:ascii="Times New Roman" w:eastAsia="Times New Roman" w:hAnsi="Times New Roman" w:cs="Times New Roman"/>
                <w:sz w:val="18"/>
                <w:szCs w:val="18"/>
                <w:lang w:val="ru-RU"/>
              </w:rPr>
              <w:t>(нравственное воспитание; усвоение общепринятых норм поведения, экологическое, трудовое воспитание, этико - эстетическое воспитание)</w:t>
            </w:r>
          </w:p>
        </w:tc>
        <w:tc>
          <w:tcPr>
            <w:tcW w:w="2147" w:type="dxa"/>
            <w:tcBorders>
              <w:top w:val="single" w:sz="4" w:space="0" w:color="000000"/>
              <w:left w:val="single" w:sz="4" w:space="0" w:color="000000"/>
              <w:bottom w:val="single" w:sz="4" w:space="0" w:color="000000"/>
              <w:right w:val="single" w:sz="4" w:space="0" w:color="000000"/>
            </w:tcBorders>
          </w:tcPr>
          <w:p w14:paraId="756EF240" w14:textId="77777777" w:rsidR="003700A9" w:rsidRDefault="00537BB0">
            <w:pPr>
              <w:widowControl/>
              <w:pBdr>
                <w:top w:val="nil"/>
                <w:left w:val="nil"/>
                <w:bottom w:val="nil"/>
                <w:right w:val="nil"/>
                <w:between w:val="nil"/>
              </w:pBdr>
              <w:spacing w:after="160" w:line="259" w:lineRule="auto"/>
              <w:ind w:left="4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09.15-10.00</w:t>
            </w:r>
          </w:p>
        </w:tc>
        <w:tc>
          <w:tcPr>
            <w:tcW w:w="2544" w:type="dxa"/>
            <w:tcBorders>
              <w:top w:val="single" w:sz="4" w:space="0" w:color="000000"/>
              <w:left w:val="single" w:sz="4" w:space="0" w:color="000000"/>
              <w:bottom w:val="single" w:sz="4" w:space="0" w:color="000000"/>
              <w:right w:val="single" w:sz="4" w:space="0" w:color="000000"/>
            </w:tcBorders>
          </w:tcPr>
          <w:p w14:paraId="3C50776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45 мин</w:t>
            </w:r>
          </w:p>
        </w:tc>
      </w:tr>
      <w:tr w:rsidR="003700A9" w14:paraId="64E6CF4D" w14:textId="77777777" w:rsidTr="00F82088">
        <w:trPr>
          <w:trHeight w:val="214"/>
        </w:trPr>
        <w:tc>
          <w:tcPr>
            <w:tcW w:w="5653" w:type="dxa"/>
            <w:tcBorders>
              <w:top w:val="single" w:sz="4" w:space="0" w:color="000000"/>
              <w:left w:val="single" w:sz="4" w:space="0" w:color="000000"/>
              <w:bottom w:val="single" w:sz="4" w:space="0" w:color="000000"/>
              <w:right w:val="single" w:sz="4" w:space="0" w:color="000000"/>
            </w:tcBorders>
          </w:tcPr>
          <w:p w14:paraId="41504779"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2147" w:type="dxa"/>
            <w:tcBorders>
              <w:top w:val="single" w:sz="4" w:space="0" w:color="000000"/>
              <w:left w:val="single" w:sz="4" w:space="0" w:color="000000"/>
              <w:bottom w:val="single" w:sz="4" w:space="0" w:color="000000"/>
              <w:right w:val="single" w:sz="4" w:space="0" w:color="000000"/>
            </w:tcBorders>
          </w:tcPr>
          <w:p w14:paraId="3FD2D19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 – 10.10</w:t>
            </w:r>
          </w:p>
        </w:tc>
        <w:tc>
          <w:tcPr>
            <w:tcW w:w="2544" w:type="dxa"/>
            <w:tcBorders>
              <w:top w:val="single" w:sz="4" w:space="0" w:color="000000"/>
              <w:left w:val="single" w:sz="4" w:space="0" w:color="000000"/>
              <w:bottom w:val="single" w:sz="4" w:space="0" w:color="000000"/>
              <w:right w:val="single" w:sz="4" w:space="0" w:color="000000"/>
            </w:tcBorders>
          </w:tcPr>
          <w:p w14:paraId="15BF3F2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19768788" w14:textId="77777777" w:rsidTr="00F82088">
        <w:trPr>
          <w:trHeight w:val="1453"/>
        </w:trPr>
        <w:tc>
          <w:tcPr>
            <w:tcW w:w="5653" w:type="dxa"/>
            <w:tcBorders>
              <w:top w:val="single" w:sz="4" w:space="0" w:color="000000"/>
              <w:left w:val="single" w:sz="4" w:space="0" w:color="000000"/>
              <w:bottom w:val="single" w:sz="4" w:space="0" w:color="000000"/>
              <w:right w:val="single" w:sz="4" w:space="0" w:color="000000"/>
            </w:tcBorders>
          </w:tcPr>
          <w:p w14:paraId="05AB9AC9"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235DD462"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(развитие социального и эмоционального интеллекта; развитие общения; активный отдых, подвижные игры, целевые экскурсии по территории дошкольного отделения; наблюдения; общественно-полезный труд; труд в природе; безопасное поведение в природе</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18"/>
                <w:szCs w:val="18"/>
                <w:lang w:val="ru-RU"/>
              </w:rPr>
              <w:t>обогащать представления детей о малой родине и природе родного края)</w:t>
            </w:r>
          </w:p>
          <w:p w14:paraId="61A9726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3-е занятие – физкультура на воздухе </w:t>
            </w:r>
            <w:r w:rsidRPr="00537BB0">
              <w:rPr>
                <w:rFonts w:ascii="Times New Roman" w:eastAsia="Times New Roman" w:hAnsi="Times New Roman" w:cs="Times New Roman"/>
                <w:sz w:val="18"/>
                <w:szCs w:val="18"/>
                <w:lang w:val="ru-RU"/>
              </w:rPr>
              <w:t>(в конце прогулки)</w:t>
            </w:r>
          </w:p>
        </w:tc>
        <w:tc>
          <w:tcPr>
            <w:tcW w:w="2147" w:type="dxa"/>
            <w:tcBorders>
              <w:top w:val="single" w:sz="4" w:space="0" w:color="000000"/>
              <w:left w:val="single" w:sz="4" w:space="0" w:color="000000"/>
              <w:bottom w:val="single" w:sz="4" w:space="0" w:color="000000"/>
              <w:right w:val="single" w:sz="4" w:space="0" w:color="000000"/>
            </w:tcBorders>
          </w:tcPr>
          <w:p w14:paraId="3C964869" w14:textId="77777777" w:rsidR="003700A9" w:rsidRPr="00537BB0" w:rsidRDefault="003700A9">
            <w:pPr>
              <w:jc w:val="center"/>
              <w:rPr>
                <w:rFonts w:ascii="Times New Roman" w:eastAsia="Times New Roman" w:hAnsi="Times New Roman" w:cs="Times New Roman"/>
                <w:sz w:val="18"/>
                <w:szCs w:val="18"/>
                <w:lang w:val="ru-RU"/>
              </w:rPr>
            </w:pPr>
          </w:p>
          <w:p w14:paraId="6C64B51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10.10 – 12.00</w:t>
            </w:r>
          </w:p>
        </w:tc>
        <w:tc>
          <w:tcPr>
            <w:tcW w:w="2544" w:type="dxa"/>
            <w:tcBorders>
              <w:top w:val="single" w:sz="4" w:space="0" w:color="000000"/>
              <w:left w:val="single" w:sz="4" w:space="0" w:color="000000"/>
              <w:bottom w:val="single" w:sz="4" w:space="0" w:color="000000"/>
              <w:right w:val="single" w:sz="4" w:space="0" w:color="000000"/>
            </w:tcBorders>
          </w:tcPr>
          <w:p w14:paraId="6E832D9B" w14:textId="77777777" w:rsidR="003700A9" w:rsidRDefault="003700A9">
            <w:pPr>
              <w:jc w:val="center"/>
              <w:rPr>
                <w:rFonts w:ascii="Times New Roman" w:eastAsia="Times New Roman" w:hAnsi="Times New Roman" w:cs="Times New Roman"/>
                <w:sz w:val="18"/>
                <w:szCs w:val="18"/>
              </w:rPr>
            </w:pPr>
          </w:p>
          <w:p w14:paraId="39798AD2"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06CF695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40 мин</w:t>
            </w:r>
          </w:p>
          <w:p w14:paraId="5E08FA48" w14:textId="77777777" w:rsidR="003700A9" w:rsidRDefault="003700A9">
            <w:pPr>
              <w:jc w:val="center"/>
              <w:rPr>
                <w:rFonts w:ascii="Times New Roman" w:eastAsia="Times New Roman" w:hAnsi="Times New Roman" w:cs="Times New Roman"/>
                <w:sz w:val="18"/>
                <w:szCs w:val="18"/>
              </w:rPr>
            </w:pPr>
          </w:p>
        </w:tc>
      </w:tr>
      <w:tr w:rsidR="003700A9" w14:paraId="6E02B27E" w14:textId="77777777" w:rsidTr="00F82088">
        <w:trPr>
          <w:trHeight w:val="416"/>
        </w:trPr>
        <w:tc>
          <w:tcPr>
            <w:tcW w:w="5653" w:type="dxa"/>
            <w:tcBorders>
              <w:top w:val="single" w:sz="4" w:space="0" w:color="000000"/>
              <w:left w:val="single" w:sz="4" w:space="0" w:color="000000"/>
              <w:bottom w:val="single" w:sz="4" w:space="0" w:color="000000"/>
              <w:right w:val="single" w:sz="4" w:space="0" w:color="000000"/>
            </w:tcBorders>
          </w:tcPr>
          <w:p w14:paraId="733A2B0B"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w:t>
            </w:r>
            <w:r w:rsidRPr="00537BB0">
              <w:rPr>
                <w:rFonts w:ascii="Times New Roman" w:eastAsia="Times New Roman" w:hAnsi="Times New Roman" w:cs="Times New Roman"/>
                <w:b/>
                <w:sz w:val="18"/>
                <w:szCs w:val="18"/>
                <w:lang w:val="ru-RU"/>
              </w:rPr>
              <w:t>игры, занятия</w:t>
            </w:r>
          </w:p>
        </w:tc>
        <w:tc>
          <w:tcPr>
            <w:tcW w:w="2147" w:type="dxa"/>
            <w:tcBorders>
              <w:top w:val="single" w:sz="4" w:space="0" w:color="000000"/>
              <w:left w:val="single" w:sz="4" w:space="0" w:color="000000"/>
              <w:bottom w:val="single" w:sz="4" w:space="0" w:color="000000"/>
              <w:right w:val="single" w:sz="4" w:space="0" w:color="000000"/>
            </w:tcBorders>
          </w:tcPr>
          <w:p w14:paraId="19923F82" w14:textId="77777777" w:rsidR="003700A9" w:rsidRPr="00537BB0" w:rsidRDefault="003700A9">
            <w:pPr>
              <w:jc w:val="center"/>
              <w:rPr>
                <w:rFonts w:ascii="Times New Roman" w:eastAsia="Times New Roman" w:hAnsi="Times New Roman" w:cs="Times New Roman"/>
                <w:sz w:val="18"/>
                <w:szCs w:val="18"/>
                <w:lang w:val="ru-RU"/>
              </w:rPr>
            </w:pPr>
          </w:p>
          <w:p w14:paraId="1A9B111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 – 12.10</w:t>
            </w:r>
          </w:p>
        </w:tc>
        <w:tc>
          <w:tcPr>
            <w:tcW w:w="2544" w:type="dxa"/>
            <w:tcBorders>
              <w:top w:val="single" w:sz="4" w:space="0" w:color="000000"/>
              <w:left w:val="single" w:sz="4" w:space="0" w:color="000000"/>
              <w:bottom w:val="single" w:sz="4" w:space="0" w:color="000000"/>
              <w:right w:val="single" w:sz="4" w:space="0" w:color="000000"/>
            </w:tcBorders>
          </w:tcPr>
          <w:p w14:paraId="49EBF919" w14:textId="77777777" w:rsidR="003700A9" w:rsidRDefault="003700A9">
            <w:pPr>
              <w:jc w:val="center"/>
              <w:rPr>
                <w:rFonts w:ascii="Times New Roman" w:eastAsia="Times New Roman" w:hAnsi="Times New Roman" w:cs="Times New Roman"/>
                <w:sz w:val="18"/>
                <w:szCs w:val="18"/>
              </w:rPr>
            </w:pPr>
          </w:p>
          <w:p w14:paraId="7CC0081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0CCFF6E4" w14:textId="77777777" w:rsidTr="00F82088">
        <w:trPr>
          <w:trHeight w:val="631"/>
        </w:trPr>
        <w:tc>
          <w:tcPr>
            <w:tcW w:w="5653" w:type="dxa"/>
            <w:tcBorders>
              <w:top w:val="single" w:sz="4" w:space="0" w:color="000000"/>
              <w:left w:val="single" w:sz="4" w:space="0" w:color="000000"/>
              <w:bottom w:val="single" w:sz="4" w:space="0" w:color="000000"/>
              <w:right w:val="single" w:sz="4" w:space="0" w:color="000000"/>
            </w:tcBorders>
          </w:tcPr>
          <w:p w14:paraId="788673B2"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59117178"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приёма пищи)</w:t>
            </w:r>
          </w:p>
        </w:tc>
        <w:tc>
          <w:tcPr>
            <w:tcW w:w="2147" w:type="dxa"/>
            <w:tcBorders>
              <w:top w:val="single" w:sz="4" w:space="0" w:color="000000"/>
              <w:left w:val="single" w:sz="4" w:space="0" w:color="000000"/>
              <w:bottom w:val="single" w:sz="4" w:space="0" w:color="000000"/>
              <w:right w:val="single" w:sz="4" w:space="0" w:color="000000"/>
            </w:tcBorders>
          </w:tcPr>
          <w:p w14:paraId="0D3AE189" w14:textId="77777777" w:rsidR="003700A9" w:rsidRPr="00537BB0" w:rsidRDefault="003700A9">
            <w:pPr>
              <w:jc w:val="center"/>
              <w:rPr>
                <w:rFonts w:ascii="Times New Roman" w:eastAsia="Times New Roman" w:hAnsi="Times New Roman" w:cs="Times New Roman"/>
                <w:sz w:val="18"/>
                <w:szCs w:val="18"/>
                <w:lang w:val="ru-RU"/>
              </w:rPr>
            </w:pPr>
          </w:p>
          <w:p w14:paraId="26EB0F8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12.10 – 12.40</w:t>
            </w:r>
          </w:p>
        </w:tc>
        <w:tc>
          <w:tcPr>
            <w:tcW w:w="2544" w:type="dxa"/>
            <w:tcBorders>
              <w:top w:val="single" w:sz="4" w:space="0" w:color="000000"/>
              <w:left w:val="single" w:sz="4" w:space="0" w:color="000000"/>
              <w:bottom w:val="single" w:sz="4" w:space="0" w:color="000000"/>
              <w:right w:val="single" w:sz="4" w:space="0" w:color="000000"/>
            </w:tcBorders>
          </w:tcPr>
          <w:p w14:paraId="22C05257" w14:textId="77777777" w:rsidR="003700A9" w:rsidRDefault="003700A9">
            <w:pPr>
              <w:jc w:val="center"/>
              <w:rPr>
                <w:rFonts w:ascii="Times New Roman" w:eastAsia="Times New Roman" w:hAnsi="Times New Roman" w:cs="Times New Roman"/>
                <w:sz w:val="18"/>
                <w:szCs w:val="18"/>
              </w:rPr>
            </w:pPr>
          </w:p>
          <w:p w14:paraId="47239D5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3C57BBE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43DFCEE8" w14:textId="77777777" w:rsidTr="00F82088">
        <w:trPr>
          <w:trHeight w:val="404"/>
        </w:trPr>
        <w:tc>
          <w:tcPr>
            <w:tcW w:w="5653" w:type="dxa"/>
            <w:tcBorders>
              <w:top w:val="single" w:sz="4" w:space="0" w:color="000000"/>
              <w:left w:val="single" w:sz="4" w:space="0" w:color="000000"/>
              <w:bottom w:val="single" w:sz="4" w:space="0" w:color="000000"/>
              <w:right w:val="single" w:sz="4" w:space="0" w:color="000000"/>
            </w:tcBorders>
          </w:tcPr>
          <w:p w14:paraId="213F533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ко сну. </w:t>
            </w:r>
          </w:p>
          <w:p w14:paraId="1568E67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Сон </w:t>
            </w:r>
            <w:r w:rsidRPr="00537BB0">
              <w:rPr>
                <w:rFonts w:ascii="Times New Roman" w:eastAsia="Times New Roman" w:hAnsi="Times New Roman" w:cs="Times New Roman"/>
                <w:sz w:val="18"/>
                <w:szCs w:val="18"/>
                <w:lang w:val="ru-RU"/>
              </w:rPr>
              <w:t>(дневной отдых)</w:t>
            </w:r>
          </w:p>
        </w:tc>
        <w:tc>
          <w:tcPr>
            <w:tcW w:w="2147" w:type="dxa"/>
            <w:tcBorders>
              <w:top w:val="single" w:sz="4" w:space="0" w:color="000000"/>
              <w:left w:val="single" w:sz="4" w:space="0" w:color="000000"/>
              <w:bottom w:val="single" w:sz="4" w:space="0" w:color="000000"/>
              <w:right w:val="single" w:sz="4" w:space="0" w:color="000000"/>
            </w:tcBorders>
          </w:tcPr>
          <w:p w14:paraId="745D0EA8" w14:textId="77777777" w:rsidR="003700A9" w:rsidRPr="00537BB0" w:rsidRDefault="003700A9">
            <w:pPr>
              <w:jc w:val="center"/>
              <w:rPr>
                <w:rFonts w:ascii="Times New Roman" w:eastAsia="Times New Roman" w:hAnsi="Times New Roman" w:cs="Times New Roman"/>
                <w:sz w:val="18"/>
                <w:szCs w:val="18"/>
                <w:lang w:val="ru-RU"/>
              </w:rPr>
            </w:pPr>
          </w:p>
          <w:p w14:paraId="3108372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12.40 – 15.10</w:t>
            </w:r>
          </w:p>
        </w:tc>
        <w:tc>
          <w:tcPr>
            <w:tcW w:w="2544" w:type="dxa"/>
            <w:tcBorders>
              <w:top w:val="single" w:sz="4" w:space="0" w:color="000000"/>
              <w:left w:val="single" w:sz="4" w:space="0" w:color="000000"/>
              <w:bottom w:val="single" w:sz="4" w:space="0" w:color="000000"/>
              <w:right w:val="single" w:sz="4" w:space="0" w:color="000000"/>
            </w:tcBorders>
          </w:tcPr>
          <w:p w14:paraId="23395B7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6A75CA5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часа 30 мин.</w:t>
            </w:r>
          </w:p>
        </w:tc>
      </w:tr>
      <w:tr w:rsidR="003700A9" w14:paraId="5A714C3B" w14:textId="77777777" w:rsidTr="00F82088">
        <w:trPr>
          <w:trHeight w:val="631"/>
        </w:trPr>
        <w:tc>
          <w:tcPr>
            <w:tcW w:w="5653" w:type="dxa"/>
            <w:tcBorders>
              <w:top w:val="single" w:sz="4" w:space="0" w:color="000000"/>
              <w:left w:val="single" w:sz="4" w:space="0" w:color="000000"/>
              <w:bottom w:val="single" w:sz="4" w:space="0" w:color="000000"/>
              <w:right w:val="single" w:sz="4" w:space="0" w:color="000000"/>
            </w:tcBorders>
          </w:tcPr>
          <w:p w14:paraId="7C1184A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(профилактические физкультурно-оздоровительные процедуры; воспитание культурно – гигиенических навыков; спокойные игры)</w:t>
            </w:r>
          </w:p>
        </w:tc>
        <w:tc>
          <w:tcPr>
            <w:tcW w:w="2147" w:type="dxa"/>
            <w:tcBorders>
              <w:top w:val="single" w:sz="4" w:space="0" w:color="000000"/>
              <w:left w:val="single" w:sz="4" w:space="0" w:color="000000"/>
              <w:bottom w:val="single" w:sz="4" w:space="0" w:color="000000"/>
              <w:right w:val="single" w:sz="4" w:space="0" w:color="000000"/>
            </w:tcBorders>
          </w:tcPr>
          <w:p w14:paraId="471BDE5A" w14:textId="77777777" w:rsidR="003700A9" w:rsidRPr="00537BB0" w:rsidRDefault="003700A9">
            <w:pPr>
              <w:jc w:val="center"/>
              <w:rPr>
                <w:rFonts w:ascii="Times New Roman" w:eastAsia="Times New Roman" w:hAnsi="Times New Roman" w:cs="Times New Roman"/>
                <w:sz w:val="18"/>
                <w:szCs w:val="18"/>
                <w:lang w:val="ru-RU"/>
              </w:rPr>
            </w:pPr>
          </w:p>
          <w:p w14:paraId="132E062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15.10 – 15.30</w:t>
            </w:r>
          </w:p>
        </w:tc>
        <w:tc>
          <w:tcPr>
            <w:tcW w:w="2544" w:type="dxa"/>
            <w:tcBorders>
              <w:top w:val="single" w:sz="4" w:space="0" w:color="000000"/>
              <w:left w:val="single" w:sz="4" w:space="0" w:color="000000"/>
              <w:bottom w:val="single" w:sz="4" w:space="0" w:color="000000"/>
              <w:right w:val="single" w:sz="4" w:space="0" w:color="000000"/>
            </w:tcBorders>
          </w:tcPr>
          <w:p w14:paraId="67ADD4E3" w14:textId="77777777" w:rsidR="003700A9" w:rsidRDefault="003700A9">
            <w:pPr>
              <w:jc w:val="center"/>
              <w:rPr>
                <w:rFonts w:ascii="Times New Roman" w:eastAsia="Times New Roman" w:hAnsi="Times New Roman" w:cs="Times New Roman"/>
                <w:sz w:val="18"/>
                <w:szCs w:val="18"/>
              </w:rPr>
            </w:pPr>
          </w:p>
          <w:p w14:paraId="12CCEB7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5AFAA1CD" w14:textId="77777777" w:rsidTr="00F82088">
        <w:trPr>
          <w:trHeight w:val="416"/>
        </w:trPr>
        <w:tc>
          <w:tcPr>
            <w:tcW w:w="5653" w:type="dxa"/>
            <w:tcBorders>
              <w:top w:val="single" w:sz="4" w:space="0" w:color="000000"/>
              <w:left w:val="single" w:sz="4" w:space="0" w:color="000000"/>
              <w:bottom w:val="single" w:sz="4" w:space="0" w:color="000000"/>
              <w:right w:val="single" w:sz="4" w:space="0" w:color="000000"/>
            </w:tcBorders>
          </w:tcPr>
          <w:p w14:paraId="478648C7"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 по основной программе</w:t>
            </w:r>
            <w:r w:rsidRPr="00537BB0">
              <w:rPr>
                <w:rFonts w:ascii="Times New Roman" w:eastAsia="Times New Roman" w:hAnsi="Times New Roman" w:cs="Times New Roman"/>
                <w:b/>
                <w:sz w:val="18"/>
                <w:szCs w:val="18"/>
                <w:lang w:val="ru-RU"/>
              </w:rPr>
              <w:br/>
              <w:t>Дополнительная платная образовательная деятельность</w:t>
            </w:r>
          </w:p>
        </w:tc>
        <w:tc>
          <w:tcPr>
            <w:tcW w:w="2147" w:type="dxa"/>
            <w:tcBorders>
              <w:top w:val="single" w:sz="4" w:space="0" w:color="000000"/>
              <w:left w:val="single" w:sz="4" w:space="0" w:color="000000"/>
              <w:bottom w:val="single" w:sz="4" w:space="0" w:color="000000"/>
              <w:right w:val="single" w:sz="4" w:space="0" w:color="000000"/>
            </w:tcBorders>
          </w:tcPr>
          <w:p w14:paraId="05A2CFD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15.30 – 15.45</w:t>
            </w:r>
          </w:p>
        </w:tc>
        <w:tc>
          <w:tcPr>
            <w:tcW w:w="2544" w:type="dxa"/>
            <w:tcBorders>
              <w:top w:val="single" w:sz="4" w:space="0" w:color="000000"/>
              <w:left w:val="single" w:sz="4" w:space="0" w:color="000000"/>
              <w:bottom w:val="single" w:sz="4" w:space="0" w:color="000000"/>
              <w:right w:val="single" w:sz="4" w:space="0" w:color="000000"/>
            </w:tcBorders>
          </w:tcPr>
          <w:p w14:paraId="520D156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 мин.</w:t>
            </w:r>
          </w:p>
        </w:tc>
      </w:tr>
      <w:tr w:rsidR="003700A9" w14:paraId="6B2096C2" w14:textId="77777777" w:rsidTr="00F82088">
        <w:trPr>
          <w:trHeight w:val="833"/>
        </w:trPr>
        <w:tc>
          <w:tcPr>
            <w:tcW w:w="5653" w:type="dxa"/>
            <w:tcBorders>
              <w:top w:val="single" w:sz="4" w:space="0" w:color="000000"/>
              <w:left w:val="single" w:sz="4" w:space="0" w:color="000000"/>
              <w:bottom w:val="single" w:sz="4" w:space="0" w:color="000000"/>
              <w:right w:val="single" w:sz="4" w:space="0" w:color="000000"/>
            </w:tcBorders>
          </w:tcPr>
          <w:p w14:paraId="5C1E14B5"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ситуативные беседы; творческая деятельность </w:t>
            </w:r>
            <w:r w:rsidRPr="00537BB0">
              <w:rPr>
                <w:rFonts w:ascii="Times New Roman" w:eastAsia="Times New Roman" w:hAnsi="Times New Roman" w:cs="Times New Roman"/>
                <w:sz w:val="18"/>
                <w:szCs w:val="18"/>
                <w:lang w:val="ru-RU"/>
              </w:rPr>
              <w:t>(развитие общения, ознакомление и приобщение к художественной литературе формирование личности ребенка)</w:t>
            </w:r>
          </w:p>
        </w:tc>
        <w:tc>
          <w:tcPr>
            <w:tcW w:w="2147" w:type="dxa"/>
            <w:tcBorders>
              <w:top w:val="single" w:sz="4" w:space="0" w:color="000000"/>
              <w:left w:val="single" w:sz="4" w:space="0" w:color="000000"/>
              <w:bottom w:val="single" w:sz="4" w:space="0" w:color="000000"/>
              <w:right w:val="single" w:sz="4" w:space="0" w:color="000000"/>
            </w:tcBorders>
          </w:tcPr>
          <w:p w14:paraId="090D386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15.45 - 16.00</w:t>
            </w:r>
          </w:p>
        </w:tc>
        <w:tc>
          <w:tcPr>
            <w:tcW w:w="2544" w:type="dxa"/>
            <w:tcBorders>
              <w:top w:val="single" w:sz="4" w:space="0" w:color="000000"/>
              <w:left w:val="single" w:sz="4" w:space="0" w:color="000000"/>
              <w:bottom w:val="single" w:sz="4" w:space="0" w:color="000000"/>
              <w:right w:val="single" w:sz="4" w:space="0" w:color="000000"/>
            </w:tcBorders>
          </w:tcPr>
          <w:p w14:paraId="5B3A6AD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 мин.</w:t>
            </w:r>
          </w:p>
        </w:tc>
      </w:tr>
      <w:tr w:rsidR="003700A9" w14:paraId="43D7CDFF" w14:textId="77777777" w:rsidTr="00F82088">
        <w:trPr>
          <w:trHeight w:val="619"/>
        </w:trPr>
        <w:tc>
          <w:tcPr>
            <w:tcW w:w="5653" w:type="dxa"/>
            <w:tcBorders>
              <w:top w:val="single" w:sz="4" w:space="0" w:color="000000"/>
              <w:left w:val="single" w:sz="4" w:space="0" w:color="000000"/>
              <w:bottom w:val="single" w:sz="4" w:space="0" w:color="000000"/>
              <w:right w:val="single" w:sz="4" w:space="0" w:color="000000"/>
            </w:tcBorders>
          </w:tcPr>
          <w:p w14:paraId="5C44919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4D91B368"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приема пищи)</w:t>
            </w:r>
          </w:p>
        </w:tc>
        <w:tc>
          <w:tcPr>
            <w:tcW w:w="2147" w:type="dxa"/>
            <w:tcBorders>
              <w:top w:val="single" w:sz="4" w:space="0" w:color="000000"/>
              <w:left w:val="single" w:sz="4" w:space="0" w:color="000000"/>
              <w:bottom w:val="single" w:sz="4" w:space="0" w:color="000000"/>
              <w:right w:val="single" w:sz="4" w:space="0" w:color="000000"/>
            </w:tcBorders>
          </w:tcPr>
          <w:p w14:paraId="699C720C" w14:textId="77777777" w:rsidR="003700A9" w:rsidRPr="00537BB0" w:rsidRDefault="003700A9">
            <w:pPr>
              <w:jc w:val="center"/>
              <w:rPr>
                <w:rFonts w:ascii="Times New Roman" w:eastAsia="Times New Roman" w:hAnsi="Times New Roman" w:cs="Times New Roman"/>
                <w:sz w:val="18"/>
                <w:szCs w:val="18"/>
                <w:lang w:val="ru-RU"/>
              </w:rPr>
            </w:pPr>
          </w:p>
          <w:p w14:paraId="31D02B5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16.00 – 16.25 </w:t>
            </w:r>
          </w:p>
        </w:tc>
        <w:tc>
          <w:tcPr>
            <w:tcW w:w="2544" w:type="dxa"/>
            <w:tcBorders>
              <w:top w:val="single" w:sz="4" w:space="0" w:color="000000"/>
              <w:left w:val="single" w:sz="4" w:space="0" w:color="000000"/>
              <w:bottom w:val="single" w:sz="4" w:space="0" w:color="000000"/>
              <w:right w:val="single" w:sz="4" w:space="0" w:color="000000"/>
            </w:tcBorders>
          </w:tcPr>
          <w:p w14:paraId="1A1AD763"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12C5A85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7294A9AD" w14:textId="77777777" w:rsidTr="00F82088">
        <w:trPr>
          <w:trHeight w:val="416"/>
        </w:trPr>
        <w:tc>
          <w:tcPr>
            <w:tcW w:w="5653" w:type="dxa"/>
            <w:tcBorders>
              <w:top w:val="single" w:sz="4" w:space="0" w:color="000000"/>
              <w:left w:val="single" w:sz="4" w:space="0" w:color="000000"/>
              <w:bottom w:val="single" w:sz="4" w:space="0" w:color="000000"/>
              <w:right w:val="single" w:sz="4" w:space="0" w:color="000000"/>
            </w:tcBorders>
          </w:tcPr>
          <w:p w14:paraId="490698E9"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(нравственное воспитание; усвоение общепринятых норм поведения)</w:t>
            </w:r>
          </w:p>
        </w:tc>
        <w:tc>
          <w:tcPr>
            <w:tcW w:w="2147" w:type="dxa"/>
            <w:tcBorders>
              <w:top w:val="single" w:sz="4" w:space="0" w:color="000000"/>
              <w:left w:val="single" w:sz="4" w:space="0" w:color="000000"/>
              <w:bottom w:val="single" w:sz="4" w:space="0" w:color="000000"/>
              <w:right w:val="single" w:sz="4" w:space="0" w:color="000000"/>
            </w:tcBorders>
          </w:tcPr>
          <w:p w14:paraId="1D25045A" w14:textId="77777777" w:rsidR="003700A9" w:rsidRPr="00537BB0" w:rsidRDefault="003700A9">
            <w:pPr>
              <w:jc w:val="center"/>
              <w:rPr>
                <w:rFonts w:ascii="Times New Roman" w:eastAsia="Times New Roman" w:hAnsi="Times New Roman" w:cs="Times New Roman"/>
                <w:sz w:val="18"/>
                <w:szCs w:val="18"/>
                <w:lang w:val="ru-RU"/>
              </w:rPr>
            </w:pPr>
          </w:p>
          <w:p w14:paraId="3024C52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16.25 – 17.00</w:t>
            </w:r>
          </w:p>
        </w:tc>
        <w:tc>
          <w:tcPr>
            <w:tcW w:w="2544" w:type="dxa"/>
            <w:tcBorders>
              <w:top w:val="single" w:sz="4" w:space="0" w:color="000000"/>
              <w:left w:val="single" w:sz="4" w:space="0" w:color="000000"/>
              <w:bottom w:val="single" w:sz="4" w:space="0" w:color="000000"/>
              <w:right w:val="single" w:sz="4" w:space="0" w:color="000000"/>
            </w:tcBorders>
          </w:tcPr>
          <w:p w14:paraId="0DABC4C2" w14:textId="77777777" w:rsidR="003700A9" w:rsidRDefault="003700A9">
            <w:pPr>
              <w:jc w:val="center"/>
              <w:rPr>
                <w:rFonts w:ascii="Times New Roman" w:eastAsia="Times New Roman" w:hAnsi="Times New Roman" w:cs="Times New Roman"/>
                <w:sz w:val="18"/>
                <w:szCs w:val="18"/>
              </w:rPr>
            </w:pPr>
          </w:p>
          <w:p w14:paraId="11A7EF5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35 мин.</w:t>
            </w:r>
          </w:p>
        </w:tc>
      </w:tr>
      <w:tr w:rsidR="003700A9" w14:paraId="2ED2D913" w14:textId="77777777" w:rsidTr="00F82088">
        <w:trPr>
          <w:trHeight w:val="833"/>
        </w:trPr>
        <w:tc>
          <w:tcPr>
            <w:tcW w:w="5653" w:type="dxa"/>
            <w:tcBorders>
              <w:top w:val="single" w:sz="4" w:space="0" w:color="000000"/>
              <w:left w:val="single" w:sz="4" w:space="0" w:color="000000"/>
              <w:bottom w:val="single" w:sz="4" w:space="0" w:color="000000"/>
              <w:right w:val="single" w:sz="4" w:space="0" w:color="000000"/>
            </w:tcBorders>
          </w:tcPr>
          <w:p w14:paraId="4C3E34FA"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Вечерний круг – рефлексия </w:t>
            </w:r>
            <w:r w:rsidRPr="00537BB0">
              <w:rPr>
                <w:rFonts w:ascii="Times New Roman" w:eastAsia="Times New Roman" w:hAnsi="Times New Roman" w:cs="Times New Roman"/>
                <w:sz w:val="18"/>
                <w:szCs w:val="18"/>
                <w:lang w:val="ru-RU"/>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w:t>
            </w:r>
          </w:p>
        </w:tc>
        <w:tc>
          <w:tcPr>
            <w:tcW w:w="2147" w:type="dxa"/>
            <w:tcBorders>
              <w:top w:val="single" w:sz="4" w:space="0" w:color="000000"/>
              <w:left w:val="single" w:sz="4" w:space="0" w:color="000000"/>
              <w:bottom w:val="single" w:sz="4" w:space="0" w:color="000000"/>
              <w:right w:val="single" w:sz="4" w:space="0" w:color="000000"/>
            </w:tcBorders>
          </w:tcPr>
          <w:p w14:paraId="098340A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17.00-17.10</w:t>
            </w:r>
          </w:p>
        </w:tc>
        <w:tc>
          <w:tcPr>
            <w:tcW w:w="2544" w:type="dxa"/>
            <w:tcBorders>
              <w:top w:val="single" w:sz="4" w:space="0" w:color="000000"/>
              <w:left w:val="single" w:sz="4" w:space="0" w:color="000000"/>
              <w:bottom w:val="single" w:sz="4" w:space="0" w:color="000000"/>
              <w:right w:val="single" w:sz="4" w:space="0" w:color="000000"/>
            </w:tcBorders>
          </w:tcPr>
          <w:p w14:paraId="0B53F46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751C9926" w14:textId="77777777" w:rsidTr="00F82088">
        <w:trPr>
          <w:trHeight w:val="416"/>
        </w:trPr>
        <w:tc>
          <w:tcPr>
            <w:tcW w:w="5653" w:type="dxa"/>
            <w:tcBorders>
              <w:top w:val="single" w:sz="4" w:space="0" w:color="000000"/>
              <w:left w:val="single" w:sz="4" w:space="0" w:color="000000"/>
              <w:bottom w:val="single" w:sz="4" w:space="0" w:color="000000"/>
              <w:right w:val="single" w:sz="4" w:space="0" w:color="000000"/>
            </w:tcBorders>
          </w:tcPr>
          <w:p w14:paraId="69DE6B57"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14C8E6B6" w14:textId="77777777" w:rsidR="003700A9" w:rsidRDefault="00537BB0">
            <w:pPr>
              <w:jc w:val="both"/>
              <w:rPr>
                <w:rFonts w:ascii="Times New Roman" w:eastAsia="Times New Roman" w:hAnsi="Times New Roman" w:cs="Times New Roman"/>
                <w:b/>
                <w:sz w:val="18"/>
                <w:szCs w:val="18"/>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(активный отдых, общение с родителями). </w:t>
            </w:r>
            <w:r>
              <w:rPr>
                <w:rFonts w:ascii="Times New Roman" w:eastAsia="Times New Roman" w:hAnsi="Times New Roman" w:cs="Times New Roman"/>
                <w:b/>
                <w:sz w:val="18"/>
                <w:szCs w:val="18"/>
              </w:rPr>
              <w:t>Уход детей домой</w:t>
            </w:r>
          </w:p>
        </w:tc>
        <w:tc>
          <w:tcPr>
            <w:tcW w:w="2147" w:type="dxa"/>
            <w:tcBorders>
              <w:top w:val="single" w:sz="4" w:space="0" w:color="000000"/>
              <w:left w:val="single" w:sz="4" w:space="0" w:color="000000"/>
              <w:bottom w:val="single" w:sz="4" w:space="0" w:color="000000"/>
              <w:right w:val="single" w:sz="4" w:space="0" w:color="000000"/>
            </w:tcBorders>
          </w:tcPr>
          <w:p w14:paraId="7A47A27D" w14:textId="77777777" w:rsidR="003700A9" w:rsidRDefault="003700A9">
            <w:pPr>
              <w:jc w:val="center"/>
              <w:rPr>
                <w:rFonts w:ascii="Times New Roman" w:eastAsia="Times New Roman" w:hAnsi="Times New Roman" w:cs="Times New Roman"/>
                <w:sz w:val="18"/>
                <w:szCs w:val="18"/>
              </w:rPr>
            </w:pPr>
          </w:p>
          <w:p w14:paraId="2931957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17.10 – 19.00</w:t>
            </w:r>
          </w:p>
        </w:tc>
        <w:tc>
          <w:tcPr>
            <w:tcW w:w="2544" w:type="dxa"/>
            <w:tcBorders>
              <w:top w:val="single" w:sz="4" w:space="0" w:color="000000"/>
              <w:left w:val="single" w:sz="4" w:space="0" w:color="000000"/>
              <w:bottom w:val="single" w:sz="4" w:space="0" w:color="000000"/>
              <w:right w:val="single" w:sz="4" w:space="0" w:color="000000"/>
            </w:tcBorders>
          </w:tcPr>
          <w:p w14:paraId="6E3FBA0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1DD0FA3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45 мин.</w:t>
            </w:r>
          </w:p>
        </w:tc>
      </w:tr>
      <w:tr w:rsidR="003700A9" w14:paraId="240DB6EB" w14:textId="77777777" w:rsidTr="00F82088">
        <w:trPr>
          <w:trHeight w:val="214"/>
        </w:trPr>
        <w:tc>
          <w:tcPr>
            <w:tcW w:w="7800" w:type="dxa"/>
            <w:gridSpan w:val="2"/>
            <w:tcBorders>
              <w:top w:val="single" w:sz="4" w:space="0" w:color="000000"/>
              <w:left w:val="single" w:sz="4" w:space="0" w:color="000000"/>
              <w:bottom w:val="single" w:sz="4" w:space="0" w:color="000000"/>
              <w:right w:val="single" w:sz="4" w:space="0" w:color="000000"/>
            </w:tcBorders>
          </w:tcPr>
          <w:p w14:paraId="652C4056"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 xml:space="preserve">Итого:                                                                                               </w:t>
            </w:r>
            <w:r>
              <w:rPr>
                <w:rFonts w:ascii="Times New Roman" w:eastAsia="Times New Roman" w:hAnsi="Times New Roman" w:cs="Times New Roman"/>
                <w:b/>
                <w:sz w:val="18"/>
                <w:szCs w:val="18"/>
              </w:rPr>
              <w:t>12 часов</w:t>
            </w:r>
          </w:p>
        </w:tc>
        <w:tc>
          <w:tcPr>
            <w:tcW w:w="2544" w:type="dxa"/>
            <w:tcBorders>
              <w:top w:val="single" w:sz="4" w:space="0" w:color="000000"/>
              <w:left w:val="single" w:sz="4" w:space="0" w:color="000000"/>
              <w:bottom w:val="single" w:sz="4" w:space="0" w:color="000000"/>
              <w:right w:val="single" w:sz="4" w:space="0" w:color="000000"/>
            </w:tcBorders>
          </w:tcPr>
          <w:p w14:paraId="6DAD150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 часов</w:t>
            </w:r>
          </w:p>
        </w:tc>
      </w:tr>
    </w:tbl>
    <w:p w14:paraId="3D2F2086" w14:textId="77777777" w:rsidR="003700A9" w:rsidRDefault="003700A9">
      <w:pPr>
        <w:spacing w:after="0"/>
        <w:rPr>
          <w:rFonts w:ascii="Times New Roman" w:eastAsia="Times New Roman" w:hAnsi="Times New Roman" w:cs="Times New Roman"/>
          <w:b/>
          <w:i/>
          <w:sz w:val="20"/>
          <w:szCs w:val="20"/>
        </w:rPr>
      </w:pPr>
    </w:p>
    <w:p w14:paraId="53FF95A3" w14:textId="77777777" w:rsidR="003700A9" w:rsidRDefault="003700A9">
      <w:pPr>
        <w:spacing w:after="0"/>
        <w:rPr>
          <w:rFonts w:ascii="Times New Roman" w:eastAsia="Times New Roman" w:hAnsi="Times New Roman" w:cs="Times New Roman"/>
          <w:b/>
          <w:i/>
          <w:sz w:val="20"/>
          <w:szCs w:val="20"/>
        </w:rPr>
      </w:pPr>
    </w:p>
    <w:p w14:paraId="0F1C69B5" w14:textId="77777777" w:rsidR="003700A9" w:rsidRDefault="00537BB0">
      <w:pPr>
        <w:spacing w:after="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Общий подсчёт времени</w:t>
      </w:r>
    </w:p>
    <w:tbl>
      <w:tblPr>
        <w:tblStyle w:val="affffc"/>
        <w:tblW w:w="1012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463"/>
      </w:tblGrid>
      <w:tr w:rsidR="003700A9" w14:paraId="071F1857" w14:textId="77777777">
        <w:trPr>
          <w:trHeight w:val="343"/>
        </w:trPr>
        <w:tc>
          <w:tcPr>
            <w:tcW w:w="6660" w:type="dxa"/>
            <w:tcBorders>
              <w:top w:val="single" w:sz="4" w:space="0" w:color="000000"/>
              <w:left w:val="single" w:sz="4" w:space="0" w:color="000000"/>
              <w:bottom w:val="single" w:sz="4" w:space="0" w:color="000000"/>
              <w:right w:val="single" w:sz="4" w:space="0" w:color="000000"/>
            </w:tcBorders>
          </w:tcPr>
          <w:p w14:paraId="500FEFE9"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Режимные моменты</w:t>
            </w:r>
          </w:p>
        </w:tc>
        <w:tc>
          <w:tcPr>
            <w:tcW w:w="3463" w:type="dxa"/>
            <w:tcBorders>
              <w:top w:val="single" w:sz="4" w:space="0" w:color="000000"/>
              <w:left w:val="single" w:sz="4" w:space="0" w:color="000000"/>
              <w:bottom w:val="single" w:sz="4" w:space="0" w:color="000000"/>
              <w:right w:val="single" w:sz="4" w:space="0" w:color="000000"/>
            </w:tcBorders>
          </w:tcPr>
          <w:p w14:paraId="0E73AF77"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Длительность </w:t>
            </w:r>
          </w:p>
        </w:tc>
      </w:tr>
      <w:tr w:rsidR="003700A9" w14:paraId="05331504" w14:textId="77777777">
        <w:trPr>
          <w:trHeight w:val="194"/>
        </w:trPr>
        <w:tc>
          <w:tcPr>
            <w:tcW w:w="6660" w:type="dxa"/>
            <w:tcBorders>
              <w:top w:val="single" w:sz="4" w:space="0" w:color="000000"/>
              <w:left w:val="single" w:sz="4" w:space="0" w:color="000000"/>
              <w:bottom w:val="single" w:sz="4" w:space="0" w:color="000000"/>
              <w:right w:val="single" w:sz="4" w:space="0" w:color="000000"/>
            </w:tcBorders>
          </w:tcPr>
          <w:p w14:paraId="4EF5663F"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Прогулка </w:t>
            </w:r>
          </w:p>
        </w:tc>
        <w:tc>
          <w:tcPr>
            <w:tcW w:w="3463" w:type="dxa"/>
            <w:tcBorders>
              <w:top w:val="single" w:sz="4" w:space="0" w:color="000000"/>
              <w:left w:val="single" w:sz="4" w:space="0" w:color="000000"/>
              <w:bottom w:val="single" w:sz="4" w:space="0" w:color="000000"/>
              <w:right w:val="single" w:sz="4" w:space="0" w:color="000000"/>
            </w:tcBorders>
          </w:tcPr>
          <w:p w14:paraId="376051E8"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 часа 25 мин.</w:t>
            </w:r>
          </w:p>
        </w:tc>
      </w:tr>
      <w:tr w:rsidR="003700A9" w14:paraId="22C305F9" w14:textId="77777777">
        <w:trPr>
          <w:trHeight w:val="149"/>
        </w:trPr>
        <w:tc>
          <w:tcPr>
            <w:tcW w:w="6660" w:type="dxa"/>
            <w:tcBorders>
              <w:top w:val="single" w:sz="4" w:space="0" w:color="000000"/>
              <w:left w:val="single" w:sz="4" w:space="0" w:color="000000"/>
              <w:bottom w:val="single" w:sz="4" w:space="0" w:color="000000"/>
              <w:right w:val="single" w:sz="4" w:space="0" w:color="000000"/>
            </w:tcBorders>
          </w:tcPr>
          <w:p w14:paraId="13B9E4DE"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Развивающее общение (утренний и вечерний круги)</w:t>
            </w:r>
          </w:p>
        </w:tc>
        <w:tc>
          <w:tcPr>
            <w:tcW w:w="3463" w:type="dxa"/>
            <w:tcBorders>
              <w:top w:val="single" w:sz="4" w:space="0" w:color="000000"/>
              <w:left w:val="single" w:sz="4" w:space="0" w:color="000000"/>
              <w:bottom w:val="single" w:sz="4" w:space="0" w:color="000000"/>
              <w:right w:val="single" w:sz="4" w:space="0" w:color="000000"/>
            </w:tcBorders>
          </w:tcPr>
          <w:p w14:paraId="5D8DC4C8" w14:textId="77777777" w:rsidR="003700A9" w:rsidRDefault="00537BB0">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30 мин</w:t>
            </w:r>
          </w:p>
        </w:tc>
      </w:tr>
      <w:tr w:rsidR="003700A9" w14:paraId="4223D1E0" w14:textId="77777777">
        <w:trPr>
          <w:trHeight w:val="419"/>
        </w:trPr>
        <w:tc>
          <w:tcPr>
            <w:tcW w:w="6660" w:type="dxa"/>
            <w:tcBorders>
              <w:top w:val="single" w:sz="4" w:space="0" w:color="000000"/>
              <w:left w:val="single" w:sz="4" w:space="0" w:color="000000"/>
              <w:bottom w:val="single" w:sz="4" w:space="0" w:color="000000"/>
              <w:right w:val="single" w:sz="4" w:space="0" w:color="000000"/>
            </w:tcBorders>
          </w:tcPr>
          <w:p w14:paraId="2EC8E8B7"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 xml:space="preserve">Занятия (основная программа; </w:t>
            </w:r>
          </w:p>
          <w:p w14:paraId="6C94845A"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дополнительная платная образовательная деятельность)</w:t>
            </w:r>
          </w:p>
        </w:tc>
        <w:tc>
          <w:tcPr>
            <w:tcW w:w="3463" w:type="dxa"/>
            <w:tcBorders>
              <w:top w:val="single" w:sz="4" w:space="0" w:color="000000"/>
              <w:left w:val="single" w:sz="4" w:space="0" w:color="000000"/>
              <w:bottom w:val="single" w:sz="4" w:space="0" w:color="000000"/>
              <w:right w:val="single" w:sz="4" w:space="0" w:color="000000"/>
            </w:tcBorders>
          </w:tcPr>
          <w:p w14:paraId="18A662AA"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30 мин</w:t>
            </w:r>
          </w:p>
        </w:tc>
      </w:tr>
      <w:tr w:rsidR="003700A9" w14:paraId="576D70F3" w14:textId="77777777">
        <w:trPr>
          <w:trHeight w:val="1424"/>
        </w:trPr>
        <w:tc>
          <w:tcPr>
            <w:tcW w:w="6660" w:type="dxa"/>
            <w:tcBorders>
              <w:top w:val="single" w:sz="4" w:space="0" w:color="000000"/>
              <w:left w:val="single" w:sz="4" w:space="0" w:color="000000"/>
              <w:bottom w:val="single" w:sz="4" w:space="0" w:color="000000"/>
              <w:right w:val="single" w:sz="4" w:space="0" w:color="000000"/>
            </w:tcBorders>
          </w:tcPr>
          <w:p w14:paraId="7337481A" w14:textId="77777777" w:rsidR="003700A9" w:rsidRPr="00537BB0" w:rsidRDefault="00537BB0">
            <w:pPr>
              <w:spacing w:line="276" w:lineRule="auto"/>
              <w:jc w:val="both"/>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lastRenderedPageBreak/>
              <w:t>Игры; самостоятельная деятельность; ситуативные беседы; воспитание культурно-гигиенических навыков; подготовка к режимным моментам; двигательная активность;</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профилактические физкультурно-оздоровительные процедуры;</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культура приема пищи; формирование навыков самообслуживания и уважение к труду взрослых; самообслуживание.</w:t>
            </w:r>
          </w:p>
        </w:tc>
        <w:tc>
          <w:tcPr>
            <w:tcW w:w="3463" w:type="dxa"/>
            <w:tcBorders>
              <w:top w:val="single" w:sz="4" w:space="0" w:color="000000"/>
              <w:left w:val="single" w:sz="4" w:space="0" w:color="000000"/>
              <w:bottom w:val="single" w:sz="4" w:space="0" w:color="000000"/>
              <w:right w:val="single" w:sz="4" w:space="0" w:color="000000"/>
            </w:tcBorders>
          </w:tcPr>
          <w:p w14:paraId="2AD60376" w14:textId="77777777" w:rsidR="003700A9" w:rsidRPr="00537BB0" w:rsidRDefault="003700A9">
            <w:pPr>
              <w:spacing w:line="276" w:lineRule="auto"/>
              <w:jc w:val="center"/>
              <w:rPr>
                <w:rFonts w:ascii="Times New Roman" w:eastAsia="Times New Roman" w:hAnsi="Times New Roman" w:cs="Times New Roman"/>
                <w:b/>
                <w:i/>
                <w:sz w:val="20"/>
                <w:szCs w:val="20"/>
                <w:lang w:val="ru-RU"/>
              </w:rPr>
            </w:pPr>
          </w:p>
          <w:p w14:paraId="6F4F7CA3"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5 часа 05 мин</w:t>
            </w:r>
          </w:p>
        </w:tc>
      </w:tr>
      <w:tr w:rsidR="003700A9" w14:paraId="113A9F90" w14:textId="77777777">
        <w:trPr>
          <w:trHeight w:val="256"/>
        </w:trPr>
        <w:tc>
          <w:tcPr>
            <w:tcW w:w="6660" w:type="dxa"/>
            <w:tcBorders>
              <w:top w:val="single" w:sz="4" w:space="0" w:color="000000"/>
              <w:left w:val="single" w:sz="4" w:space="0" w:color="000000"/>
              <w:bottom w:val="single" w:sz="4" w:space="0" w:color="000000"/>
              <w:right w:val="single" w:sz="4" w:space="0" w:color="000000"/>
            </w:tcBorders>
          </w:tcPr>
          <w:p w14:paraId="1C92FE4F"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Сон (дневной отдых)</w:t>
            </w:r>
          </w:p>
        </w:tc>
        <w:tc>
          <w:tcPr>
            <w:tcW w:w="3463" w:type="dxa"/>
            <w:tcBorders>
              <w:top w:val="single" w:sz="4" w:space="0" w:color="000000"/>
              <w:left w:val="single" w:sz="4" w:space="0" w:color="000000"/>
              <w:bottom w:val="single" w:sz="4" w:space="0" w:color="000000"/>
              <w:right w:val="single" w:sz="4" w:space="0" w:color="000000"/>
            </w:tcBorders>
          </w:tcPr>
          <w:p w14:paraId="4E32E2FB"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 часа 30  мин.</w:t>
            </w:r>
          </w:p>
        </w:tc>
      </w:tr>
      <w:tr w:rsidR="003700A9" w14:paraId="3D65880E" w14:textId="77777777">
        <w:trPr>
          <w:trHeight w:val="274"/>
        </w:trPr>
        <w:tc>
          <w:tcPr>
            <w:tcW w:w="6660" w:type="dxa"/>
            <w:tcBorders>
              <w:top w:val="single" w:sz="4" w:space="0" w:color="000000"/>
              <w:left w:val="single" w:sz="4" w:space="0" w:color="000000"/>
              <w:bottom w:val="single" w:sz="4" w:space="0" w:color="000000"/>
              <w:right w:val="single" w:sz="4" w:space="0" w:color="000000"/>
            </w:tcBorders>
          </w:tcPr>
          <w:p w14:paraId="11080BC4"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w:t>
            </w:r>
          </w:p>
        </w:tc>
        <w:tc>
          <w:tcPr>
            <w:tcW w:w="3463" w:type="dxa"/>
            <w:tcBorders>
              <w:top w:val="single" w:sz="4" w:space="0" w:color="000000"/>
              <w:left w:val="single" w:sz="4" w:space="0" w:color="000000"/>
              <w:bottom w:val="single" w:sz="4" w:space="0" w:color="000000"/>
              <w:right w:val="single" w:sz="4" w:space="0" w:color="000000"/>
            </w:tcBorders>
          </w:tcPr>
          <w:p w14:paraId="7CB8175F"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часов</w:t>
            </w:r>
          </w:p>
        </w:tc>
      </w:tr>
    </w:tbl>
    <w:p w14:paraId="7B215454" w14:textId="77777777" w:rsidR="003700A9" w:rsidRDefault="003700A9"/>
    <w:p w14:paraId="48AD1326"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Гибкий режим дня</w:t>
      </w:r>
    </w:p>
    <w:p w14:paraId="32C483BA"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Средняя группа  (4-5 лет)</w:t>
      </w:r>
    </w:p>
    <w:p w14:paraId="37FE5821"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(холодный период года)</w:t>
      </w:r>
    </w:p>
    <w:tbl>
      <w:tblPr>
        <w:tblStyle w:val="affffd"/>
        <w:tblW w:w="1004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3"/>
        <w:gridCol w:w="2147"/>
        <w:gridCol w:w="2247"/>
      </w:tblGrid>
      <w:tr w:rsidR="003700A9" w14:paraId="6DA4DA80" w14:textId="77777777">
        <w:trPr>
          <w:trHeight w:val="197"/>
        </w:trPr>
        <w:tc>
          <w:tcPr>
            <w:tcW w:w="5653" w:type="dxa"/>
            <w:tcBorders>
              <w:top w:val="single" w:sz="4" w:space="0" w:color="000000"/>
              <w:left w:val="single" w:sz="4" w:space="0" w:color="000000"/>
              <w:bottom w:val="single" w:sz="4" w:space="0" w:color="000000"/>
              <w:right w:val="single" w:sz="4" w:space="0" w:color="000000"/>
            </w:tcBorders>
          </w:tcPr>
          <w:p w14:paraId="3387B07F"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Виды деятельности (согласно укладу ОУ)</w:t>
            </w:r>
          </w:p>
        </w:tc>
        <w:tc>
          <w:tcPr>
            <w:tcW w:w="2147" w:type="dxa"/>
            <w:tcBorders>
              <w:top w:val="single" w:sz="4" w:space="0" w:color="000000"/>
              <w:left w:val="single" w:sz="4" w:space="0" w:color="000000"/>
              <w:bottom w:val="single" w:sz="4" w:space="0" w:color="000000"/>
              <w:right w:val="single" w:sz="4" w:space="0" w:color="000000"/>
            </w:tcBorders>
          </w:tcPr>
          <w:p w14:paraId="778ACF0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 в режиме дня</w:t>
            </w:r>
          </w:p>
        </w:tc>
        <w:tc>
          <w:tcPr>
            <w:tcW w:w="2247" w:type="dxa"/>
            <w:tcBorders>
              <w:top w:val="single" w:sz="4" w:space="0" w:color="000000"/>
              <w:left w:val="single" w:sz="4" w:space="0" w:color="000000"/>
              <w:bottom w:val="single" w:sz="4" w:space="0" w:color="000000"/>
              <w:right w:val="single" w:sz="4" w:space="0" w:color="000000"/>
            </w:tcBorders>
          </w:tcPr>
          <w:p w14:paraId="23361A8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Длительность </w:t>
            </w:r>
          </w:p>
        </w:tc>
      </w:tr>
      <w:tr w:rsidR="003700A9" w14:paraId="3C85B8D7" w14:textId="77777777">
        <w:trPr>
          <w:trHeight w:val="1634"/>
        </w:trPr>
        <w:tc>
          <w:tcPr>
            <w:tcW w:w="5653" w:type="dxa"/>
            <w:tcBorders>
              <w:top w:val="single" w:sz="4" w:space="0" w:color="000000"/>
              <w:left w:val="single" w:sz="4" w:space="0" w:color="000000"/>
              <w:bottom w:val="single" w:sz="4" w:space="0" w:color="000000"/>
              <w:right w:val="single" w:sz="4" w:space="0" w:color="000000"/>
            </w:tcBorders>
          </w:tcPr>
          <w:p w14:paraId="685F4D72"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Приём детей</w:t>
            </w:r>
            <w:r w:rsidRPr="00537BB0">
              <w:rPr>
                <w:rFonts w:ascii="Times New Roman" w:eastAsia="Times New Roman" w:hAnsi="Times New Roman" w:cs="Times New Roman"/>
                <w:sz w:val="18"/>
                <w:szCs w:val="18"/>
                <w:lang w:val="ru-RU"/>
              </w:rPr>
              <w:t xml:space="preserve"> </w:t>
            </w:r>
          </w:p>
          <w:p w14:paraId="2B2AEC73"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18"/>
                <w:szCs w:val="18"/>
                <w:lang w:val="ru-RU"/>
              </w:rPr>
              <w:t>развитие позитивного отношения и чувство принадлежности детей к семье, уважение к родителям (законным представителям), педагогам и окружающим людям)</w:t>
            </w:r>
          </w:p>
          <w:p w14:paraId="28BDD00B"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47" w:type="dxa"/>
            <w:tcBorders>
              <w:top w:val="single" w:sz="4" w:space="0" w:color="000000"/>
              <w:left w:val="single" w:sz="4" w:space="0" w:color="000000"/>
              <w:bottom w:val="single" w:sz="4" w:space="0" w:color="000000"/>
              <w:right w:val="single" w:sz="4" w:space="0" w:color="000000"/>
            </w:tcBorders>
          </w:tcPr>
          <w:p w14:paraId="14E30ECA" w14:textId="77777777" w:rsidR="003700A9" w:rsidRDefault="003700A9">
            <w:pPr>
              <w:jc w:val="center"/>
              <w:rPr>
                <w:rFonts w:ascii="Times New Roman" w:eastAsia="Times New Roman" w:hAnsi="Times New Roman" w:cs="Times New Roman"/>
                <w:b/>
                <w:sz w:val="18"/>
                <w:szCs w:val="18"/>
              </w:rPr>
            </w:pPr>
          </w:p>
          <w:p w14:paraId="65BB1839" w14:textId="77777777" w:rsidR="003700A9" w:rsidRDefault="003700A9">
            <w:pPr>
              <w:rPr>
                <w:rFonts w:ascii="Times New Roman" w:eastAsia="Times New Roman" w:hAnsi="Times New Roman" w:cs="Times New Roman"/>
                <w:sz w:val="18"/>
                <w:szCs w:val="18"/>
              </w:rPr>
            </w:pPr>
          </w:p>
          <w:p w14:paraId="559D2F6D" w14:textId="77777777" w:rsidR="003700A9" w:rsidRDefault="003700A9">
            <w:pPr>
              <w:rPr>
                <w:rFonts w:ascii="Times New Roman" w:eastAsia="Times New Roman" w:hAnsi="Times New Roman" w:cs="Times New Roman"/>
                <w:sz w:val="18"/>
                <w:szCs w:val="18"/>
              </w:rPr>
            </w:pPr>
          </w:p>
          <w:p w14:paraId="0A3157F2"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7.00 - 8.00</w:t>
            </w:r>
          </w:p>
        </w:tc>
        <w:tc>
          <w:tcPr>
            <w:tcW w:w="2247" w:type="dxa"/>
            <w:tcBorders>
              <w:top w:val="single" w:sz="4" w:space="0" w:color="000000"/>
              <w:left w:val="single" w:sz="4" w:space="0" w:color="000000"/>
              <w:bottom w:val="single" w:sz="4" w:space="0" w:color="000000"/>
              <w:right w:val="single" w:sz="4" w:space="0" w:color="000000"/>
            </w:tcBorders>
          </w:tcPr>
          <w:p w14:paraId="22078F3F" w14:textId="77777777" w:rsidR="003700A9" w:rsidRDefault="003700A9">
            <w:pPr>
              <w:jc w:val="center"/>
              <w:rPr>
                <w:rFonts w:ascii="Times New Roman" w:eastAsia="Times New Roman" w:hAnsi="Times New Roman" w:cs="Times New Roman"/>
                <w:sz w:val="18"/>
                <w:szCs w:val="18"/>
              </w:rPr>
            </w:pPr>
          </w:p>
          <w:p w14:paraId="170F1D6F" w14:textId="77777777" w:rsidR="003700A9" w:rsidRDefault="003700A9">
            <w:pPr>
              <w:jc w:val="center"/>
              <w:rPr>
                <w:rFonts w:ascii="Times New Roman" w:eastAsia="Times New Roman" w:hAnsi="Times New Roman" w:cs="Times New Roman"/>
                <w:b/>
                <w:sz w:val="18"/>
                <w:szCs w:val="18"/>
              </w:rPr>
            </w:pPr>
          </w:p>
          <w:p w14:paraId="39E8F1FB" w14:textId="77777777" w:rsidR="003700A9" w:rsidRDefault="003700A9">
            <w:pPr>
              <w:jc w:val="center"/>
              <w:rPr>
                <w:rFonts w:ascii="Times New Roman" w:eastAsia="Times New Roman" w:hAnsi="Times New Roman" w:cs="Times New Roman"/>
                <w:b/>
                <w:sz w:val="18"/>
                <w:szCs w:val="18"/>
              </w:rPr>
            </w:pPr>
          </w:p>
          <w:p w14:paraId="38980F0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1час</w:t>
            </w:r>
          </w:p>
        </w:tc>
      </w:tr>
      <w:tr w:rsidR="003700A9" w14:paraId="39DB61AD" w14:textId="77777777">
        <w:trPr>
          <w:trHeight w:val="197"/>
        </w:trPr>
        <w:tc>
          <w:tcPr>
            <w:tcW w:w="5653" w:type="dxa"/>
            <w:tcBorders>
              <w:top w:val="single" w:sz="4" w:space="0" w:color="000000"/>
              <w:left w:val="single" w:sz="4" w:space="0" w:color="000000"/>
              <w:bottom w:val="single" w:sz="4" w:space="0" w:color="000000"/>
              <w:right w:val="single" w:sz="4" w:space="0" w:color="000000"/>
            </w:tcBorders>
          </w:tcPr>
          <w:p w14:paraId="7110F182"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47" w:type="dxa"/>
            <w:tcBorders>
              <w:top w:val="single" w:sz="4" w:space="0" w:color="000000"/>
              <w:left w:val="single" w:sz="4" w:space="0" w:color="000000"/>
              <w:bottom w:val="single" w:sz="4" w:space="0" w:color="000000"/>
              <w:right w:val="single" w:sz="4" w:space="0" w:color="000000"/>
            </w:tcBorders>
          </w:tcPr>
          <w:p w14:paraId="320E0D8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8.00 -  8.10</w:t>
            </w:r>
          </w:p>
        </w:tc>
        <w:tc>
          <w:tcPr>
            <w:tcW w:w="2247" w:type="dxa"/>
            <w:tcBorders>
              <w:top w:val="single" w:sz="4" w:space="0" w:color="000000"/>
              <w:left w:val="single" w:sz="4" w:space="0" w:color="000000"/>
              <w:bottom w:val="single" w:sz="4" w:space="0" w:color="000000"/>
              <w:right w:val="single" w:sz="4" w:space="0" w:color="000000"/>
            </w:tcBorders>
          </w:tcPr>
          <w:p w14:paraId="6029ACE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tc>
      </w:tr>
      <w:tr w:rsidR="003700A9" w14:paraId="323EE29E" w14:textId="77777777">
        <w:trPr>
          <w:trHeight w:val="618"/>
        </w:trPr>
        <w:tc>
          <w:tcPr>
            <w:tcW w:w="5653" w:type="dxa"/>
            <w:tcBorders>
              <w:top w:val="single" w:sz="4" w:space="0" w:color="000000"/>
              <w:left w:val="single" w:sz="4" w:space="0" w:color="000000"/>
              <w:bottom w:val="single" w:sz="4" w:space="0" w:color="000000"/>
              <w:right w:val="single" w:sz="4" w:space="0" w:color="000000"/>
            </w:tcBorders>
          </w:tcPr>
          <w:p w14:paraId="303F0D6E"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7DF2F7CB"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Завтрак </w:t>
            </w:r>
            <w:r w:rsidRPr="00537BB0">
              <w:rPr>
                <w:rFonts w:ascii="Times New Roman" w:eastAsia="Times New Roman" w:hAnsi="Times New Roman" w:cs="Times New Roman"/>
                <w:sz w:val="18"/>
                <w:szCs w:val="18"/>
                <w:lang w:val="ru-RU"/>
              </w:rPr>
              <w:t>(формирование культурно-гигиенических навыков; культура приема пищи)</w:t>
            </w:r>
          </w:p>
        </w:tc>
        <w:tc>
          <w:tcPr>
            <w:tcW w:w="2147" w:type="dxa"/>
            <w:tcBorders>
              <w:top w:val="single" w:sz="4" w:space="0" w:color="000000"/>
              <w:left w:val="single" w:sz="4" w:space="0" w:color="000000"/>
              <w:bottom w:val="single" w:sz="4" w:space="0" w:color="000000"/>
              <w:right w:val="single" w:sz="4" w:space="0" w:color="000000"/>
            </w:tcBorders>
          </w:tcPr>
          <w:p w14:paraId="6D1927D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8.10 – 8.40</w:t>
            </w:r>
          </w:p>
        </w:tc>
        <w:tc>
          <w:tcPr>
            <w:tcW w:w="2247" w:type="dxa"/>
            <w:tcBorders>
              <w:top w:val="single" w:sz="4" w:space="0" w:color="000000"/>
              <w:left w:val="single" w:sz="4" w:space="0" w:color="000000"/>
              <w:bottom w:val="single" w:sz="4" w:space="0" w:color="000000"/>
              <w:right w:val="single" w:sz="4" w:space="0" w:color="000000"/>
            </w:tcBorders>
          </w:tcPr>
          <w:p w14:paraId="791A887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09F25F4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435D51D9" w14:textId="77777777">
        <w:trPr>
          <w:trHeight w:val="606"/>
        </w:trPr>
        <w:tc>
          <w:tcPr>
            <w:tcW w:w="5653" w:type="dxa"/>
            <w:tcBorders>
              <w:top w:val="single" w:sz="4" w:space="0" w:color="000000"/>
              <w:left w:val="single" w:sz="4" w:space="0" w:color="000000"/>
              <w:bottom w:val="single" w:sz="4" w:space="0" w:color="000000"/>
              <w:right w:val="single" w:sz="4" w:space="0" w:color="000000"/>
            </w:tcBorders>
          </w:tcPr>
          <w:p w14:paraId="3188927A"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Утренний круг – развивающее общение </w:t>
            </w:r>
            <w:r w:rsidRPr="00537BB0">
              <w:rPr>
                <w:rFonts w:ascii="Times New Roman" w:eastAsia="Times New Roman" w:hAnsi="Times New Roman" w:cs="Times New Roman"/>
                <w:sz w:val="18"/>
                <w:szCs w:val="18"/>
                <w:lang w:val="ru-RU"/>
              </w:rPr>
              <w:t>(пространство детской реализации: поддержка и развитие детской инициативы, помощь в осознании и формулировке идеи, реализации замыслов)</w:t>
            </w:r>
          </w:p>
        </w:tc>
        <w:tc>
          <w:tcPr>
            <w:tcW w:w="2147" w:type="dxa"/>
            <w:tcBorders>
              <w:top w:val="single" w:sz="4" w:space="0" w:color="000000"/>
              <w:left w:val="single" w:sz="4" w:space="0" w:color="000000"/>
              <w:bottom w:val="single" w:sz="4" w:space="0" w:color="000000"/>
              <w:right w:val="single" w:sz="4" w:space="0" w:color="000000"/>
            </w:tcBorders>
          </w:tcPr>
          <w:p w14:paraId="5F682C4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8.40 – 9.00</w:t>
            </w:r>
          </w:p>
        </w:tc>
        <w:tc>
          <w:tcPr>
            <w:tcW w:w="2247" w:type="dxa"/>
            <w:tcBorders>
              <w:top w:val="single" w:sz="4" w:space="0" w:color="000000"/>
              <w:left w:val="single" w:sz="4" w:space="0" w:color="000000"/>
              <w:bottom w:val="single" w:sz="4" w:space="0" w:color="000000"/>
              <w:right w:val="single" w:sz="4" w:space="0" w:color="000000"/>
            </w:tcBorders>
          </w:tcPr>
          <w:p w14:paraId="3A78B24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345A0881" w14:textId="77777777">
        <w:trPr>
          <w:trHeight w:val="210"/>
        </w:trPr>
        <w:tc>
          <w:tcPr>
            <w:tcW w:w="5653" w:type="dxa"/>
            <w:tcBorders>
              <w:top w:val="single" w:sz="4" w:space="0" w:color="000000"/>
              <w:left w:val="single" w:sz="4" w:space="0" w:color="000000"/>
              <w:bottom w:val="single" w:sz="4" w:space="0" w:color="000000"/>
              <w:right w:val="single" w:sz="4" w:space="0" w:color="000000"/>
            </w:tcBorders>
          </w:tcPr>
          <w:p w14:paraId="6E19C0CE"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Самостоятельная деятельность / занятия по подгруппам</w:t>
            </w:r>
          </w:p>
        </w:tc>
        <w:tc>
          <w:tcPr>
            <w:tcW w:w="2147" w:type="dxa"/>
            <w:tcBorders>
              <w:top w:val="single" w:sz="4" w:space="0" w:color="000000"/>
              <w:left w:val="single" w:sz="4" w:space="0" w:color="000000"/>
              <w:bottom w:val="single" w:sz="4" w:space="0" w:color="000000"/>
              <w:right w:val="single" w:sz="4" w:space="0" w:color="000000"/>
            </w:tcBorders>
          </w:tcPr>
          <w:p w14:paraId="6D0689E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2247" w:type="dxa"/>
            <w:tcBorders>
              <w:top w:val="single" w:sz="4" w:space="0" w:color="000000"/>
              <w:left w:val="single" w:sz="4" w:space="0" w:color="000000"/>
              <w:bottom w:val="single" w:sz="4" w:space="0" w:color="000000"/>
              <w:right w:val="single" w:sz="4" w:space="0" w:color="000000"/>
            </w:tcBorders>
          </w:tcPr>
          <w:p w14:paraId="2EE578D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3700A9" w14:paraId="08FAD402" w14:textId="77777777">
        <w:trPr>
          <w:trHeight w:val="606"/>
        </w:trPr>
        <w:tc>
          <w:tcPr>
            <w:tcW w:w="5653" w:type="dxa"/>
            <w:tcBorders>
              <w:top w:val="single" w:sz="4" w:space="0" w:color="000000"/>
              <w:left w:val="single" w:sz="4" w:space="0" w:color="000000"/>
              <w:bottom w:val="single" w:sz="4" w:space="0" w:color="000000"/>
              <w:right w:val="single" w:sz="4" w:space="0" w:color="000000"/>
            </w:tcBorders>
          </w:tcPr>
          <w:p w14:paraId="7D051760"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w:t>
            </w:r>
          </w:p>
          <w:p w14:paraId="475EA7E6"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-основная программа</w:t>
            </w:r>
          </w:p>
          <w:p w14:paraId="155BFD4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47" w:type="dxa"/>
            <w:tcBorders>
              <w:top w:val="single" w:sz="4" w:space="0" w:color="000000"/>
              <w:left w:val="single" w:sz="4" w:space="0" w:color="000000"/>
              <w:bottom w:val="single" w:sz="4" w:space="0" w:color="000000"/>
              <w:right w:val="single" w:sz="4" w:space="0" w:color="000000"/>
            </w:tcBorders>
          </w:tcPr>
          <w:p w14:paraId="0510FED1" w14:textId="77777777" w:rsidR="003700A9" w:rsidRDefault="00537BB0">
            <w:pPr>
              <w:widowControl/>
              <w:pBdr>
                <w:top w:val="nil"/>
                <w:left w:val="nil"/>
                <w:bottom w:val="nil"/>
                <w:right w:val="nil"/>
                <w:between w:val="nil"/>
              </w:pBdr>
              <w:spacing w:after="160" w:line="259" w:lineRule="auto"/>
              <w:ind w:left="42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9.00 – 09.20</w:t>
            </w:r>
          </w:p>
        </w:tc>
        <w:tc>
          <w:tcPr>
            <w:tcW w:w="2247" w:type="dxa"/>
            <w:tcBorders>
              <w:top w:val="single" w:sz="4" w:space="0" w:color="000000"/>
              <w:left w:val="single" w:sz="4" w:space="0" w:color="000000"/>
              <w:bottom w:val="single" w:sz="4" w:space="0" w:color="000000"/>
              <w:right w:val="single" w:sz="4" w:space="0" w:color="000000"/>
            </w:tcBorders>
          </w:tcPr>
          <w:p w14:paraId="780C3FD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20 мин </w:t>
            </w:r>
          </w:p>
        </w:tc>
      </w:tr>
      <w:tr w:rsidR="003700A9" w14:paraId="619B27C4" w14:textId="77777777">
        <w:trPr>
          <w:trHeight w:val="816"/>
        </w:trPr>
        <w:tc>
          <w:tcPr>
            <w:tcW w:w="5653" w:type="dxa"/>
            <w:tcBorders>
              <w:top w:val="single" w:sz="4" w:space="0" w:color="000000"/>
              <w:left w:val="single" w:sz="4" w:space="0" w:color="000000"/>
              <w:bottom w:val="single" w:sz="4" w:space="0" w:color="000000"/>
              <w:right w:val="single" w:sz="4" w:space="0" w:color="000000"/>
            </w:tcBorders>
          </w:tcPr>
          <w:p w14:paraId="19A41896"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Игры; самостоятельная и совместная деятельность детей в центрах развития </w:t>
            </w:r>
            <w:r w:rsidRPr="00537BB0">
              <w:rPr>
                <w:rFonts w:ascii="Times New Roman" w:eastAsia="Times New Roman" w:hAnsi="Times New Roman" w:cs="Times New Roman"/>
                <w:sz w:val="18"/>
                <w:szCs w:val="18"/>
                <w:lang w:val="ru-RU"/>
              </w:rPr>
              <w:t xml:space="preserve">(нравственное воспитание; усвоение общепринятых норм поведения, экологическое, трудовое воспитание, этико - эстетическое воспитание), </w:t>
            </w:r>
            <w:r w:rsidRPr="00537BB0">
              <w:rPr>
                <w:rFonts w:ascii="Times New Roman" w:eastAsia="Times New Roman" w:hAnsi="Times New Roman" w:cs="Times New Roman"/>
                <w:b/>
                <w:sz w:val="18"/>
                <w:szCs w:val="18"/>
                <w:lang w:val="ru-RU"/>
              </w:rPr>
              <w:t>свободная инициативная деятельность детей</w:t>
            </w:r>
          </w:p>
        </w:tc>
        <w:tc>
          <w:tcPr>
            <w:tcW w:w="2147" w:type="dxa"/>
            <w:tcBorders>
              <w:top w:val="single" w:sz="4" w:space="0" w:color="000000"/>
              <w:left w:val="single" w:sz="4" w:space="0" w:color="000000"/>
              <w:bottom w:val="single" w:sz="4" w:space="0" w:color="000000"/>
              <w:right w:val="single" w:sz="4" w:space="0" w:color="000000"/>
            </w:tcBorders>
          </w:tcPr>
          <w:p w14:paraId="474FED63" w14:textId="77777777" w:rsidR="003700A9" w:rsidRDefault="00537BB0">
            <w:pPr>
              <w:widowControl/>
              <w:pBdr>
                <w:top w:val="nil"/>
                <w:left w:val="nil"/>
                <w:bottom w:val="nil"/>
                <w:right w:val="nil"/>
                <w:between w:val="nil"/>
              </w:pBdr>
              <w:spacing w:after="160" w:line="259" w:lineRule="auto"/>
              <w:ind w:left="42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09.20 - 10.10</w:t>
            </w:r>
          </w:p>
        </w:tc>
        <w:tc>
          <w:tcPr>
            <w:tcW w:w="2247" w:type="dxa"/>
            <w:tcBorders>
              <w:top w:val="single" w:sz="4" w:space="0" w:color="000000"/>
              <w:left w:val="single" w:sz="4" w:space="0" w:color="000000"/>
              <w:bottom w:val="single" w:sz="4" w:space="0" w:color="000000"/>
              <w:right w:val="single" w:sz="4" w:space="0" w:color="000000"/>
            </w:tcBorders>
          </w:tcPr>
          <w:p w14:paraId="6052BFF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 мин.</w:t>
            </w:r>
          </w:p>
        </w:tc>
      </w:tr>
      <w:tr w:rsidR="003700A9" w14:paraId="40584CC2" w14:textId="77777777">
        <w:trPr>
          <w:trHeight w:val="197"/>
        </w:trPr>
        <w:tc>
          <w:tcPr>
            <w:tcW w:w="5653" w:type="dxa"/>
            <w:tcBorders>
              <w:top w:val="single" w:sz="4" w:space="0" w:color="000000"/>
              <w:left w:val="single" w:sz="4" w:space="0" w:color="000000"/>
              <w:bottom w:val="single" w:sz="4" w:space="0" w:color="000000"/>
              <w:right w:val="single" w:sz="4" w:space="0" w:color="000000"/>
            </w:tcBorders>
          </w:tcPr>
          <w:p w14:paraId="18517D85"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2147" w:type="dxa"/>
            <w:tcBorders>
              <w:top w:val="single" w:sz="4" w:space="0" w:color="000000"/>
              <w:left w:val="single" w:sz="4" w:space="0" w:color="000000"/>
              <w:bottom w:val="single" w:sz="4" w:space="0" w:color="000000"/>
              <w:right w:val="single" w:sz="4" w:space="0" w:color="000000"/>
            </w:tcBorders>
          </w:tcPr>
          <w:p w14:paraId="09491FB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10.10 – 10.20</w:t>
            </w:r>
          </w:p>
        </w:tc>
        <w:tc>
          <w:tcPr>
            <w:tcW w:w="2247" w:type="dxa"/>
            <w:tcBorders>
              <w:top w:val="single" w:sz="4" w:space="0" w:color="000000"/>
              <w:left w:val="single" w:sz="4" w:space="0" w:color="000000"/>
              <w:bottom w:val="single" w:sz="4" w:space="0" w:color="000000"/>
              <w:right w:val="single" w:sz="4" w:space="0" w:color="000000"/>
            </w:tcBorders>
          </w:tcPr>
          <w:p w14:paraId="5551DB5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27FC46BF" w14:textId="77777777">
        <w:trPr>
          <w:trHeight w:val="132"/>
        </w:trPr>
        <w:tc>
          <w:tcPr>
            <w:tcW w:w="5653" w:type="dxa"/>
            <w:tcBorders>
              <w:top w:val="single" w:sz="4" w:space="0" w:color="000000"/>
              <w:left w:val="single" w:sz="4" w:space="0" w:color="000000"/>
              <w:bottom w:val="single" w:sz="4" w:space="0" w:color="000000"/>
              <w:right w:val="single" w:sz="4" w:space="0" w:color="000000"/>
            </w:tcBorders>
          </w:tcPr>
          <w:p w14:paraId="16857224"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18788361"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(развитие социального и эмоционального интеллекта; развитие общения; активный отдых; подвижные игры; наблюдения; общественно-полезный труд; труд в природе; безопасное поведение в природе)</w:t>
            </w:r>
          </w:p>
          <w:p w14:paraId="6254F1D5" w14:textId="77777777" w:rsidR="003700A9" w:rsidRPr="00537BB0" w:rsidRDefault="00537BB0">
            <w:pPr>
              <w:jc w:val="both"/>
              <w:rPr>
                <w:rFonts w:ascii="Times New Roman" w:eastAsia="Times New Roman" w:hAnsi="Times New Roman" w:cs="Times New Roman"/>
                <w:sz w:val="18"/>
                <w:szCs w:val="18"/>
                <w:highlight w:val="yellow"/>
                <w:lang w:val="ru-RU"/>
              </w:rPr>
            </w:pPr>
            <w:r w:rsidRPr="00537BB0">
              <w:rPr>
                <w:rFonts w:ascii="Times New Roman" w:eastAsia="Times New Roman" w:hAnsi="Times New Roman" w:cs="Times New Roman"/>
                <w:b/>
                <w:sz w:val="18"/>
                <w:szCs w:val="18"/>
                <w:lang w:val="ru-RU"/>
              </w:rPr>
              <w:t xml:space="preserve">3-е занятие – </w:t>
            </w:r>
            <w:r w:rsidRPr="00537BB0">
              <w:rPr>
                <w:rFonts w:ascii="Times New Roman" w:eastAsia="Times New Roman" w:hAnsi="Times New Roman" w:cs="Times New Roman"/>
                <w:sz w:val="18"/>
                <w:szCs w:val="18"/>
                <w:lang w:val="ru-RU"/>
              </w:rPr>
              <w:t>физкультура на воздухе (обогащение двигательного опыта детей, развитие координации, меткости, ориентировки в пространстве, укрепление здоровья ребёнка</w:t>
            </w:r>
            <w:r w:rsidRPr="00537BB0">
              <w:rPr>
                <w:rFonts w:ascii="Times New Roman" w:eastAsia="Times New Roman" w:hAnsi="Times New Roman" w:cs="Times New Roman"/>
                <w:b/>
                <w:sz w:val="18"/>
                <w:szCs w:val="18"/>
                <w:lang w:val="ru-RU"/>
              </w:rPr>
              <w:t xml:space="preserve">) </w:t>
            </w:r>
            <w:r w:rsidRPr="00537BB0">
              <w:rPr>
                <w:rFonts w:ascii="Times New Roman" w:eastAsia="Times New Roman" w:hAnsi="Times New Roman" w:cs="Times New Roman"/>
                <w:sz w:val="18"/>
                <w:szCs w:val="18"/>
                <w:lang w:val="ru-RU"/>
              </w:rPr>
              <w:t>(в конце прогулки)</w:t>
            </w:r>
          </w:p>
        </w:tc>
        <w:tc>
          <w:tcPr>
            <w:tcW w:w="2147" w:type="dxa"/>
            <w:tcBorders>
              <w:top w:val="single" w:sz="4" w:space="0" w:color="000000"/>
              <w:left w:val="single" w:sz="4" w:space="0" w:color="000000"/>
              <w:bottom w:val="single" w:sz="4" w:space="0" w:color="000000"/>
              <w:right w:val="single" w:sz="4" w:space="0" w:color="000000"/>
            </w:tcBorders>
          </w:tcPr>
          <w:p w14:paraId="6FCE7129" w14:textId="77777777" w:rsidR="003700A9" w:rsidRPr="00537BB0" w:rsidRDefault="003700A9">
            <w:pPr>
              <w:jc w:val="center"/>
              <w:rPr>
                <w:rFonts w:ascii="Times New Roman" w:eastAsia="Times New Roman" w:hAnsi="Times New Roman" w:cs="Times New Roman"/>
                <w:sz w:val="18"/>
                <w:szCs w:val="18"/>
                <w:lang w:val="ru-RU"/>
              </w:rPr>
            </w:pPr>
          </w:p>
          <w:p w14:paraId="5DD82A9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10.20 – 12.10</w:t>
            </w:r>
          </w:p>
        </w:tc>
        <w:tc>
          <w:tcPr>
            <w:tcW w:w="2247" w:type="dxa"/>
            <w:tcBorders>
              <w:top w:val="single" w:sz="4" w:space="0" w:color="000000"/>
              <w:left w:val="single" w:sz="4" w:space="0" w:color="000000"/>
              <w:bottom w:val="single" w:sz="4" w:space="0" w:color="000000"/>
              <w:right w:val="single" w:sz="4" w:space="0" w:color="000000"/>
            </w:tcBorders>
          </w:tcPr>
          <w:p w14:paraId="48E747C3" w14:textId="77777777" w:rsidR="003700A9" w:rsidRDefault="003700A9">
            <w:pPr>
              <w:jc w:val="center"/>
              <w:rPr>
                <w:rFonts w:ascii="Times New Roman" w:eastAsia="Times New Roman" w:hAnsi="Times New Roman" w:cs="Times New Roman"/>
                <w:sz w:val="18"/>
                <w:szCs w:val="18"/>
              </w:rPr>
            </w:pPr>
          </w:p>
          <w:p w14:paraId="6BB8DA4E"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2D9BD3B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40 мин</w:t>
            </w:r>
          </w:p>
          <w:p w14:paraId="4E15737C" w14:textId="77777777" w:rsidR="003700A9" w:rsidRDefault="003700A9">
            <w:pPr>
              <w:jc w:val="center"/>
              <w:rPr>
                <w:rFonts w:ascii="Times New Roman" w:eastAsia="Times New Roman" w:hAnsi="Times New Roman" w:cs="Times New Roman"/>
                <w:sz w:val="18"/>
                <w:szCs w:val="18"/>
              </w:rPr>
            </w:pPr>
          </w:p>
        </w:tc>
      </w:tr>
      <w:tr w:rsidR="003700A9" w14:paraId="7DAF080E" w14:textId="77777777">
        <w:trPr>
          <w:trHeight w:val="408"/>
        </w:trPr>
        <w:tc>
          <w:tcPr>
            <w:tcW w:w="5653" w:type="dxa"/>
            <w:tcBorders>
              <w:top w:val="single" w:sz="4" w:space="0" w:color="000000"/>
              <w:left w:val="single" w:sz="4" w:space="0" w:color="000000"/>
              <w:bottom w:val="single" w:sz="4" w:space="0" w:color="000000"/>
              <w:right w:val="single" w:sz="4" w:space="0" w:color="000000"/>
            </w:tcBorders>
          </w:tcPr>
          <w:p w14:paraId="1432DA0B"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2147" w:type="dxa"/>
            <w:tcBorders>
              <w:top w:val="single" w:sz="4" w:space="0" w:color="000000"/>
              <w:left w:val="single" w:sz="4" w:space="0" w:color="000000"/>
              <w:bottom w:val="single" w:sz="4" w:space="0" w:color="000000"/>
              <w:right w:val="single" w:sz="4" w:space="0" w:color="000000"/>
            </w:tcBorders>
          </w:tcPr>
          <w:p w14:paraId="7DE38480" w14:textId="77777777" w:rsidR="003700A9" w:rsidRPr="00537BB0" w:rsidRDefault="003700A9">
            <w:pPr>
              <w:jc w:val="center"/>
              <w:rPr>
                <w:rFonts w:ascii="Times New Roman" w:eastAsia="Times New Roman" w:hAnsi="Times New Roman" w:cs="Times New Roman"/>
                <w:sz w:val="18"/>
                <w:szCs w:val="18"/>
                <w:lang w:val="ru-RU"/>
              </w:rPr>
            </w:pPr>
          </w:p>
          <w:p w14:paraId="1C5F1EA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12.10 – 12.20</w:t>
            </w:r>
          </w:p>
        </w:tc>
        <w:tc>
          <w:tcPr>
            <w:tcW w:w="2247" w:type="dxa"/>
            <w:tcBorders>
              <w:top w:val="single" w:sz="4" w:space="0" w:color="000000"/>
              <w:left w:val="single" w:sz="4" w:space="0" w:color="000000"/>
              <w:bottom w:val="single" w:sz="4" w:space="0" w:color="000000"/>
              <w:right w:val="single" w:sz="4" w:space="0" w:color="000000"/>
            </w:tcBorders>
          </w:tcPr>
          <w:p w14:paraId="0827EC20" w14:textId="77777777" w:rsidR="003700A9" w:rsidRDefault="003700A9">
            <w:pPr>
              <w:jc w:val="center"/>
              <w:rPr>
                <w:rFonts w:ascii="Times New Roman" w:eastAsia="Times New Roman" w:hAnsi="Times New Roman" w:cs="Times New Roman"/>
                <w:sz w:val="18"/>
                <w:szCs w:val="18"/>
              </w:rPr>
            </w:pPr>
          </w:p>
          <w:p w14:paraId="7E9A39F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69B26298" w14:textId="77777777">
        <w:trPr>
          <w:trHeight w:val="606"/>
        </w:trPr>
        <w:tc>
          <w:tcPr>
            <w:tcW w:w="5653" w:type="dxa"/>
            <w:tcBorders>
              <w:top w:val="single" w:sz="4" w:space="0" w:color="000000"/>
              <w:left w:val="single" w:sz="4" w:space="0" w:color="000000"/>
              <w:bottom w:val="single" w:sz="4" w:space="0" w:color="000000"/>
              <w:right w:val="single" w:sz="4" w:space="0" w:color="000000"/>
            </w:tcBorders>
          </w:tcPr>
          <w:p w14:paraId="3ED4F201"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0A54E00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приёма пищи)</w:t>
            </w:r>
          </w:p>
        </w:tc>
        <w:tc>
          <w:tcPr>
            <w:tcW w:w="2147" w:type="dxa"/>
            <w:tcBorders>
              <w:top w:val="single" w:sz="4" w:space="0" w:color="000000"/>
              <w:left w:val="single" w:sz="4" w:space="0" w:color="000000"/>
              <w:bottom w:val="single" w:sz="4" w:space="0" w:color="000000"/>
              <w:right w:val="single" w:sz="4" w:space="0" w:color="000000"/>
            </w:tcBorders>
          </w:tcPr>
          <w:p w14:paraId="7522B026" w14:textId="77777777" w:rsidR="003700A9" w:rsidRPr="00537BB0" w:rsidRDefault="003700A9">
            <w:pPr>
              <w:jc w:val="center"/>
              <w:rPr>
                <w:rFonts w:ascii="Times New Roman" w:eastAsia="Times New Roman" w:hAnsi="Times New Roman" w:cs="Times New Roman"/>
                <w:sz w:val="18"/>
                <w:szCs w:val="18"/>
                <w:lang w:val="ru-RU"/>
              </w:rPr>
            </w:pPr>
          </w:p>
          <w:p w14:paraId="4ECC929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12.20 – 12.50</w:t>
            </w:r>
          </w:p>
        </w:tc>
        <w:tc>
          <w:tcPr>
            <w:tcW w:w="2247" w:type="dxa"/>
            <w:tcBorders>
              <w:top w:val="single" w:sz="4" w:space="0" w:color="000000"/>
              <w:left w:val="single" w:sz="4" w:space="0" w:color="000000"/>
              <w:bottom w:val="single" w:sz="4" w:space="0" w:color="000000"/>
              <w:right w:val="single" w:sz="4" w:space="0" w:color="000000"/>
            </w:tcBorders>
          </w:tcPr>
          <w:p w14:paraId="191FD31E" w14:textId="77777777" w:rsidR="003700A9" w:rsidRDefault="003700A9">
            <w:pPr>
              <w:jc w:val="center"/>
              <w:rPr>
                <w:rFonts w:ascii="Times New Roman" w:eastAsia="Times New Roman" w:hAnsi="Times New Roman" w:cs="Times New Roman"/>
                <w:sz w:val="18"/>
                <w:szCs w:val="18"/>
              </w:rPr>
            </w:pPr>
          </w:p>
          <w:p w14:paraId="74F2E4D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2541D5C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78F41173" w14:textId="77777777">
        <w:trPr>
          <w:trHeight w:val="408"/>
        </w:trPr>
        <w:tc>
          <w:tcPr>
            <w:tcW w:w="5653" w:type="dxa"/>
            <w:tcBorders>
              <w:top w:val="single" w:sz="4" w:space="0" w:color="000000"/>
              <w:left w:val="single" w:sz="4" w:space="0" w:color="000000"/>
              <w:bottom w:val="single" w:sz="4" w:space="0" w:color="000000"/>
              <w:right w:val="single" w:sz="4" w:space="0" w:color="000000"/>
            </w:tcBorders>
          </w:tcPr>
          <w:p w14:paraId="7B7D495E"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ко сну. </w:t>
            </w:r>
          </w:p>
          <w:p w14:paraId="1074876C"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Сон </w:t>
            </w:r>
            <w:r w:rsidRPr="00537BB0">
              <w:rPr>
                <w:rFonts w:ascii="Times New Roman" w:eastAsia="Times New Roman" w:hAnsi="Times New Roman" w:cs="Times New Roman"/>
                <w:sz w:val="18"/>
                <w:szCs w:val="18"/>
                <w:lang w:val="ru-RU"/>
              </w:rPr>
              <w:t>(дневной отдых)</w:t>
            </w:r>
          </w:p>
        </w:tc>
        <w:tc>
          <w:tcPr>
            <w:tcW w:w="2147" w:type="dxa"/>
            <w:tcBorders>
              <w:top w:val="single" w:sz="4" w:space="0" w:color="000000"/>
              <w:left w:val="single" w:sz="4" w:space="0" w:color="000000"/>
              <w:bottom w:val="single" w:sz="4" w:space="0" w:color="000000"/>
              <w:right w:val="single" w:sz="4" w:space="0" w:color="000000"/>
            </w:tcBorders>
          </w:tcPr>
          <w:p w14:paraId="617BFFD7" w14:textId="77777777" w:rsidR="003700A9" w:rsidRPr="00537BB0" w:rsidRDefault="003700A9">
            <w:pPr>
              <w:jc w:val="center"/>
              <w:rPr>
                <w:rFonts w:ascii="Times New Roman" w:eastAsia="Times New Roman" w:hAnsi="Times New Roman" w:cs="Times New Roman"/>
                <w:sz w:val="18"/>
                <w:szCs w:val="18"/>
                <w:lang w:val="ru-RU"/>
              </w:rPr>
            </w:pPr>
          </w:p>
          <w:p w14:paraId="6D12D17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 – 15.20</w:t>
            </w:r>
          </w:p>
        </w:tc>
        <w:tc>
          <w:tcPr>
            <w:tcW w:w="2247" w:type="dxa"/>
            <w:tcBorders>
              <w:top w:val="single" w:sz="4" w:space="0" w:color="000000"/>
              <w:left w:val="single" w:sz="4" w:space="0" w:color="000000"/>
              <w:bottom w:val="single" w:sz="4" w:space="0" w:color="000000"/>
              <w:right w:val="single" w:sz="4" w:space="0" w:color="000000"/>
            </w:tcBorders>
          </w:tcPr>
          <w:p w14:paraId="05FBA85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274E14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часа 30 мин.</w:t>
            </w:r>
          </w:p>
        </w:tc>
      </w:tr>
      <w:tr w:rsidR="003700A9" w14:paraId="19663444" w14:textId="77777777">
        <w:trPr>
          <w:trHeight w:val="606"/>
        </w:trPr>
        <w:tc>
          <w:tcPr>
            <w:tcW w:w="5653" w:type="dxa"/>
            <w:tcBorders>
              <w:top w:val="single" w:sz="4" w:space="0" w:color="000000"/>
              <w:left w:val="single" w:sz="4" w:space="0" w:color="000000"/>
              <w:bottom w:val="single" w:sz="4" w:space="0" w:color="000000"/>
              <w:right w:val="single" w:sz="4" w:space="0" w:color="000000"/>
            </w:tcBorders>
          </w:tcPr>
          <w:p w14:paraId="464E57BF"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(профилактические физкультурно-оздоровительные процедуры; воспитание культурно – гигиенических навыков; спокойные игры)</w:t>
            </w:r>
          </w:p>
        </w:tc>
        <w:tc>
          <w:tcPr>
            <w:tcW w:w="2147" w:type="dxa"/>
            <w:tcBorders>
              <w:top w:val="single" w:sz="4" w:space="0" w:color="000000"/>
              <w:left w:val="single" w:sz="4" w:space="0" w:color="000000"/>
              <w:bottom w:val="single" w:sz="4" w:space="0" w:color="000000"/>
              <w:right w:val="single" w:sz="4" w:space="0" w:color="000000"/>
            </w:tcBorders>
          </w:tcPr>
          <w:p w14:paraId="468914AD" w14:textId="77777777" w:rsidR="003700A9" w:rsidRPr="00537BB0" w:rsidRDefault="003700A9">
            <w:pPr>
              <w:jc w:val="center"/>
              <w:rPr>
                <w:rFonts w:ascii="Times New Roman" w:eastAsia="Times New Roman" w:hAnsi="Times New Roman" w:cs="Times New Roman"/>
                <w:sz w:val="18"/>
                <w:szCs w:val="18"/>
                <w:lang w:val="ru-RU"/>
              </w:rPr>
            </w:pPr>
          </w:p>
          <w:p w14:paraId="13EB05F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15.20 – 15.30</w:t>
            </w:r>
          </w:p>
        </w:tc>
        <w:tc>
          <w:tcPr>
            <w:tcW w:w="2247" w:type="dxa"/>
            <w:tcBorders>
              <w:top w:val="single" w:sz="4" w:space="0" w:color="000000"/>
              <w:left w:val="single" w:sz="4" w:space="0" w:color="000000"/>
              <w:bottom w:val="single" w:sz="4" w:space="0" w:color="000000"/>
              <w:right w:val="single" w:sz="4" w:space="0" w:color="000000"/>
            </w:tcBorders>
          </w:tcPr>
          <w:p w14:paraId="3A50BBC2" w14:textId="77777777" w:rsidR="003700A9" w:rsidRDefault="003700A9">
            <w:pPr>
              <w:jc w:val="center"/>
              <w:rPr>
                <w:rFonts w:ascii="Times New Roman" w:eastAsia="Times New Roman" w:hAnsi="Times New Roman" w:cs="Times New Roman"/>
                <w:sz w:val="18"/>
                <w:szCs w:val="18"/>
              </w:rPr>
            </w:pPr>
          </w:p>
          <w:p w14:paraId="463FD1F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13A8DB31" w14:textId="77777777">
        <w:trPr>
          <w:trHeight w:val="421"/>
        </w:trPr>
        <w:tc>
          <w:tcPr>
            <w:tcW w:w="5653" w:type="dxa"/>
            <w:tcBorders>
              <w:top w:val="single" w:sz="4" w:space="0" w:color="000000"/>
              <w:left w:val="single" w:sz="4" w:space="0" w:color="000000"/>
              <w:bottom w:val="single" w:sz="4" w:space="0" w:color="000000"/>
              <w:right w:val="single" w:sz="4" w:space="0" w:color="000000"/>
            </w:tcBorders>
          </w:tcPr>
          <w:p w14:paraId="00EFD825"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ситуативные беседы; творческая деятельность </w:t>
            </w:r>
            <w:r w:rsidRPr="00537BB0">
              <w:rPr>
                <w:rFonts w:ascii="Times New Roman" w:eastAsia="Times New Roman" w:hAnsi="Times New Roman" w:cs="Times New Roman"/>
                <w:sz w:val="18"/>
                <w:szCs w:val="18"/>
                <w:lang w:val="ru-RU"/>
              </w:rPr>
              <w:t>(ознакомление и приобщение к художественной культуре, развитие общения, формирование личности ребенка)</w:t>
            </w:r>
          </w:p>
        </w:tc>
        <w:tc>
          <w:tcPr>
            <w:tcW w:w="2147" w:type="dxa"/>
            <w:tcBorders>
              <w:top w:val="single" w:sz="4" w:space="0" w:color="000000"/>
              <w:left w:val="single" w:sz="4" w:space="0" w:color="000000"/>
              <w:bottom w:val="single" w:sz="4" w:space="0" w:color="000000"/>
              <w:right w:val="single" w:sz="4" w:space="0" w:color="000000"/>
            </w:tcBorders>
          </w:tcPr>
          <w:p w14:paraId="0C43A2D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15.30 – 16.10</w:t>
            </w:r>
          </w:p>
        </w:tc>
        <w:tc>
          <w:tcPr>
            <w:tcW w:w="2247" w:type="dxa"/>
            <w:tcBorders>
              <w:top w:val="single" w:sz="4" w:space="0" w:color="000000"/>
              <w:left w:val="single" w:sz="4" w:space="0" w:color="000000"/>
              <w:bottom w:val="single" w:sz="4" w:space="0" w:color="000000"/>
              <w:right w:val="single" w:sz="4" w:space="0" w:color="000000"/>
            </w:tcBorders>
          </w:tcPr>
          <w:p w14:paraId="19CAC9B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40 мин.</w:t>
            </w:r>
          </w:p>
        </w:tc>
      </w:tr>
      <w:tr w:rsidR="003700A9" w14:paraId="00D859CD" w14:textId="77777777">
        <w:trPr>
          <w:trHeight w:val="606"/>
        </w:trPr>
        <w:tc>
          <w:tcPr>
            <w:tcW w:w="5653" w:type="dxa"/>
            <w:tcBorders>
              <w:top w:val="single" w:sz="4" w:space="0" w:color="000000"/>
              <w:left w:val="single" w:sz="4" w:space="0" w:color="000000"/>
              <w:bottom w:val="single" w:sz="4" w:space="0" w:color="000000"/>
              <w:right w:val="single" w:sz="4" w:space="0" w:color="000000"/>
            </w:tcBorders>
          </w:tcPr>
          <w:p w14:paraId="4FEDABFF"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6BEC38E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приема пищи)</w:t>
            </w:r>
          </w:p>
        </w:tc>
        <w:tc>
          <w:tcPr>
            <w:tcW w:w="2147" w:type="dxa"/>
            <w:tcBorders>
              <w:top w:val="single" w:sz="4" w:space="0" w:color="000000"/>
              <w:left w:val="single" w:sz="4" w:space="0" w:color="000000"/>
              <w:bottom w:val="single" w:sz="4" w:space="0" w:color="000000"/>
              <w:right w:val="single" w:sz="4" w:space="0" w:color="000000"/>
            </w:tcBorders>
          </w:tcPr>
          <w:p w14:paraId="604EECCC" w14:textId="77777777" w:rsidR="003700A9" w:rsidRPr="00537BB0" w:rsidRDefault="003700A9">
            <w:pPr>
              <w:jc w:val="center"/>
              <w:rPr>
                <w:rFonts w:ascii="Times New Roman" w:eastAsia="Times New Roman" w:hAnsi="Times New Roman" w:cs="Times New Roman"/>
                <w:sz w:val="18"/>
                <w:szCs w:val="18"/>
                <w:lang w:val="ru-RU"/>
              </w:rPr>
            </w:pPr>
          </w:p>
          <w:p w14:paraId="4EDF3F0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16.10 – 16.30</w:t>
            </w:r>
          </w:p>
        </w:tc>
        <w:tc>
          <w:tcPr>
            <w:tcW w:w="2247" w:type="dxa"/>
            <w:tcBorders>
              <w:top w:val="single" w:sz="4" w:space="0" w:color="000000"/>
              <w:left w:val="single" w:sz="4" w:space="0" w:color="000000"/>
              <w:bottom w:val="single" w:sz="4" w:space="0" w:color="000000"/>
              <w:right w:val="single" w:sz="4" w:space="0" w:color="000000"/>
            </w:tcBorders>
          </w:tcPr>
          <w:p w14:paraId="6581BF1D" w14:textId="77777777" w:rsidR="003700A9" w:rsidRDefault="003700A9">
            <w:pPr>
              <w:jc w:val="center"/>
              <w:rPr>
                <w:rFonts w:ascii="Times New Roman" w:eastAsia="Times New Roman" w:hAnsi="Times New Roman" w:cs="Times New Roman"/>
                <w:sz w:val="18"/>
                <w:szCs w:val="18"/>
              </w:rPr>
            </w:pPr>
          </w:p>
          <w:p w14:paraId="3D8DB7F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11915423" w14:textId="77777777">
        <w:trPr>
          <w:trHeight w:val="408"/>
        </w:trPr>
        <w:tc>
          <w:tcPr>
            <w:tcW w:w="5653" w:type="dxa"/>
            <w:tcBorders>
              <w:top w:val="single" w:sz="4" w:space="0" w:color="000000"/>
              <w:left w:val="single" w:sz="4" w:space="0" w:color="000000"/>
              <w:bottom w:val="single" w:sz="4" w:space="0" w:color="000000"/>
              <w:right w:val="single" w:sz="4" w:space="0" w:color="000000"/>
            </w:tcBorders>
          </w:tcPr>
          <w:p w14:paraId="06F9CEBD"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 по основной программе</w:t>
            </w:r>
          </w:p>
          <w:p w14:paraId="387CE428"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47" w:type="dxa"/>
            <w:tcBorders>
              <w:top w:val="single" w:sz="4" w:space="0" w:color="000000"/>
              <w:left w:val="single" w:sz="4" w:space="0" w:color="000000"/>
              <w:bottom w:val="single" w:sz="4" w:space="0" w:color="000000"/>
              <w:right w:val="single" w:sz="4" w:space="0" w:color="000000"/>
            </w:tcBorders>
          </w:tcPr>
          <w:p w14:paraId="2A499A0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16.30 – 16.50</w:t>
            </w:r>
          </w:p>
        </w:tc>
        <w:tc>
          <w:tcPr>
            <w:tcW w:w="2247" w:type="dxa"/>
            <w:tcBorders>
              <w:top w:val="single" w:sz="4" w:space="0" w:color="000000"/>
              <w:left w:val="single" w:sz="4" w:space="0" w:color="000000"/>
              <w:bottom w:val="single" w:sz="4" w:space="0" w:color="000000"/>
              <w:right w:val="single" w:sz="4" w:space="0" w:color="000000"/>
            </w:tcBorders>
          </w:tcPr>
          <w:p w14:paraId="64A7B9D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41BE5A94" w14:textId="77777777">
        <w:trPr>
          <w:trHeight w:val="618"/>
        </w:trPr>
        <w:tc>
          <w:tcPr>
            <w:tcW w:w="5653" w:type="dxa"/>
            <w:tcBorders>
              <w:top w:val="single" w:sz="4" w:space="0" w:color="000000"/>
              <w:left w:val="single" w:sz="4" w:space="0" w:color="000000"/>
              <w:bottom w:val="single" w:sz="4" w:space="0" w:color="000000"/>
              <w:right w:val="single" w:sz="4" w:space="0" w:color="000000"/>
            </w:tcBorders>
          </w:tcPr>
          <w:p w14:paraId="0F556CD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lastRenderedPageBreak/>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(нравственное воспитание; усвоение общепринятых норм поведения)</w:t>
            </w:r>
          </w:p>
          <w:p w14:paraId="5B3CB7A3" w14:textId="77777777" w:rsidR="003700A9" w:rsidRPr="00537BB0" w:rsidRDefault="003700A9">
            <w:pPr>
              <w:jc w:val="both"/>
              <w:rPr>
                <w:rFonts w:ascii="Times New Roman" w:eastAsia="Times New Roman" w:hAnsi="Times New Roman" w:cs="Times New Roman"/>
                <w:b/>
                <w:sz w:val="18"/>
                <w:szCs w:val="18"/>
                <w:lang w:val="ru-RU"/>
              </w:rPr>
            </w:pPr>
          </w:p>
        </w:tc>
        <w:tc>
          <w:tcPr>
            <w:tcW w:w="2147" w:type="dxa"/>
            <w:tcBorders>
              <w:top w:val="single" w:sz="4" w:space="0" w:color="000000"/>
              <w:left w:val="single" w:sz="4" w:space="0" w:color="000000"/>
              <w:bottom w:val="single" w:sz="4" w:space="0" w:color="000000"/>
              <w:right w:val="single" w:sz="4" w:space="0" w:color="000000"/>
            </w:tcBorders>
          </w:tcPr>
          <w:p w14:paraId="435DD20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16.50 - 17.00</w:t>
            </w:r>
          </w:p>
        </w:tc>
        <w:tc>
          <w:tcPr>
            <w:tcW w:w="2247" w:type="dxa"/>
            <w:tcBorders>
              <w:top w:val="single" w:sz="4" w:space="0" w:color="000000"/>
              <w:left w:val="single" w:sz="4" w:space="0" w:color="000000"/>
              <w:bottom w:val="single" w:sz="4" w:space="0" w:color="000000"/>
              <w:right w:val="single" w:sz="4" w:space="0" w:color="000000"/>
            </w:tcBorders>
          </w:tcPr>
          <w:p w14:paraId="014EA93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4C07899F" w14:textId="77777777">
        <w:trPr>
          <w:trHeight w:val="804"/>
        </w:trPr>
        <w:tc>
          <w:tcPr>
            <w:tcW w:w="5653" w:type="dxa"/>
            <w:tcBorders>
              <w:top w:val="single" w:sz="4" w:space="0" w:color="000000"/>
              <w:left w:val="single" w:sz="4" w:space="0" w:color="000000"/>
              <w:bottom w:val="single" w:sz="4" w:space="0" w:color="000000"/>
              <w:right w:val="single" w:sz="4" w:space="0" w:color="000000"/>
            </w:tcBorders>
          </w:tcPr>
          <w:p w14:paraId="3EA5B110"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Вечерний круг – рефлексия </w:t>
            </w:r>
            <w:r w:rsidRPr="00537BB0">
              <w:rPr>
                <w:rFonts w:ascii="Times New Roman" w:eastAsia="Times New Roman" w:hAnsi="Times New Roman" w:cs="Times New Roman"/>
                <w:sz w:val="18"/>
                <w:szCs w:val="18"/>
                <w:lang w:val="ru-RU"/>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w:t>
            </w:r>
          </w:p>
        </w:tc>
        <w:tc>
          <w:tcPr>
            <w:tcW w:w="2147" w:type="dxa"/>
            <w:tcBorders>
              <w:top w:val="single" w:sz="4" w:space="0" w:color="000000"/>
              <w:left w:val="single" w:sz="4" w:space="0" w:color="000000"/>
              <w:bottom w:val="single" w:sz="4" w:space="0" w:color="000000"/>
              <w:right w:val="single" w:sz="4" w:space="0" w:color="000000"/>
            </w:tcBorders>
          </w:tcPr>
          <w:p w14:paraId="75869B2F" w14:textId="77777777" w:rsidR="003700A9" w:rsidRPr="00537BB0" w:rsidRDefault="003700A9">
            <w:pPr>
              <w:jc w:val="center"/>
              <w:rPr>
                <w:rFonts w:ascii="Times New Roman" w:eastAsia="Times New Roman" w:hAnsi="Times New Roman" w:cs="Times New Roman"/>
                <w:b/>
                <w:sz w:val="18"/>
                <w:szCs w:val="18"/>
                <w:lang w:val="ru-RU"/>
              </w:rPr>
            </w:pPr>
          </w:p>
          <w:p w14:paraId="47FC5B4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17.00-17.10</w:t>
            </w:r>
          </w:p>
        </w:tc>
        <w:tc>
          <w:tcPr>
            <w:tcW w:w="2247" w:type="dxa"/>
            <w:tcBorders>
              <w:top w:val="single" w:sz="4" w:space="0" w:color="000000"/>
              <w:left w:val="single" w:sz="4" w:space="0" w:color="000000"/>
              <w:bottom w:val="single" w:sz="4" w:space="0" w:color="000000"/>
              <w:right w:val="single" w:sz="4" w:space="0" w:color="000000"/>
            </w:tcBorders>
          </w:tcPr>
          <w:p w14:paraId="374585C9" w14:textId="77777777" w:rsidR="003700A9" w:rsidRDefault="003700A9">
            <w:pPr>
              <w:jc w:val="center"/>
              <w:rPr>
                <w:rFonts w:ascii="Times New Roman" w:eastAsia="Times New Roman" w:hAnsi="Times New Roman" w:cs="Times New Roman"/>
                <w:b/>
                <w:sz w:val="18"/>
                <w:szCs w:val="18"/>
              </w:rPr>
            </w:pPr>
          </w:p>
          <w:p w14:paraId="012A3A3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67440C81" w14:textId="77777777">
        <w:trPr>
          <w:trHeight w:val="408"/>
        </w:trPr>
        <w:tc>
          <w:tcPr>
            <w:tcW w:w="5653" w:type="dxa"/>
            <w:tcBorders>
              <w:top w:val="single" w:sz="4" w:space="0" w:color="000000"/>
              <w:left w:val="single" w:sz="4" w:space="0" w:color="000000"/>
              <w:bottom w:val="single" w:sz="4" w:space="0" w:color="000000"/>
              <w:right w:val="single" w:sz="4" w:space="0" w:color="000000"/>
            </w:tcBorders>
          </w:tcPr>
          <w:p w14:paraId="58378376"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64BB1DFB" w14:textId="77777777" w:rsidR="003700A9" w:rsidRDefault="00537BB0">
            <w:pPr>
              <w:jc w:val="both"/>
              <w:rPr>
                <w:rFonts w:ascii="Times New Roman" w:eastAsia="Times New Roman" w:hAnsi="Times New Roman" w:cs="Times New Roman"/>
                <w:b/>
                <w:sz w:val="18"/>
                <w:szCs w:val="18"/>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w:t>
            </w:r>
            <w:r>
              <w:rPr>
                <w:rFonts w:ascii="Times New Roman" w:eastAsia="Times New Roman" w:hAnsi="Times New Roman" w:cs="Times New Roman"/>
                <w:b/>
                <w:sz w:val="18"/>
                <w:szCs w:val="18"/>
              </w:rPr>
              <w:t>Уход детей домой</w:t>
            </w:r>
          </w:p>
        </w:tc>
        <w:tc>
          <w:tcPr>
            <w:tcW w:w="2147" w:type="dxa"/>
            <w:tcBorders>
              <w:top w:val="single" w:sz="4" w:space="0" w:color="000000"/>
              <w:left w:val="single" w:sz="4" w:space="0" w:color="000000"/>
              <w:bottom w:val="single" w:sz="4" w:space="0" w:color="000000"/>
              <w:right w:val="single" w:sz="4" w:space="0" w:color="000000"/>
            </w:tcBorders>
          </w:tcPr>
          <w:p w14:paraId="797A1766" w14:textId="77777777" w:rsidR="003700A9" w:rsidRDefault="003700A9">
            <w:pPr>
              <w:jc w:val="center"/>
              <w:rPr>
                <w:rFonts w:ascii="Times New Roman" w:eastAsia="Times New Roman" w:hAnsi="Times New Roman" w:cs="Times New Roman"/>
                <w:sz w:val="18"/>
                <w:szCs w:val="18"/>
              </w:rPr>
            </w:pPr>
          </w:p>
          <w:p w14:paraId="5BE08F8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17.10 – 19.00</w:t>
            </w:r>
          </w:p>
        </w:tc>
        <w:tc>
          <w:tcPr>
            <w:tcW w:w="2247" w:type="dxa"/>
            <w:tcBorders>
              <w:top w:val="single" w:sz="4" w:space="0" w:color="000000"/>
              <w:left w:val="single" w:sz="4" w:space="0" w:color="000000"/>
              <w:bottom w:val="single" w:sz="4" w:space="0" w:color="000000"/>
              <w:right w:val="single" w:sz="4" w:space="0" w:color="000000"/>
            </w:tcBorders>
          </w:tcPr>
          <w:p w14:paraId="50EE0D9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578D6AB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40 мин.</w:t>
            </w:r>
          </w:p>
        </w:tc>
      </w:tr>
      <w:tr w:rsidR="003700A9" w14:paraId="7BDB4DB7" w14:textId="77777777">
        <w:trPr>
          <w:trHeight w:val="210"/>
        </w:trPr>
        <w:tc>
          <w:tcPr>
            <w:tcW w:w="7800" w:type="dxa"/>
            <w:gridSpan w:val="2"/>
            <w:tcBorders>
              <w:top w:val="single" w:sz="4" w:space="0" w:color="000000"/>
              <w:left w:val="single" w:sz="4" w:space="0" w:color="000000"/>
              <w:bottom w:val="single" w:sz="4" w:space="0" w:color="000000"/>
              <w:right w:val="single" w:sz="4" w:space="0" w:color="000000"/>
            </w:tcBorders>
          </w:tcPr>
          <w:p w14:paraId="38A08DC6"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 xml:space="preserve">Итого:                                                                                               </w:t>
            </w:r>
            <w:r>
              <w:rPr>
                <w:rFonts w:ascii="Times New Roman" w:eastAsia="Times New Roman" w:hAnsi="Times New Roman" w:cs="Times New Roman"/>
                <w:b/>
                <w:sz w:val="18"/>
                <w:szCs w:val="18"/>
              </w:rPr>
              <w:t>12 часов</w:t>
            </w:r>
          </w:p>
        </w:tc>
        <w:tc>
          <w:tcPr>
            <w:tcW w:w="2247" w:type="dxa"/>
            <w:tcBorders>
              <w:top w:val="single" w:sz="4" w:space="0" w:color="000000"/>
              <w:left w:val="single" w:sz="4" w:space="0" w:color="000000"/>
              <w:bottom w:val="single" w:sz="4" w:space="0" w:color="000000"/>
              <w:right w:val="single" w:sz="4" w:space="0" w:color="000000"/>
            </w:tcBorders>
          </w:tcPr>
          <w:p w14:paraId="026BC7C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 часов</w:t>
            </w:r>
          </w:p>
        </w:tc>
      </w:tr>
    </w:tbl>
    <w:p w14:paraId="2741696F" w14:textId="77777777" w:rsidR="003700A9" w:rsidRDefault="003700A9">
      <w:pPr>
        <w:spacing w:after="0"/>
        <w:jc w:val="center"/>
        <w:rPr>
          <w:rFonts w:ascii="Times New Roman" w:eastAsia="Times New Roman" w:hAnsi="Times New Roman" w:cs="Times New Roman"/>
          <w:b/>
          <w:i/>
          <w:sz w:val="20"/>
          <w:szCs w:val="20"/>
        </w:rPr>
      </w:pPr>
    </w:p>
    <w:p w14:paraId="13768CC9" w14:textId="77777777" w:rsidR="003700A9" w:rsidRDefault="00537BB0">
      <w:pPr>
        <w:spacing w:after="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Общий подсчёт времени</w:t>
      </w:r>
    </w:p>
    <w:tbl>
      <w:tblPr>
        <w:tblStyle w:val="affffe"/>
        <w:tblW w:w="1012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463"/>
      </w:tblGrid>
      <w:tr w:rsidR="003700A9" w14:paraId="31EFFA45" w14:textId="77777777">
        <w:trPr>
          <w:trHeight w:val="229"/>
        </w:trPr>
        <w:tc>
          <w:tcPr>
            <w:tcW w:w="6660" w:type="dxa"/>
            <w:tcBorders>
              <w:top w:val="single" w:sz="4" w:space="0" w:color="000000"/>
              <w:left w:val="single" w:sz="4" w:space="0" w:color="000000"/>
              <w:bottom w:val="single" w:sz="4" w:space="0" w:color="000000"/>
              <w:right w:val="single" w:sz="4" w:space="0" w:color="000000"/>
            </w:tcBorders>
          </w:tcPr>
          <w:p w14:paraId="4603BD1B"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Режимные моменты</w:t>
            </w:r>
          </w:p>
        </w:tc>
        <w:tc>
          <w:tcPr>
            <w:tcW w:w="3463" w:type="dxa"/>
            <w:tcBorders>
              <w:top w:val="single" w:sz="4" w:space="0" w:color="000000"/>
              <w:left w:val="single" w:sz="4" w:space="0" w:color="000000"/>
              <w:bottom w:val="single" w:sz="4" w:space="0" w:color="000000"/>
              <w:right w:val="single" w:sz="4" w:space="0" w:color="000000"/>
            </w:tcBorders>
          </w:tcPr>
          <w:p w14:paraId="187A9698"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Длительность </w:t>
            </w:r>
          </w:p>
        </w:tc>
      </w:tr>
      <w:tr w:rsidR="003700A9" w14:paraId="6220BB55" w14:textId="77777777">
        <w:trPr>
          <w:trHeight w:val="229"/>
        </w:trPr>
        <w:tc>
          <w:tcPr>
            <w:tcW w:w="6660" w:type="dxa"/>
            <w:tcBorders>
              <w:top w:val="single" w:sz="4" w:space="0" w:color="000000"/>
              <w:left w:val="single" w:sz="4" w:space="0" w:color="000000"/>
              <w:bottom w:val="single" w:sz="4" w:space="0" w:color="000000"/>
              <w:right w:val="single" w:sz="4" w:space="0" w:color="000000"/>
            </w:tcBorders>
          </w:tcPr>
          <w:p w14:paraId="5E60F39E"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Прогулка </w:t>
            </w:r>
          </w:p>
        </w:tc>
        <w:tc>
          <w:tcPr>
            <w:tcW w:w="3463" w:type="dxa"/>
            <w:tcBorders>
              <w:top w:val="single" w:sz="4" w:space="0" w:color="000000"/>
              <w:left w:val="single" w:sz="4" w:space="0" w:color="000000"/>
              <w:bottom w:val="single" w:sz="4" w:space="0" w:color="000000"/>
              <w:right w:val="single" w:sz="4" w:space="0" w:color="000000"/>
            </w:tcBorders>
          </w:tcPr>
          <w:p w14:paraId="486EEA56"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 часа 20 мин.</w:t>
            </w:r>
          </w:p>
        </w:tc>
      </w:tr>
      <w:tr w:rsidR="003700A9" w14:paraId="2B80B4E0" w14:textId="77777777">
        <w:trPr>
          <w:trHeight w:val="196"/>
        </w:trPr>
        <w:tc>
          <w:tcPr>
            <w:tcW w:w="6660" w:type="dxa"/>
            <w:tcBorders>
              <w:top w:val="single" w:sz="4" w:space="0" w:color="000000"/>
              <w:left w:val="single" w:sz="4" w:space="0" w:color="000000"/>
              <w:bottom w:val="single" w:sz="4" w:space="0" w:color="000000"/>
              <w:right w:val="single" w:sz="4" w:space="0" w:color="000000"/>
            </w:tcBorders>
          </w:tcPr>
          <w:p w14:paraId="1CBFA0C5"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Развивающее общение (утренний и вечерний круги)</w:t>
            </w:r>
          </w:p>
        </w:tc>
        <w:tc>
          <w:tcPr>
            <w:tcW w:w="3463" w:type="dxa"/>
            <w:tcBorders>
              <w:top w:val="single" w:sz="4" w:space="0" w:color="000000"/>
              <w:left w:val="single" w:sz="4" w:space="0" w:color="000000"/>
              <w:bottom w:val="single" w:sz="4" w:space="0" w:color="000000"/>
              <w:right w:val="single" w:sz="4" w:space="0" w:color="000000"/>
            </w:tcBorders>
          </w:tcPr>
          <w:p w14:paraId="7E8766D3" w14:textId="77777777" w:rsidR="003700A9" w:rsidRDefault="00537BB0">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30 мин</w:t>
            </w:r>
          </w:p>
        </w:tc>
      </w:tr>
      <w:tr w:rsidR="003700A9" w14:paraId="46A02F61" w14:textId="77777777">
        <w:trPr>
          <w:trHeight w:val="459"/>
        </w:trPr>
        <w:tc>
          <w:tcPr>
            <w:tcW w:w="6660" w:type="dxa"/>
            <w:tcBorders>
              <w:top w:val="single" w:sz="4" w:space="0" w:color="000000"/>
              <w:left w:val="single" w:sz="4" w:space="0" w:color="000000"/>
              <w:bottom w:val="single" w:sz="4" w:space="0" w:color="000000"/>
              <w:right w:val="single" w:sz="4" w:space="0" w:color="000000"/>
            </w:tcBorders>
          </w:tcPr>
          <w:p w14:paraId="03A7B18C"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 xml:space="preserve">Занятия (основная программа; </w:t>
            </w:r>
          </w:p>
          <w:p w14:paraId="5352F5DD"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дополнительная платная образовательная деятельность)</w:t>
            </w:r>
          </w:p>
        </w:tc>
        <w:tc>
          <w:tcPr>
            <w:tcW w:w="3463" w:type="dxa"/>
            <w:tcBorders>
              <w:top w:val="single" w:sz="4" w:space="0" w:color="000000"/>
              <w:left w:val="single" w:sz="4" w:space="0" w:color="000000"/>
              <w:bottom w:val="single" w:sz="4" w:space="0" w:color="000000"/>
              <w:right w:val="single" w:sz="4" w:space="0" w:color="000000"/>
            </w:tcBorders>
          </w:tcPr>
          <w:p w14:paraId="30AF0D5B"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40 минут</w:t>
            </w:r>
          </w:p>
        </w:tc>
      </w:tr>
      <w:tr w:rsidR="003700A9" w14:paraId="3DE6A85E" w14:textId="77777777">
        <w:trPr>
          <w:trHeight w:val="1378"/>
        </w:trPr>
        <w:tc>
          <w:tcPr>
            <w:tcW w:w="6660" w:type="dxa"/>
            <w:tcBorders>
              <w:top w:val="single" w:sz="4" w:space="0" w:color="000000"/>
              <w:left w:val="single" w:sz="4" w:space="0" w:color="000000"/>
              <w:bottom w:val="single" w:sz="4" w:space="0" w:color="000000"/>
              <w:right w:val="single" w:sz="4" w:space="0" w:color="000000"/>
            </w:tcBorders>
          </w:tcPr>
          <w:p w14:paraId="0A46757B" w14:textId="77777777" w:rsidR="003700A9" w:rsidRPr="00537BB0" w:rsidRDefault="00537BB0">
            <w:pPr>
              <w:spacing w:line="276" w:lineRule="auto"/>
              <w:jc w:val="both"/>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Игры; самостоятельная деятельность; ситуативные беседы; воспитание культурно-гигиенических навыков; подготовка к режимным моментам; двигательная активность;</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профилактические физкультурно-оздоровительные процедуры;</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культура приема пищи; формирование навыков самообслуживания и уважение к труду взрослых; самообслуживание.</w:t>
            </w:r>
          </w:p>
        </w:tc>
        <w:tc>
          <w:tcPr>
            <w:tcW w:w="3463" w:type="dxa"/>
            <w:tcBorders>
              <w:top w:val="single" w:sz="4" w:space="0" w:color="000000"/>
              <w:left w:val="single" w:sz="4" w:space="0" w:color="000000"/>
              <w:bottom w:val="single" w:sz="4" w:space="0" w:color="000000"/>
              <w:right w:val="single" w:sz="4" w:space="0" w:color="000000"/>
            </w:tcBorders>
          </w:tcPr>
          <w:p w14:paraId="4C15AFF9" w14:textId="77777777" w:rsidR="003700A9" w:rsidRPr="00537BB0" w:rsidRDefault="003700A9">
            <w:pPr>
              <w:spacing w:line="276" w:lineRule="auto"/>
              <w:jc w:val="center"/>
              <w:rPr>
                <w:rFonts w:ascii="Times New Roman" w:eastAsia="Times New Roman" w:hAnsi="Times New Roman" w:cs="Times New Roman"/>
                <w:b/>
                <w:i/>
                <w:sz w:val="20"/>
                <w:szCs w:val="20"/>
                <w:lang w:val="ru-RU"/>
              </w:rPr>
            </w:pPr>
          </w:p>
          <w:p w14:paraId="770CB773"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5 часов </w:t>
            </w:r>
          </w:p>
        </w:tc>
      </w:tr>
      <w:tr w:rsidR="003700A9" w14:paraId="5C62CEF6" w14:textId="77777777">
        <w:trPr>
          <w:trHeight w:val="229"/>
        </w:trPr>
        <w:tc>
          <w:tcPr>
            <w:tcW w:w="6660" w:type="dxa"/>
            <w:tcBorders>
              <w:top w:val="single" w:sz="4" w:space="0" w:color="000000"/>
              <w:left w:val="single" w:sz="4" w:space="0" w:color="000000"/>
              <w:bottom w:val="single" w:sz="4" w:space="0" w:color="000000"/>
              <w:right w:val="single" w:sz="4" w:space="0" w:color="000000"/>
            </w:tcBorders>
          </w:tcPr>
          <w:p w14:paraId="54D60613"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Сон (дневной отдых)</w:t>
            </w:r>
          </w:p>
        </w:tc>
        <w:tc>
          <w:tcPr>
            <w:tcW w:w="3463" w:type="dxa"/>
            <w:tcBorders>
              <w:top w:val="single" w:sz="4" w:space="0" w:color="000000"/>
              <w:left w:val="single" w:sz="4" w:space="0" w:color="000000"/>
              <w:bottom w:val="single" w:sz="4" w:space="0" w:color="000000"/>
              <w:right w:val="single" w:sz="4" w:space="0" w:color="000000"/>
            </w:tcBorders>
          </w:tcPr>
          <w:p w14:paraId="31B3DE45"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 часа 30  мин.</w:t>
            </w:r>
          </w:p>
        </w:tc>
      </w:tr>
      <w:tr w:rsidR="003700A9" w14:paraId="7F9F78A2" w14:textId="77777777">
        <w:trPr>
          <w:trHeight w:val="240"/>
        </w:trPr>
        <w:tc>
          <w:tcPr>
            <w:tcW w:w="6660" w:type="dxa"/>
            <w:tcBorders>
              <w:top w:val="single" w:sz="4" w:space="0" w:color="000000"/>
              <w:left w:val="single" w:sz="4" w:space="0" w:color="000000"/>
              <w:bottom w:val="single" w:sz="4" w:space="0" w:color="000000"/>
              <w:right w:val="single" w:sz="4" w:space="0" w:color="000000"/>
            </w:tcBorders>
          </w:tcPr>
          <w:p w14:paraId="55AAA1A9"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w:t>
            </w:r>
          </w:p>
        </w:tc>
        <w:tc>
          <w:tcPr>
            <w:tcW w:w="3463" w:type="dxa"/>
            <w:tcBorders>
              <w:top w:val="single" w:sz="4" w:space="0" w:color="000000"/>
              <w:left w:val="single" w:sz="4" w:space="0" w:color="000000"/>
              <w:bottom w:val="single" w:sz="4" w:space="0" w:color="000000"/>
              <w:right w:val="single" w:sz="4" w:space="0" w:color="000000"/>
            </w:tcBorders>
          </w:tcPr>
          <w:p w14:paraId="0E08B8A0"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часов</w:t>
            </w:r>
          </w:p>
        </w:tc>
      </w:tr>
    </w:tbl>
    <w:p w14:paraId="23E3ECFE" w14:textId="77777777" w:rsidR="003700A9" w:rsidRDefault="003700A9">
      <w:pPr>
        <w:spacing w:after="0"/>
        <w:jc w:val="center"/>
        <w:rPr>
          <w:rFonts w:ascii="Times New Roman" w:eastAsia="Times New Roman" w:hAnsi="Times New Roman" w:cs="Times New Roman"/>
          <w:b/>
          <w:sz w:val="20"/>
          <w:szCs w:val="20"/>
        </w:rPr>
      </w:pPr>
    </w:p>
    <w:p w14:paraId="7A0795C6"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Гибкий режим дня</w:t>
      </w:r>
    </w:p>
    <w:p w14:paraId="1009D467"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Старшая группа (5-6 лет)</w:t>
      </w:r>
    </w:p>
    <w:p w14:paraId="6426367A"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(холодный период года)</w:t>
      </w:r>
    </w:p>
    <w:tbl>
      <w:tblPr>
        <w:tblStyle w:val="afffff"/>
        <w:tblW w:w="1008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4"/>
        <w:gridCol w:w="2155"/>
        <w:gridCol w:w="2256"/>
      </w:tblGrid>
      <w:tr w:rsidR="003700A9" w14:paraId="66EF2F67" w14:textId="77777777">
        <w:trPr>
          <w:trHeight w:val="211"/>
        </w:trPr>
        <w:tc>
          <w:tcPr>
            <w:tcW w:w="5674" w:type="dxa"/>
            <w:tcBorders>
              <w:top w:val="single" w:sz="4" w:space="0" w:color="000000"/>
              <w:left w:val="single" w:sz="4" w:space="0" w:color="000000"/>
              <w:bottom w:val="single" w:sz="4" w:space="0" w:color="000000"/>
              <w:right w:val="single" w:sz="4" w:space="0" w:color="000000"/>
            </w:tcBorders>
          </w:tcPr>
          <w:p w14:paraId="2904D5F7"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Виды деятельности (согласно укладу ОУ)</w:t>
            </w:r>
          </w:p>
        </w:tc>
        <w:tc>
          <w:tcPr>
            <w:tcW w:w="2155" w:type="dxa"/>
            <w:tcBorders>
              <w:top w:val="single" w:sz="4" w:space="0" w:color="000000"/>
              <w:left w:val="single" w:sz="4" w:space="0" w:color="000000"/>
              <w:bottom w:val="single" w:sz="4" w:space="0" w:color="000000"/>
              <w:right w:val="single" w:sz="4" w:space="0" w:color="000000"/>
            </w:tcBorders>
          </w:tcPr>
          <w:p w14:paraId="399130E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 в режиме дня</w:t>
            </w:r>
          </w:p>
        </w:tc>
        <w:tc>
          <w:tcPr>
            <w:tcW w:w="2256" w:type="dxa"/>
            <w:tcBorders>
              <w:top w:val="single" w:sz="4" w:space="0" w:color="000000"/>
              <w:left w:val="single" w:sz="4" w:space="0" w:color="000000"/>
              <w:bottom w:val="single" w:sz="4" w:space="0" w:color="000000"/>
              <w:right w:val="single" w:sz="4" w:space="0" w:color="000000"/>
            </w:tcBorders>
          </w:tcPr>
          <w:p w14:paraId="120F104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Длительность</w:t>
            </w:r>
          </w:p>
        </w:tc>
      </w:tr>
      <w:tr w:rsidR="003700A9" w14:paraId="7B6029ED" w14:textId="77777777">
        <w:trPr>
          <w:trHeight w:val="1837"/>
        </w:trPr>
        <w:tc>
          <w:tcPr>
            <w:tcW w:w="5674" w:type="dxa"/>
            <w:tcBorders>
              <w:top w:val="single" w:sz="4" w:space="0" w:color="000000"/>
              <w:left w:val="single" w:sz="4" w:space="0" w:color="000000"/>
              <w:bottom w:val="single" w:sz="4" w:space="0" w:color="000000"/>
              <w:right w:val="single" w:sz="4" w:space="0" w:color="000000"/>
            </w:tcBorders>
          </w:tcPr>
          <w:p w14:paraId="00FA7F8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Приём детей</w:t>
            </w:r>
          </w:p>
          <w:p w14:paraId="24FC04B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(общение с родителями; совместные игры; самостоятельная деятельность в центрах развития; развитие общения; нравственное воспитание; формирование представлений об основных источниках и видах опасности в быту, на улице, в природе, в информационно – коммуникационной сети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формирование позитивных установок к труду и творчеству; воспитание культурно-гигиенических навыков)</w:t>
            </w:r>
          </w:p>
        </w:tc>
        <w:tc>
          <w:tcPr>
            <w:tcW w:w="2155" w:type="dxa"/>
            <w:tcBorders>
              <w:top w:val="single" w:sz="4" w:space="0" w:color="000000"/>
              <w:left w:val="single" w:sz="4" w:space="0" w:color="000000"/>
              <w:bottom w:val="single" w:sz="4" w:space="0" w:color="000000"/>
              <w:right w:val="single" w:sz="4" w:space="0" w:color="000000"/>
            </w:tcBorders>
          </w:tcPr>
          <w:p w14:paraId="734E8932" w14:textId="77777777" w:rsidR="003700A9" w:rsidRPr="00537BB0" w:rsidRDefault="003700A9">
            <w:pPr>
              <w:jc w:val="center"/>
              <w:rPr>
                <w:rFonts w:ascii="Times New Roman" w:eastAsia="Times New Roman" w:hAnsi="Times New Roman" w:cs="Times New Roman"/>
                <w:b/>
                <w:sz w:val="18"/>
                <w:szCs w:val="18"/>
                <w:lang w:val="ru-RU"/>
              </w:rPr>
            </w:pPr>
          </w:p>
          <w:p w14:paraId="26F233E5" w14:textId="77777777" w:rsidR="003700A9" w:rsidRPr="00537BB0" w:rsidRDefault="003700A9">
            <w:pPr>
              <w:jc w:val="center"/>
              <w:rPr>
                <w:rFonts w:ascii="Times New Roman" w:eastAsia="Times New Roman" w:hAnsi="Times New Roman" w:cs="Times New Roman"/>
                <w:sz w:val="18"/>
                <w:szCs w:val="18"/>
                <w:lang w:val="ru-RU"/>
              </w:rPr>
            </w:pPr>
          </w:p>
          <w:p w14:paraId="34BDA9A4" w14:textId="77777777" w:rsidR="003700A9" w:rsidRPr="00537BB0" w:rsidRDefault="003700A9">
            <w:pPr>
              <w:jc w:val="center"/>
              <w:rPr>
                <w:rFonts w:ascii="Times New Roman" w:eastAsia="Times New Roman" w:hAnsi="Times New Roman" w:cs="Times New Roman"/>
                <w:sz w:val="18"/>
                <w:szCs w:val="18"/>
                <w:lang w:val="ru-RU"/>
              </w:rPr>
            </w:pPr>
          </w:p>
          <w:p w14:paraId="6B21BD0F"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7.00 - 8.00</w:t>
            </w:r>
          </w:p>
        </w:tc>
        <w:tc>
          <w:tcPr>
            <w:tcW w:w="2256" w:type="dxa"/>
            <w:tcBorders>
              <w:top w:val="single" w:sz="4" w:space="0" w:color="000000"/>
              <w:left w:val="single" w:sz="4" w:space="0" w:color="000000"/>
              <w:bottom w:val="single" w:sz="4" w:space="0" w:color="000000"/>
              <w:right w:val="single" w:sz="4" w:space="0" w:color="000000"/>
            </w:tcBorders>
          </w:tcPr>
          <w:p w14:paraId="085EE968" w14:textId="77777777" w:rsidR="003700A9" w:rsidRDefault="003700A9">
            <w:pPr>
              <w:jc w:val="center"/>
              <w:rPr>
                <w:rFonts w:ascii="Times New Roman" w:eastAsia="Times New Roman" w:hAnsi="Times New Roman" w:cs="Times New Roman"/>
                <w:sz w:val="18"/>
                <w:szCs w:val="18"/>
              </w:rPr>
            </w:pPr>
          </w:p>
          <w:p w14:paraId="3C2CDF1F" w14:textId="77777777" w:rsidR="003700A9" w:rsidRDefault="003700A9">
            <w:pPr>
              <w:jc w:val="center"/>
              <w:rPr>
                <w:rFonts w:ascii="Times New Roman" w:eastAsia="Times New Roman" w:hAnsi="Times New Roman" w:cs="Times New Roman"/>
                <w:b/>
                <w:sz w:val="18"/>
                <w:szCs w:val="18"/>
              </w:rPr>
            </w:pPr>
          </w:p>
          <w:p w14:paraId="207885C6" w14:textId="77777777" w:rsidR="003700A9" w:rsidRDefault="003700A9">
            <w:pPr>
              <w:jc w:val="center"/>
              <w:rPr>
                <w:rFonts w:ascii="Times New Roman" w:eastAsia="Times New Roman" w:hAnsi="Times New Roman" w:cs="Times New Roman"/>
                <w:b/>
                <w:sz w:val="18"/>
                <w:szCs w:val="18"/>
              </w:rPr>
            </w:pPr>
          </w:p>
          <w:p w14:paraId="4AB0CAC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1час</w:t>
            </w:r>
          </w:p>
        </w:tc>
      </w:tr>
      <w:tr w:rsidR="003700A9" w14:paraId="0E0E0E3F" w14:textId="77777777">
        <w:trPr>
          <w:trHeight w:val="409"/>
        </w:trPr>
        <w:tc>
          <w:tcPr>
            <w:tcW w:w="5674" w:type="dxa"/>
            <w:tcBorders>
              <w:top w:val="single" w:sz="4" w:space="0" w:color="000000"/>
              <w:left w:val="single" w:sz="4" w:space="0" w:color="000000"/>
              <w:bottom w:val="single" w:sz="4" w:space="0" w:color="000000"/>
              <w:right w:val="single" w:sz="4" w:space="0" w:color="000000"/>
            </w:tcBorders>
          </w:tcPr>
          <w:p w14:paraId="3335700B"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Утренняя гимнастика </w:t>
            </w:r>
            <w:r w:rsidRPr="00537BB0">
              <w:rPr>
                <w:rFonts w:ascii="Times New Roman" w:eastAsia="Times New Roman" w:hAnsi="Times New Roman" w:cs="Times New Roman"/>
                <w:sz w:val="18"/>
                <w:szCs w:val="18"/>
                <w:lang w:val="ru-RU"/>
              </w:rPr>
              <w:t>(развивать умения осознанно, технично, активно выполнять упражнения основной гимнастики)</w:t>
            </w:r>
          </w:p>
        </w:tc>
        <w:tc>
          <w:tcPr>
            <w:tcW w:w="2155" w:type="dxa"/>
            <w:tcBorders>
              <w:top w:val="single" w:sz="4" w:space="0" w:color="000000"/>
              <w:left w:val="single" w:sz="4" w:space="0" w:color="000000"/>
              <w:bottom w:val="single" w:sz="4" w:space="0" w:color="000000"/>
              <w:right w:val="single" w:sz="4" w:space="0" w:color="000000"/>
            </w:tcBorders>
          </w:tcPr>
          <w:p w14:paraId="2418351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8.00 -  8.10</w:t>
            </w:r>
          </w:p>
        </w:tc>
        <w:tc>
          <w:tcPr>
            <w:tcW w:w="2256" w:type="dxa"/>
            <w:tcBorders>
              <w:top w:val="single" w:sz="4" w:space="0" w:color="000000"/>
              <w:left w:val="single" w:sz="4" w:space="0" w:color="000000"/>
              <w:bottom w:val="single" w:sz="4" w:space="0" w:color="000000"/>
              <w:right w:val="single" w:sz="4" w:space="0" w:color="000000"/>
            </w:tcBorders>
          </w:tcPr>
          <w:p w14:paraId="4FB92D5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3E6A3FDC" w14:textId="77777777">
        <w:trPr>
          <w:trHeight w:val="608"/>
        </w:trPr>
        <w:tc>
          <w:tcPr>
            <w:tcW w:w="5674" w:type="dxa"/>
            <w:tcBorders>
              <w:top w:val="single" w:sz="4" w:space="0" w:color="000000"/>
              <w:left w:val="single" w:sz="4" w:space="0" w:color="000000"/>
              <w:bottom w:val="single" w:sz="4" w:space="0" w:color="000000"/>
              <w:right w:val="single" w:sz="4" w:space="0" w:color="000000"/>
            </w:tcBorders>
          </w:tcPr>
          <w:p w14:paraId="4C4548F9"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190D5A3E"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Завтрак </w:t>
            </w:r>
            <w:r w:rsidRPr="00537BB0">
              <w:rPr>
                <w:rFonts w:ascii="Times New Roman" w:eastAsia="Times New Roman" w:hAnsi="Times New Roman" w:cs="Times New Roman"/>
                <w:sz w:val="18"/>
                <w:szCs w:val="18"/>
                <w:lang w:val="ru-RU"/>
              </w:rPr>
              <w:t>(формирование культурно-гигиенических навыков; культура приема пищи)</w:t>
            </w:r>
          </w:p>
        </w:tc>
        <w:tc>
          <w:tcPr>
            <w:tcW w:w="2155" w:type="dxa"/>
            <w:tcBorders>
              <w:top w:val="single" w:sz="4" w:space="0" w:color="000000"/>
              <w:left w:val="single" w:sz="4" w:space="0" w:color="000000"/>
              <w:bottom w:val="single" w:sz="4" w:space="0" w:color="000000"/>
              <w:right w:val="single" w:sz="4" w:space="0" w:color="000000"/>
            </w:tcBorders>
          </w:tcPr>
          <w:p w14:paraId="304BB19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8.10 – 8.30</w:t>
            </w:r>
          </w:p>
        </w:tc>
        <w:tc>
          <w:tcPr>
            <w:tcW w:w="2256" w:type="dxa"/>
            <w:tcBorders>
              <w:top w:val="single" w:sz="4" w:space="0" w:color="000000"/>
              <w:left w:val="single" w:sz="4" w:space="0" w:color="000000"/>
              <w:bottom w:val="single" w:sz="4" w:space="0" w:color="000000"/>
              <w:right w:val="single" w:sz="4" w:space="0" w:color="000000"/>
            </w:tcBorders>
          </w:tcPr>
          <w:p w14:paraId="62E81EF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7DF86C9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 мин.</w:t>
            </w:r>
          </w:p>
        </w:tc>
      </w:tr>
      <w:tr w:rsidR="003700A9" w14:paraId="570B1CFE" w14:textId="77777777">
        <w:trPr>
          <w:trHeight w:val="422"/>
        </w:trPr>
        <w:tc>
          <w:tcPr>
            <w:tcW w:w="5674" w:type="dxa"/>
            <w:tcBorders>
              <w:top w:val="single" w:sz="4" w:space="0" w:color="000000"/>
              <w:left w:val="single" w:sz="4" w:space="0" w:color="000000"/>
              <w:bottom w:val="single" w:sz="4" w:space="0" w:color="000000"/>
              <w:right w:val="single" w:sz="4" w:space="0" w:color="000000"/>
            </w:tcBorders>
          </w:tcPr>
          <w:p w14:paraId="0D20A986"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Утренний круг – развивающее общение </w:t>
            </w:r>
            <w:r w:rsidRPr="00537BB0">
              <w:rPr>
                <w:rFonts w:ascii="Times New Roman" w:eastAsia="Times New Roman" w:hAnsi="Times New Roman" w:cs="Times New Roman"/>
                <w:sz w:val="18"/>
                <w:szCs w:val="18"/>
                <w:lang w:val="ru-RU"/>
              </w:rPr>
              <w:t>(пространство детской реализации: поддержка и развитие детской инициативы, помощь в осознании и формулировке идеи, реализации замыслов) ознакомление и приобщение к художественной литературе</w:t>
            </w:r>
          </w:p>
        </w:tc>
        <w:tc>
          <w:tcPr>
            <w:tcW w:w="2155" w:type="dxa"/>
            <w:tcBorders>
              <w:top w:val="single" w:sz="4" w:space="0" w:color="000000"/>
              <w:left w:val="single" w:sz="4" w:space="0" w:color="000000"/>
              <w:bottom w:val="single" w:sz="4" w:space="0" w:color="000000"/>
              <w:right w:val="single" w:sz="4" w:space="0" w:color="000000"/>
            </w:tcBorders>
          </w:tcPr>
          <w:p w14:paraId="391441E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8.30 – 8.50</w:t>
            </w:r>
          </w:p>
        </w:tc>
        <w:tc>
          <w:tcPr>
            <w:tcW w:w="2256" w:type="dxa"/>
            <w:tcBorders>
              <w:top w:val="single" w:sz="4" w:space="0" w:color="000000"/>
              <w:left w:val="single" w:sz="4" w:space="0" w:color="000000"/>
              <w:bottom w:val="single" w:sz="4" w:space="0" w:color="000000"/>
              <w:right w:val="single" w:sz="4" w:space="0" w:color="000000"/>
            </w:tcBorders>
          </w:tcPr>
          <w:p w14:paraId="5931656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26B7DC03" w14:textId="77777777">
        <w:trPr>
          <w:trHeight w:val="211"/>
        </w:trPr>
        <w:tc>
          <w:tcPr>
            <w:tcW w:w="5674" w:type="dxa"/>
            <w:tcBorders>
              <w:top w:val="single" w:sz="4" w:space="0" w:color="000000"/>
              <w:left w:val="single" w:sz="4" w:space="0" w:color="000000"/>
              <w:bottom w:val="single" w:sz="4" w:space="0" w:color="000000"/>
              <w:right w:val="single" w:sz="4" w:space="0" w:color="000000"/>
            </w:tcBorders>
          </w:tcPr>
          <w:p w14:paraId="6064258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Самостоятельная деятельность / занятия по подгруппам</w:t>
            </w:r>
          </w:p>
        </w:tc>
        <w:tc>
          <w:tcPr>
            <w:tcW w:w="2155" w:type="dxa"/>
            <w:tcBorders>
              <w:top w:val="single" w:sz="4" w:space="0" w:color="000000"/>
              <w:left w:val="single" w:sz="4" w:space="0" w:color="000000"/>
              <w:bottom w:val="single" w:sz="4" w:space="0" w:color="000000"/>
              <w:right w:val="single" w:sz="4" w:space="0" w:color="000000"/>
            </w:tcBorders>
          </w:tcPr>
          <w:p w14:paraId="7D014D90"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2256" w:type="dxa"/>
            <w:tcBorders>
              <w:top w:val="single" w:sz="4" w:space="0" w:color="000000"/>
              <w:left w:val="single" w:sz="4" w:space="0" w:color="000000"/>
              <w:bottom w:val="single" w:sz="4" w:space="0" w:color="000000"/>
              <w:right w:val="single" w:sz="4" w:space="0" w:color="000000"/>
            </w:tcBorders>
          </w:tcPr>
          <w:p w14:paraId="3609881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3700A9" w14:paraId="679CD3AD" w14:textId="77777777">
        <w:trPr>
          <w:trHeight w:val="819"/>
        </w:trPr>
        <w:tc>
          <w:tcPr>
            <w:tcW w:w="5674" w:type="dxa"/>
            <w:tcBorders>
              <w:top w:val="single" w:sz="4" w:space="0" w:color="000000"/>
              <w:left w:val="single" w:sz="4" w:space="0" w:color="000000"/>
              <w:bottom w:val="single" w:sz="4" w:space="0" w:color="000000"/>
              <w:right w:val="single" w:sz="4" w:space="0" w:color="000000"/>
            </w:tcBorders>
          </w:tcPr>
          <w:p w14:paraId="76803541"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w:t>
            </w:r>
          </w:p>
          <w:p w14:paraId="2F87FA79"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-основная программа</w:t>
            </w:r>
          </w:p>
          <w:p w14:paraId="0EA0B12D"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55" w:type="dxa"/>
            <w:tcBorders>
              <w:top w:val="single" w:sz="4" w:space="0" w:color="000000"/>
              <w:left w:val="single" w:sz="4" w:space="0" w:color="000000"/>
              <w:bottom w:val="single" w:sz="4" w:space="0" w:color="000000"/>
              <w:right w:val="single" w:sz="4" w:space="0" w:color="000000"/>
            </w:tcBorders>
          </w:tcPr>
          <w:p w14:paraId="45B9CE2F" w14:textId="77777777" w:rsidR="003700A9" w:rsidRDefault="00537BB0">
            <w:pPr>
              <w:widowControl/>
              <w:pBdr>
                <w:top w:val="nil"/>
                <w:left w:val="nil"/>
                <w:bottom w:val="nil"/>
                <w:right w:val="nil"/>
                <w:between w:val="nil"/>
              </w:pBdr>
              <w:spacing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8.50 - 08.55</w:t>
            </w:r>
          </w:p>
          <w:p w14:paraId="0427BBD1" w14:textId="77777777" w:rsidR="003700A9" w:rsidRDefault="00537BB0">
            <w:pPr>
              <w:widowControl/>
              <w:pBdr>
                <w:top w:val="nil"/>
                <w:left w:val="nil"/>
                <w:bottom w:val="nil"/>
                <w:right w:val="nil"/>
                <w:between w:val="nil"/>
              </w:pBdr>
              <w:spacing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08.55 – 09.15</w:t>
            </w:r>
          </w:p>
          <w:p w14:paraId="035CF322" w14:textId="77777777" w:rsidR="003700A9" w:rsidRDefault="00537BB0">
            <w:pPr>
              <w:widowControl/>
              <w:pBdr>
                <w:top w:val="nil"/>
                <w:left w:val="nil"/>
                <w:bottom w:val="nil"/>
                <w:right w:val="nil"/>
                <w:between w:val="nil"/>
              </w:pBdr>
              <w:spacing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09.15 - 09.25</w:t>
            </w:r>
          </w:p>
          <w:p w14:paraId="1FE8074A" w14:textId="77777777" w:rsidR="003700A9" w:rsidRDefault="00537BB0">
            <w:pPr>
              <w:widowControl/>
              <w:pBdr>
                <w:top w:val="nil"/>
                <w:left w:val="nil"/>
                <w:bottom w:val="nil"/>
                <w:right w:val="nil"/>
                <w:between w:val="nil"/>
              </w:pBdr>
              <w:spacing w:after="160" w:line="259" w:lineRule="auto"/>
              <w:ind w:left="420" w:hanging="68"/>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09.25 - 09.50</w:t>
            </w:r>
          </w:p>
        </w:tc>
        <w:tc>
          <w:tcPr>
            <w:tcW w:w="2256" w:type="dxa"/>
            <w:tcBorders>
              <w:top w:val="single" w:sz="4" w:space="0" w:color="000000"/>
              <w:left w:val="single" w:sz="4" w:space="0" w:color="000000"/>
              <w:bottom w:val="single" w:sz="4" w:space="0" w:color="000000"/>
              <w:right w:val="single" w:sz="4" w:space="0" w:color="000000"/>
            </w:tcBorders>
          </w:tcPr>
          <w:p w14:paraId="236C749B"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6"/>
                <w:szCs w:val="16"/>
                <w:lang w:val="ru-RU"/>
              </w:rPr>
              <w:t xml:space="preserve">подготовка к занятию по </w:t>
            </w:r>
            <w:r w:rsidRPr="00537BB0">
              <w:rPr>
                <w:rFonts w:ascii="Times New Roman" w:eastAsia="Times New Roman" w:hAnsi="Times New Roman" w:cs="Times New Roman"/>
                <w:b/>
                <w:sz w:val="16"/>
                <w:szCs w:val="16"/>
                <w:lang w:val="ru-RU"/>
              </w:rPr>
              <w:t>5</w:t>
            </w:r>
            <w:r w:rsidRPr="00537BB0">
              <w:rPr>
                <w:rFonts w:ascii="Times New Roman" w:eastAsia="Times New Roman" w:hAnsi="Times New Roman" w:cs="Times New Roman"/>
                <w:sz w:val="16"/>
                <w:szCs w:val="16"/>
                <w:lang w:val="ru-RU"/>
              </w:rPr>
              <w:t xml:space="preserve"> мин</w:t>
            </w:r>
            <w:r w:rsidRPr="00537BB0">
              <w:rPr>
                <w:rFonts w:ascii="Times New Roman" w:eastAsia="Times New Roman" w:hAnsi="Times New Roman" w:cs="Times New Roman"/>
                <w:sz w:val="18"/>
                <w:szCs w:val="18"/>
                <w:lang w:val="ru-RU"/>
              </w:rPr>
              <w:t xml:space="preserve"> </w:t>
            </w:r>
          </w:p>
          <w:p w14:paraId="12C2262B"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20 мин</w:t>
            </w:r>
          </w:p>
          <w:p w14:paraId="3D3EFA8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перерыв 10 мин.</w:t>
            </w:r>
          </w:p>
          <w:p w14:paraId="341D6AF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25 мин</w:t>
            </w:r>
            <w:r>
              <w:rPr>
                <w:rFonts w:ascii="Times New Roman" w:eastAsia="Times New Roman" w:hAnsi="Times New Roman" w:cs="Times New Roman"/>
                <w:b/>
                <w:sz w:val="18"/>
                <w:szCs w:val="18"/>
              </w:rPr>
              <w:t>.</w:t>
            </w:r>
          </w:p>
        </w:tc>
      </w:tr>
      <w:tr w:rsidR="003700A9" w14:paraId="1D8064FB" w14:textId="77777777">
        <w:trPr>
          <w:trHeight w:val="608"/>
        </w:trPr>
        <w:tc>
          <w:tcPr>
            <w:tcW w:w="5674" w:type="dxa"/>
            <w:tcBorders>
              <w:top w:val="single" w:sz="4" w:space="0" w:color="000000"/>
              <w:left w:val="single" w:sz="4" w:space="0" w:color="000000"/>
              <w:bottom w:val="single" w:sz="4" w:space="0" w:color="000000"/>
              <w:right w:val="single" w:sz="4" w:space="0" w:color="000000"/>
            </w:tcBorders>
          </w:tcPr>
          <w:p w14:paraId="0671872B"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ситуативные беседы; творческая деятельность </w:t>
            </w:r>
            <w:r w:rsidRPr="00537BB0">
              <w:rPr>
                <w:rFonts w:ascii="Times New Roman" w:eastAsia="Times New Roman" w:hAnsi="Times New Roman" w:cs="Times New Roman"/>
                <w:sz w:val="18"/>
                <w:szCs w:val="18"/>
                <w:lang w:val="ru-RU"/>
              </w:rPr>
              <w:t>(развитие общения, формирование личности ребенка)</w:t>
            </w:r>
          </w:p>
        </w:tc>
        <w:tc>
          <w:tcPr>
            <w:tcW w:w="2155" w:type="dxa"/>
            <w:tcBorders>
              <w:top w:val="single" w:sz="4" w:space="0" w:color="000000"/>
              <w:left w:val="single" w:sz="4" w:space="0" w:color="000000"/>
              <w:bottom w:val="single" w:sz="4" w:space="0" w:color="000000"/>
              <w:right w:val="single" w:sz="4" w:space="0" w:color="000000"/>
            </w:tcBorders>
          </w:tcPr>
          <w:p w14:paraId="4C5B1EA3" w14:textId="77777777" w:rsidR="003700A9" w:rsidRDefault="00537BB0">
            <w:pPr>
              <w:widowControl/>
              <w:pBdr>
                <w:top w:val="nil"/>
                <w:left w:val="nil"/>
                <w:bottom w:val="nil"/>
                <w:right w:val="nil"/>
                <w:between w:val="nil"/>
              </w:pBdr>
              <w:spacing w:after="160"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09.50 - 10.30</w:t>
            </w:r>
          </w:p>
        </w:tc>
        <w:tc>
          <w:tcPr>
            <w:tcW w:w="2256" w:type="dxa"/>
            <w:tcBorders>
              <w:top w:val="single" w:sz="4" w:space="0" w:color="000000"/>
              <w:left w:val="single" w:sz="4" w:space="0" w:color="000000"/>
              <w:bottom w:val="single" w:sz="4" w:space="0" w:color="000000"/>
              <w:right w:val="single" w:sz="4" w:space="0" w:color="000000"/>
            </w:tcBorders>
          </w:tcPr>
          <w:p w14:paraId="5EB33EE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40 мин.</w:t>
            </w:r>
          </w:p>
        </w:tc>
      </w:tr>
      <w:tr w:rsidR="003700A9" w14:paraId="1AE926B3" w14:textId="77777777">
        <w:trPr>
          <w:trHeight w:val="198"/>
        </w:trPr>
        <w:tc>
          <w:tcPr>
            <w:tcW w:w="5674" w:type="dxa"/>
            <w:tcBorders>
              <w:top w:val="single" w:sz="4" w:space="0" w:color="000000"/>
              <w:left w:val="single" w:sz="4" w:space="0" w:color="000000"/>
              <w:bottom w:val="single" w:sz="4" w:space="0" w:color="000000"/>
              <w:right w:val="single" w:sz="4" w:space="0" w:color="000000"/>
            </w:tcBorders>
          </w:tcPr>
          <w:p w14:paraId="61AEB4D8"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2155" w:type="dxa"/>
            <w:tcBorders>
              <w:top w:val="single" w:sz="4" w:space="0" w:color="000000"/>
              <w:left w:val="single" w:sz="4" w:space="0" w:color="000000"/>
              <w:bottom w:val="single" w:sz="4" w:space="0" w:color="000000"/>
              <w:right w:val="single" w:sz="4" w:space="0" w:color="000000"/>
            </w:tcBorders>
          </w:tcPr>
          <w:p w14:paraId="065C9D2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10.30 – 10.40</w:t>
            </w:r>
          </w:p>
        </w:tc>
        <w:tc>
          <w:tcPr>
            <w:tcW w:w="2256" w:type="dxa"/>
            <w:tcBorders>
              <w:top w:val="single" w:sz="4" w:space="0" w:color="000000"/>
              <w:left w:val="single" w:sz="4" w:space="0" w:color="000000"/>
              <w:bottom w:val="single" w:sz="4" w:space="0" w:color="000000"/>
              <w:right w:val="single" w:sz="4" w:space="0" w:color="000000"/>
            </w:tcBorders>
          </w:tcPr>
          <w:p w14:paraId="2A04F2F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6307BFEC" w14:textId="77777777">
        <w:trPr>
          <w:trHeight w:val="2048"/>
        </w:trPr>
        <w:tc>
          <w:tcPr>
            <w:tcW w:w="5674" w:type="dxa"/>
            <w:tcBorders>
              <w:top w:val="single" w:sz="4" w:space="0" w:color="000000"/>
              <w:left w:val="single" w:sz="4" w:space="0" w:color="000000"/>
              <w:bottom w:val="single" w:sz="4" w:space="0" w:color="000000"/>
              <w:right w:val="single" w:sz="4" w:space="0" w:color="000000"/>
            </w:tcBorders>
          </w:tcPr>
          <w:p w14:paraId="7D7E735F"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lastRenderedPageBreak/>
              <w:t>Подготовка к прогулке</w:t>
            </w:r>
          </w:p>
          <w:p w14:paraId="771CF54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(воспитание патриотизма, нравственно – волевых качеств гражданской идентичности в двигательной деятельности и различных формах активного отдыха,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w:t>
            </w:r>
          </w:p>
          <w:p w14:paraId="2CF98E43"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3-е занятие – физкультура на воздухе </w:t>
            </w:r>
            <w:r w:rsidRPr="00537BB0">
              <w:rPr>
                <w:rFonts w:ascii="Times New Roman" w:eastAsia="Times New Roman" w:hAnsi="Times New Roman" w:cs="Times New Roman"/>
                <w:sz w:val="18"/>
                <w:szCs w:val="18"/>
                <w:lang w:val="ru-RU"/>
              </w:rPr>
              <w:t>(обогащать двигательный опыт детей, осваивать спортивные упражнения, элементы спортивных игр, элементарные туристские навыки)</w:t>
            </w:r>
            <w:r w:rsidRPr="00537BB0">
              <w:rPr>
                <w:rFonts w:ascii="Times New Roman" w:eastAsia="Times New Roman" w:hAnsi="Times New Roman" w:cs="Times New Roman"/>
                <w:b/>
                <w:sz w:val="18"/>
                <w:szCs w:val="18"/>
                <w:lang w:val="ru-RU"/>
              </w:rPr>
              <w:t xml:space="preserve"> (</w:t>
            </w:r>
            <w:r w:rsidRPr="00537BB0">
              <w:rPr>
                <w:rFonts w:ascii="Times New Roman" w:eastAsia="Times New Roman" w:hAnsi="Times New Roman" w:cs="Times New Roman"/>
                <w:sz w:val="18"/>
                <w:szCs w:val="18"/>
                <w:lang w:val="ru-RU"/>
              </w:rPr>
              <w:t>в конце прогулки)</w:t>
            </w:r>
          </w:p>
        </w:tc>
        <w:tc>
          <w:tcPr>
            <w:tcW w:w="2155" w:type="dxa"/>
            <w:tcBorders>
              <w:top w:val="single" w:sz="4" w:space="0" w:color="000000"/>
              <w:left w:val="single" w:sz="4" w:space="0" w:color="000000"/>
              <w:bottom w:val="single" w:sz="4" w:space="0" w:color="000000"/>
              <w:right w:val="single" w:sz="4" w:space="0" w:color="000000"/>
            </w:tcBorders>
          </w:tcPr>
          <w:p w14:paraId="7CD37D79" w14:textId="77777777" w:rsidR="003700A9" w:rsidRPr="00537BB0" w:rsidRDefault="003700A9">
            <w:pPr>
              <w:jc w:val="center"/>
              <w:rPr>
                <w:rFonts w:ascii="Times New Roman" w:eastAsia="Times New Roman" w:hAnsi="Times New Roman" w:cs="Times New Roman"/>
                <w:sz w:val="18"/>
                <w:szCs w:val="18"/>
                <w:lang w:val="ru-RU"/>
              </w:rPr>
            </w:pPr>
          </w:p>
          <w:p w14:paraId="588182B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10.40 – 12.15</w:t>
            </w:r>
          </w:p>
        </w:tc>
        <w:tc>
          <w:tcPr>
            <w:tcW w:w="2256" w:type="dxa"/>
            <w:tcBorders>
              <w:top w:val="single" w:sz="4" w:space="0" w:color="000000"/>
              <w:left w:val="single" w:sz="4" w:space="0" w:color="000000"/>
              <w:bottom w:val="single" w:sz="4" w:space="0" w:color="000000"/>
              <w:right w:val="single" w:sz="4" w:space="0" w:color="000000"/>
            </w:tcBorders>
          </w:tcPr>
          <w:p w14:paraId="7B7FA454" w14:textId="77777777" w:rsidR="003700A9" w:rsidRDefault="003700A9">
            <w:pPr>
              <w:jc w:val="center"/>
              <w:rPr>
                <w:rFonts w:ascii="Times New Roman" w:eastAsia="Times New Roman" w:hAnsi="Times New Roman" w:cs="Times New Roman"/>
                <w:sz w:val="18"/>
                <w:szCs w:val="18"/>
              </w:rPr>
            </w:pPr>
          </w:p>
          <w:p w14:paraId="6AD0172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4C15686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45 мин</w:t>
            </w:r>
          </w:p>
          <w:p w14:paraId="6C53B9B2" w14:textId="77777777" w:rsidR="003700A9" w:rsidRDefault="003700A9">
            <w:pPr>
              <w:jc w:val="center"/>
              <w:rPr>
                <w:rFonts w:ascii="Times New Roman" w:eastAsia="Times New Roman" w:hAnsi="Times New Roman" w:cs="Times New Roman"/>
                <w:sz w:val="18"/>
                <w:szCs w:val="18"/>
              </w:rPr>
            </w:pPr>
          </w:p>
        </w:tc>
      </w:tr>
      <w:tr w:rsidR="003700A9" w14:paraId="4486F6D8" w14:textId="77777777">
        <w:trPr>
          <w:trHeight w:val="409"/>
        </w:trPr>
        <w:tc>
          <w:tcPr>
            <w:tcW w:w="5674" w:type="dxa"/>
            <w:tcBorders>
              <w:top w:val="single" w:sz="4" w:space="0" w:color="000000"/>
              <w:left w:val="single" w:sz="4" w:space="0" w:color="000000"/>
              <w:bottom w:val="single" w:sz="4" w:space="0" w:color="000000"/>
              <w:right w:val="single" w:sz="4" w:space="0" w:color="000000"/>
            </w:tcBorders>
          </w:tcPr>
          <w:p w14:paraId="3B5AAE0E"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2155" w:type="dxa"/>
            <w:tcBorders>
              <w:top w:val="single" w:sz="4" w:space="0" w:color="000000"/>
              <w:left w:val="single" w:sz="4" w:space="0" w:color="000000"/>
              <w:bottom w:val="single" w:sz="4" w:space="0" w:color="000000"/>
              <w:right w:val="single" w:sz="4" w:space="0" w:color="000000"/>
            </w:tcBorders>
          </w:tcPr>
          <w:p w14:paraId="20D42974" w14:textId="77777777" w:rsidR="003700A9" w:rsidRPr="00537BB0" w:rsidRDefault="003700A9">
            <w:pPr>
              <w:jc w:val="center"/>
              <w:rPr>
                <w:rFonts w:ascii="Times New Roman" w:eastAsia="Times New Roman" w:hAnsi="Times New Roman" w:cs="Times New Roman"/>
                <w:sz w:val="18"/>
                <w:szCs w:val="18"/>
                <w:lang w:val="ru-RU"/>
              </w:rPr>
            </w:pPr>
          </w:p>
          <w:p w14:paraId="0646FCD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12.15 – 12.25</w:t>
            </w:r>
          </w:p>
        </w:tc>
        <w:tc>
          <w:tcPr>
            <w:tcW w:w="2256" w:type="dxa"/>
            <w:tcBorders>
              <w:top w:val="single" w:sz="4" w:space="0" w:color="000000"/>
              <w:left w:val="single" w:sz="4" w:space="0" w:color="000000"/>
              <w:bottom w:val="single" w:sz="4" w:space="0" w:color="000000"/>
              <w:right w:val="single" w:sz="4" w:space="0" w:color="000000"/>
            </w:tcBorders>
          </w:tcPr>
          <w:p w14:paraId="6C5F8D30" w14:textId="77777777" w:rsidR="003700A9" w:rsidRDefault="003700A9">
            <w:pPr>
              <w:jc w:val="center"/>
              <w:rPr>
                <w:rFonts w:ascii="Times New Roman" w:eastAsia="Times New Roman" w:hAnsi="Times New Roman" w:cs="Times New Roman"/>
                <w:sz w:val="18"/>
                <w:szCs w:val="18"/>
              </w:rPr>
            </w:pPr>
          </w:p>
          <w:p w14:paraId="28B861A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21AC3E83" w14:textId="77777777">
        <w:trPr>
          <w:trHeight w:val="620"/>
        </w:trPr>
        <w:tc>
          <w:tcPr>
            <w:tcW w:w="5674" w:type="dxa"/>
            <w:tcBorders>
              <w:top w:val="single" w:sz="4" w:space="0" w:color="000000"/>
              <w:left w:val="single" w:sz="4" w:space="0" w:color="000000"/>
              <w:bottom w:val="single" w:sz="4" w:space="0" w:color="000000"/>
              <w:right w:val="single" w:sz="4" w:space="0" w:color="000000"/>
            </w:tcBorders>
          </w:tcPr>
          <w:p w14:paraId="08B898A2"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2CC4425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приёма пищи)</w:t>
            </w:r>
          </w:p>
        </w:tc>
        <w:tc>
          <w:tcPr>
            <w:tcW w:w="2155" w:type="dxa"/>
            <w:tcBorders>
              <w:top w:val="single" w:sz="4" w:space="0" w:color="000000"/>
              <w:left w:val="single" w:sz="4" w:space="0" w:color="000000"/>
              <w:bottom w:val="single" w:sz="4" w:space="0" w:color="000000"/>
              <w:right w:val="single" w:sz="4" w:space="0" w:color="000000"/>
            </w:tcBorders>
          </w:tcPr>
          <w:p w14:paraId="0032B684" w14:textId="77777777" w:rsidR="003700A9" w:rsidRPr="00537BB0" w:rsidRDefault="003700A9">
            <w:pPr>
              <w:jc w:val="center"/>
              <w:rPr>
                <w:rFonts w:ascii="Times New Roman" w:eastAsia="Times New Roman" w:hAnsi="Times New Roman" w:cs="Times New Roman"/>
                <w:sz w:val="18"/>
                <w:szCs w:val="18"/>
                <w:lang w:val="ru-RU"/>
              </w:rPr>
            </w:pPr>
          </w:p>
          <w:p w14:paraId="3490996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12.25 – 12.50</w:t>
            </w:r>
          </w:p>
        </w:tc>
        <w:tc>
          <w:tcPr>
            <w:tcW w:w="2256" w:type="dxa"/>
            <w:tcBorders>
              <w:top w:val="single" w:sz="4" w:space="0" w:color="000000"/>
              <w:left w:val="single" w:sz="4" w:space="0" w:color="000000"/>
              <w:bottom w:val="single" w:sz="4" w:space="0" w:color="000000"/>
              <w:right w:val="single" w:sz="4" w:space="0" w:color="000000"/>
            </w:tcBorders>
          </w:tcPr>
          <w:p w14:paraId="2A5AE2A3" w14:textId="77777777" w:rsidR="003700A9" w:rsidRDefault="003700A9">
            <w:pPr>
              <w:jc w:val="center"/>
              <w:rPr>
                <w:rFonts w:ascii="Times New Roman" w:eastAsia="Times New Roman" w:hAnsi="Times New Roman" w:cs="Times New Roman"/>
                <w:sz w:val="18"/>
                <w:szCs w:val="18"/>
              </w:rPr>
            </w:pPr>
          </w:p>
          <w:p w14:paraId="7BB548A0"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74B011E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2C9A458E" w14:textId="77777777">
        <w:trPr>
          <w:trHeight w:val="409"/>
        </w:trPr>
        <w:tc>
          <w:tcPr>
            <w:tcW w:w="5674" w:type="dxa"/>
            <w:tcBorders>
              <w:top w:val="single" w:sz="4" w:space="0" w:color="000000"/>
              <w:left w:val="single" w:sz="4" w:space="0" w:color="000000"/>
              <w:bottom w:val="single" w:sz="4" w:space="0" w:color="000000"/>
              <w:right w:val="single" w:sz="4" w:space="0" w:color="000000"/>
            </w:tcBorders>
          </w:tcPr>
          <w:p w14:paraId="67E6EED8"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ко сну.</w:t>
            </w:r>
          </w:p>
          <w:p w14:paraId="2165CAB5"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Сон </w:t>
            </w:r>
            <w:r w:rsidRPr="00537BB0">
              <w:rPr>
                <w:rFonts w:ascii="Times New Roman" w:eastAsia="Times New Roman" w:hAnsi="Times New Roman" w:cs="Times New Roman"/>
                <w:sz w:val="18"/>
                <w:szCs w:val="18"/>
                <w:lang w:val="ru-RU"/>
              </w:rPr>
              <w:t>(дневной отдых)</w:t>
            </w:r>
          </w:p>
        </w:tc>
        <w:tc>
          <w:tcPr>
            <w:tcW w:w="2155" w:type="dxa"/>
            <w:tcBorders>
              <w:top w:val="single" w:sz="4" w:space="0" w:color="000000"/>
              <w:left w:val="single" w:sz="4" w:space="0" w:color="000000"/>
              <w:bottom w:val="single" w:sz="4" w:space="0" w:color="000000"/>
              <w:right w:val="single" w:sz="4" w:space="0" w:color="000000"/>
            </w:tcBorders>
          </w:tcPr>
          <w:p w14:paraId="591E4D5B" w14:textId="77777777" w:rsidR="003700A9" w:rsidRPr="00537BB0" w:rsidRDefault="003700A9">
            <w:pPr>
              <w:jc w:val="center"/>
              <w:rPr>
                <w:rFonts w:ascii="Times New Roman" w:eastAsia="Times New Roman" w:hAnsi="Times New Roman" w:cs="Times New Roman"/>
                <w:sz w:val="18"/>
                <w:szCs w:val="18"/>
                <w:lang w:val="ru-RU"/>
              </w:rPr>
            </w:pPr>
          </w:p>
          <w:p w14:paraId="7A8A807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 – 15.20</w:t>
            </w:r>
          </w:p>
        </w:tc>
        <w:tc>
          <w:tcPr>
            <w:tcW w:w="2256" w:type="dxa"/>
            <w:tcBorders>
              <w:top w:val="single" w:sz="4" w:space="0" w:color="000000"/>
              <w:left w:val="single" w:sz="4" w:space="0" w:color="000000"/>
              <w:bottom w:val="single" w:sz="4" w:space="0" w:color="000000"/>
              <w:right w:val="single" w:sz="4" w:space="0" w:color="000000"/>
            </w:tcBorders>
          </w:tcPr>
          <w:p w14:paraId="2E6F17FE" w14:textId="77777777" w:rsidR="003700A9" w:rsidRDefault="003700A9">
            <w:pPr>
              <w:jc w:val="center"/>
              <w:rPr>
                <w:rFonts w:ascii="Times New Roman" w:eastAsia="Times New Roman" w:hAnsi="Times New Roman" w:cs="Times New Roman"/>
                <w:sz w:val="18"/>
                <w:szCs w:val="18"/>
              </w:rPr>
            </w:pPr>
          </w:p>
          <w:p w14:paraId="76F83F1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часа 30 мин.</w:t>
            </w:r>
          </w:p>
        </w:tc>
      </w:tr>
      <w:tr w:rsidR="003700A9" w14:paraId="090847C1" w14:textId="77777777">
        <w:trPr>
          <w:trHeight w:val="608"/>
        </w:trPr>
        <w:tc>
          <w:tcPr>
            <w:tcW w:w="5674" w:type="dxa"/>
            <w:tcBorders>
              <w:top w:val="single" w:sz="4" w:space="0" w:color="000000"/>
              <w:left w:val="single" w:sz="4" w:space="0" w:color="000000"/>
              <w:bottom w:val="single" w:sz="4" w:space="0" w:color="000000"/>
              <w:right w:val="single" w:sz="4" w:space="0" w:color="000000"/>
            </w:tcBorders>
          </w:tcPr>
          <w:p w14:paraId="356B228B"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(профилактические физкультурно-оздоровительные процедуры; воспитание культурно – гигиенических навыков; спокойные игры)</w:t>
            </w:r>
          </w:p>
        </w:tc>
        <w:tc>
          <w:tcPr>
            <w:tcW w:w="2155" w:type="dxa"/>
            <w:tcBorders>
              <w:top w:val="single" w:sz="4" w:space="0" w:color="000000"/>
              <w:left w:val="single" w:sz="4" w:space="0" w:color="000000"/>
              <w:bottom w:val="single" w:sz="4" w:space="0" w:color="000000"/>
              <w:right w:val="single" w:sz="4" w:space="0" w:color="000000"/>
            </w:tcBorders>
          </w:tcPr>
          <w:p w14:paraId="6A18ECAF" w14:textId="77777777" w:rsidR="003700A9" w:rsidRPr="00537BB0" w:rsidRDefault="003700A9">
            <w:pPr>
              <w:jc w:val="center"/>
              <w:rPr>
                <w:rFonts w:ascii="Times New Roman" w:eastAsia="Times New Roman" w:hAnsi="Times New Roman" w:cs="Times New Roman"/>
                <w:sz w:val="18"/>
                <w:szCs w:val="18"/>
                <w:lang w:val="ru-RU"/>
              </w:rPr>
            </w:pPr>
          </w:p>
          <w:p w14:paraId="593CECA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15.20 – 15.30</w:t>
            </w:r>
          </w:p>
        </w:tc>
        <w:tc>
          <w:tcPr>
            <w:tcW w:w="2256" w:type="dxa"/>
            <w:tcBorders>
              <w:top w:val="single" w:sz="4" w:space="0" w:color="000000"/>
              <w:left w:val="single" w:sz="4" w:space="0" w:color="000000"/>
              <w:bottom w:val="single" w:sz="4" w:space="0" w:color="000000"/>
              <w:right w:val="single" w:sz="4" w:space="0" w:color="000000"/>
            </w:tcBorders>
          </w:tcPr>
          <w:p w14:paraId="114EF4BF" w14:textId="77777777" w:rsidR="003700A9" w:rsidRDefault="003700A9">
            <w:pPr>
              <w:jc w:val="center"/>
              <w:rPr>
                <w:rFonts w:ascii="Times New Roman" w:eastAsia="Times New Roman" w:hAnsi="Times New Roman" w:cs="Times New Roman"/>
                <w:sz w:val="18"/>
                <w:szCs w:val="18"/>
              </w:rPr>
            </w:pPr>
          </w:p>
          <w:p w14:paraId="1D0FFA7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78D0571C" w14:textId="77777777">
        <w:trPr>
          <w:trHeight w:val="608"/>
        </w:trPr>
        <w:tc>
          <w:tcPr>
            <w:tcW w:w="5674" w:type="dxa"/>
            <w:tcBorders>
              <w:top w:val="single" w:sz="4" w:space="0" w:color="000000"/>
              <w:left w:val="single" w:sz="4" w:space="0" w:color="000000"/>
              <w:bottom w:val="single" w:sz="4" w:space="0" w:color="000000"/>
              <w:right w:val="single" w:sz="4" w:space="0" w:color="000000"/>
            </w:tcBorders>
          </w:tcPr>
          <w:p w14:paraId="1DB56426"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Самостоятельная игровая деятельность; ситуативные беседы;</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sz w:val="18"/>
                <w:szCs w:val="18"/>
                <w:lang w:val="ru-RU"/>
              </w:rPr>
              <w:t xml:space="preserve">ознакомление и приобщение к художественной литературе, творческая деятельность </w:t>
            </w:r>
            <w:r w:rsidRPr="00537BB0">
              <w:rPr>
                <w:rFonts w:ascii="Times New Roman" w:eastAsia="Times New Roman" w:hAnsi="Times New Roman" w:cs="Times New Roman"/>
                <w:sz w:val="18"/>
                <w:szCs w:val="18"/>
                <w:lang w:val="ru-RU"/>
              </w:rPr>
              <w:t>(развитие общения, формирование личности ребенка)</w:t>
            </w:r>
          </w:p>
        </w:tc>
        <w:tc>
          <w:tcPr>
            <w:tcW w:w="2155" w:type="dxa"/>
            <w:tcBorders>
              <w:top w:val="single" w:sz="4" w:space="0" w:color="000000"/>
              <w:left w:val="single" w:sz="4" w:space="0" w:color="000000"/>
              <w:bottom w:val="single" w:sz="4" w:space="0" w:color="000000"/>
              <w:right w:val="single" w:sz="4" w:space="0" w:color="000000"/>
            </w:tcBorders>
          </w:tcPr>
          <w:p w14:paraId="52CFBFA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15.30 – 15.50</w:t>
            </w:r>
          </w:p>
        </w:tc>
        <w:tc>
          <w:tcPr>
            <w:tcW w:w="2256" w:type="dxa"/>
            <w:tcBorders>
              <w:top w:val="single" w:sz="4" w:space="0" w:color="000000"/>
              <w:left w:val="single" w:sz="4" w:space="0" w:color="000000"/>
              <w:bottom w:val="single" w:sz="4" w:space="0" w:color="000000"/>
              <w:right w:val="single" w:sz="4" w:space="0" w:color="000000"/>
            </w:tcBorders>
          </w:tcPr>
          <w:p w14:paraId="06F825D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09D07F2C" w14:textId="77777777">
        <w:trPr>
          <w:trHeight w:val="620"/>
        </w:trPr>
        <w:tc>
          <w:tcPr>
            <w:tcW w:w="5674" w:type="dxa"/>
            <w:tcBorders>
              <w:top w:val="single" w:sz="4" w:space="0" w:color="000000"/>
              <w:left w:val="single" w:sz="4" w:space="0" w:color="000000"/>
              <w:bottom w:val="single" w:sz="4" w:space="0" w:color="000000"/>
              <w:right w:val="single" w:sz="4" w:space="0" w:color="000000"/>
            </w:tcBorders>
          </w:tcPr>
          <w:p w14:paraId="6BAABB3D"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 по основной программе</w:t>
            </w:r>
          </w:p>
          <w:p w14:paraId="0FDE0CE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p w14:paraId="54A273A7" w14:textId="77777777" w:rsidR="003700A9" w:rsidRPr="00537BB0" w:rsidRDefault="003700A9">
            <w:pPr>
              <w:jc w:val="both"/>
              <w:rPr>
                <w:rFonts w:ascii="Times New Roman" w:eastAsia="Times New Roman" w:hAnsi="Times New Roman" w:cs="Times New Roman"/>
                <w:b/>
                <w:sz w:val="18"/>
                <w:szCs w:val="18"/>
                <w:lang w:val="ru-RU"/>
              </w:rPr>
            </w:pPr>
          </w:p>
        </w:tc>
        <w:tc>
          <w:tcPr>
            <w:tcW w:w="2155" w:type="dxa"/>
            <w:tcBorders>
              <w:top w:val="single" w:sz="4" w:space="0" w:color="000000"/>
              <w:left w:val="single" w:sz="4" w:space="0" w:color="000000"/>
              <w:bottom w:val="single" w:sz="4" w:space="0" w:color="000000"/>
              <w:right w:val="single" w:sz="4" w:space="0" w:color="000000"/>
            </w:tcBorders>
          </w:tcPr>
          <w:p w14:paraId="773BB72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15.50 - 16.15</w:t>
            </w:r>
          </w:p>
        </w:tc>
        <w:tc>
          <w:tcPr>
            <w:tcW w:w="2256" w:type="dxa"/>
            <w:tcBorders>
              <w:top w:val="single" w:sz="4" w:space="0" w:color="000000"/>
              <w:left w:val="single" w:sz="4" w:space="0" w:color="000000"/>
              <w:bottom w:val="single" w:sz="4" w:space="0" w:color="000000"/>
              <w:right w:val="single" w:sz="4" w:space="0" w:color="000000"/>
            </w:tcBorders>
          </w:tcPr>
          <w:p w14:paraId="48EEBCD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мин.</w:t>
            </w:r>
          </w:p>
        </w:tc>
      </w:tr>
      <w:tr w:rsidR="003700A9" w14:paraId="294BEB70" w14:textId="77777777">
        <w:trPr>
          <w:trHeight w:val="608"/>
        </w:trPr>
        <w:tc>
          <w:tcPr>
            <w:tcW w:w="5674" w:type="dxa"/>
            <w:tcBorders>
              <w:top w:val="single" w:sz="4" w:space="0" w:color="000000"/>
              <w:left w:val="single" w:sz="4" w:space="0" w:color="000000"/>
              <w:bottom w:val="single" w:sz="4" w:space="0" w:color="000000"/>
              <w:right w:val="single" w:sz="4" w:space="0" w:color="000000"/>
            </w:tcBorders>
          </w:tcPr>
          <w:p w14:paraId="1EAB6B6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31439BD8"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приема пищи)</w:t>
            </w:r>
          </w:p>
        </w:tc>
        <w:tc>
          <w:tcPr>
            <w:tcW w:w="2155" w:type="dxa"/>
            <w:tcBorders>
              <w:top w:val="single" w:sz="4" w:space="0" w:color="000000"/>
              <w:left w:val="single" w:sz="4" w:space="0" w:color="000000"/>
              <w:bottom w:val="single" w:sz="4" w:space="0" w:color="000000"/>
              <w:right w:val="single" w:sz="4" w:space="0" w:color="000000"/>
            </w:tcBorders>
          </w:tcPr>
          <w:p w14:paraId="09BE7002" w14:textId="77777777" w:rsidR="003700A9" w:rsidRPr="00537BB0" w:rsidRDefault="003700A9">
            <w:pPr>
              <w:jc w:val="center"/>
              <w:rPr>
                <w:rFonts w:ascii="Times New Roman" w:eastAsia="Times New Roman" w:hAnsi="Times New Roman" w:cs="Times New Roman"/>
                <w:sz w:val="18"/>
                <w:szCs w:val="18"/>
                <w:lang w:val="ru-RU"/>
              </w:rPr>
            </w:pPr>
          </w:p>
          <w:p w14:paraId="69DBBB9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16.15 – 16.40</w:t>
            </w:r>
          </w:p>
        </w:tc>
        <w:tc>
          <w:tcPr>
            <w:tcW w:w="2256" w:type="dxa"/>
            <w:tcBorders>
              <w:top w:val="single" w:sz="4" w:space="0" w:color="000000"/>
              <w:left w:val="single" w:sz="4" w:space="0" w:color="000000"/>
              <w:bottom w:val="single" w:sz="4" w:space="0" w:color="000000"/>
              <w:right w:val="single" w:sz="4" w:space="0" w:color="000000"/>
            </w:tcBorders>
          </w:tcPr>
          <w:p w14:paraId="2DB878E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1903291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66BFA654" w14:textId="77777777">
        <w:trPr>
          <w:trHeight w:val="409"/>
        </w:trPr>
        <w:tc>
          <w:tcPr>
            <w:tcW w:w="5674" w:type="dxa"/>
            <w:tcBorders>
              <w:top w:val="single" w:sz="4" w:space="0" w:color="000000"/>
              <w:left w:val="single" w:sz="4" w:space="0" w:color="000000"/>
              <w:bottom w:val="single" w:sz="4" w:space="0" w:color="000000"/>
              <w:right w:val="single" w:sz="4" w:space="0" w:color="000000"/>
            </w:tcBorders>
          </w:tcPr>
          <w:p w14:paraId="6093F53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(нравственное воспитание; усвоение общепринятых норм поведения)</w:t>
            </w:r>
          </w:p>
        </w:tc>
        <w:tc>
          <w:tcPr>
            <w:tcW w:w="2155" w:type="dxa"/>
            <w:tcBorders>
              <w:top w:val="single" w:sz="4" w:space="0" w:color="000000"/>
              <w:left w:val="single" w:sz="4" w:space="0" w:color="000000"/>
              <w:bottom w:val="single" w:sz="4" w:space="0" w:color="000000"/>
              <w:right w:val="single" w:sz="4" w:space="0" w:color="000000"/>
            </w:tcBorders>
          </w:tcPr>
          <w:p w14:paraId="2733FEED" w14:textId="77777777" w:rsidR="003700A9" w:rsidRPr="00537BB0" w:rsidRDefault="003700A9">
            <w:pPr>
              <w:jc w:val="center"/>
              <w:rPr>
                <w:rFonts w:ascii="Times New Roman" w:eastAsia="Times New Roman" w:hAnsi="Times New Roman" w:cs="Times New Roman"/>
                <w:sz w:val="18"/>
                <w:szCs w:val="18"/>
                <w:lang w:val="ru-RU"/>
              </w:rPr>
            </w:pPr>
          </w:p>
          <w:p w14:paraId="10C794C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16.40 – 17.00</w:t>
            </w:r>
          </w:p>
        </w:tc>
        <w:tc>
          <w:tcPr>
            <w:tcW w:w="2256" w:type="dxa"/>
            <w:tcBorders>
              <w:top w:val="single" w:sz="4" w:space="0" w:color="000000"/>
              <w:left w:val="single" w:sz="4" w:space="0" w:color="000000"/>
              <w:bottom w:val="single" w:sz="4" w:space="0" w:color="000000"/>
              <w:right w:val="single" w:sz="4" w:space="0" w:color="000000"/>
            </w:tcBorders>
          </w:tcPr>
          <w:p w14:paraId="53A459FB" w14:textId="77777777" w:rsidR="003700A9" w:rsidRDefault="003700A9">
            <w:pPr>
              <w:jc w:val="center"/>
              <w:rPr>
                <w:rFonts w:ascii="Times New Roman" w:eastAsia="Times New Roman" w:hAnsi="Times New Roman" w:cs="Times New Roman"/>
                <w:sz w:val="18"/>
                <w:szCs w:val="18"/>
              </w:rPr>
            </w:pPr>
          </w:p>
          <w:p w14:paraId="631CE66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03893DA1" w14:textId="77777777">
        <w:trPr>
          <w:trHeight w:val="819"/>
        </w:trPr>
        <w:tc>
          <w:tcPr>
            <w:tcW w:w="5674" w:type="dxa"/>
            <w:tcBorders>
              <w:top w:val="single" w:sz="4" w:space="0" w:color="000000"/>
              <w:left w:val="single" w:sz="4" w:space="0" w:color="000000"/>
              <w:bottom w:val="single" w:sz="4" w:space="0" w:color="000000"/>
              <w:right w:val="single" w:sz="4" w:space="0" w:color="000000"/>
            </w:tcBorders>
          </w:tcPr>
          <w:p w14:paraId="615CC519"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Вечерний круг – рефлексия </w:t>
            </w:r>
            <w:r w:rsidRPr="00537BB0">
              <w:rPr>
                <w:rFonts w:ascii="Times New Roman" w:eastAsia="Times New Roman" w:hAnsi="Times New Roman" w:cs="Times New Roman"/>
                <w:sz w:val="18"/>
                <w:szCs w:val="18"/>
                <w:lang w:val="ru-RU"/>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w:t>
            </w:r>
          </w:p>
        </w:tc>
        <w:tc>
          <w:tcPr>
            <w:tcW w:w="2155" w:type="dxa"/>
            <w:tcBorders>
              <w:top w:val="single" w:sz="4" w:space="0" w:color="000000"/>
              <w:left w:val="single" w:sz="4" w:space="0" w:color="000000"/>
              <w:bottom w:val="single" w:sz="4" w:space="0" w:color="000000"/>
              <w:right w:val="single" w:sz="4" w:space="0" w:color="000000"/>
            </w:tcBorders>
          </w:tcPr>
          <w:p w14:paraId="3F022F1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17.00-17.10</w:t>
            </w:r>
          </w:p>
        </w:tc>
        <w:tc>
          <w:tcPr>
            <w:tcW w:w="2256" w:type="dxa"/>
            <w:tcBorders>
              <w:top w:val="single" w:sz="4" w:space="0" w:color="000000"/>
              <w:left w:val="single" w:sz="4" w:space="0" w:color="000000"/>
              <w:bottom w:val="single" w:sz="4" w:space="0" w:color="000000"/>
              <w:right w:val="single" w:sz="4" w:space="0" w:color="000000"/>
            </w:tcBorders>
          </w:tcPr>
          <w:p w14:paraId="51D56B7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2F7309B7" w14:textId="77777777">
        <w:trPr>
          <w:trHeight w:val="409"/>
        </w:trPr>
        <w:tc>
          <w:tcPr>
            <w:tcW w:w="5674" w:type="dxa"/>
            <w:tcBorders>
              <w:top w:val="single" w:sz="4" w:space="0" w:color="000000"/>
              <w:left w:val="single" w:sz="4" w:space="0" w:color="000000"/>
              <w:bottom w:val="single" w:sz="4" w:space="0" w:color="000000"/>
              <w:right w:val="single" w:sz="4" w:space="0" w:color="000000"/>
            </w:tcBorders>
          </w:tcPr>
          <w:p w14:paraId="430E0B33"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0CD088D5" w14:textId="77777777" w:rsidR="003700A9" w:rsidRDefault="00537BB0">
            <w:pPr>
              <w:jc w:val="both"/>
              <w:rPr>
                <w:rFonts w:ascii="Times New Roman" w:eastAsia="Times New Roman" w:hAnsi="Times New Roman" w:cs="Times New Roman"/>
                <w:b/>
                <w:sz w:val="18"/>
                <w:szCs w:val="18"/>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(активный отдых, общение с родителями). </w:t>
            </w:r>
            <w:r>
              <w:rPr>
                <w:rFonts w:ascii="Times New Roman" w:eastAsia="Times New Roman" w:hAnsi="Times New Roman" w:cs="Times New Roman"/>
                <w:b/>
                <w:sz w:val="18"/>
                <w:szCs w:val="18"/>
              </w:rPr>
              <w:t>Уход детей домой</w:t>
            </w:r>
          </w:p>
        </w:tc>
        <w:tc>
          <w:tcPr>
            <w:tcW w:w="2155" w:type="dxa"/>
            <w:tcBorders>
              <w:top w:val="single" w:sz="4" w:space="0" w:color="000000"/>
              <w:left w:val="single" w:sz="4" w:space="0" w:color="000000"/>
              <w:bottom w:val="single" w:sz="4" w:space="0" w:color="000000"/>
              <w:right w:val="single" w:sz="4" w:space="0" w:color="000000"/>
            </w:tcBorders>
          </w:tcPr>
          <w:p w14:paraId="371E1D09" w14:textId="77777777" w:rsidR="003700A9" w:rsidRDefault="003700A9">
            <w:pPr>
              <w:jc w:val="center"/>
              <w:rPr>
                <w:rFonts w:ascii="Times New Roman" w:eastAsia="Times New Roman" w:hAnsi="Times New Roman" w:cs="Times New Roman"/>
                <w:sz w:val="18"/>
                <w:szCs w:val="18"/>
              </w:rPr>
            </w:pPr>
          </w:p>
          <w:p w14:paraId="194CAAF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17.10 – 19.00</w:t>
            </w:r>
          </w:p>
        </w:tc>
        <w:tc>
          <w:tcPr>
            <w:tcW w:w="2256" w:type="dxa"/>
            <w:tcBorders>
              <w:top w:val="single" w:sz="4" w:space="0" w:color="000000"/>
              <w:left w:val="single" w:sz="4" w:space="0" w:color="000000"/>
              <w:bottom w:val="single" w:sz="4" w:space="0" w:color="000000"/>
              <w:right w:val="single" w:sz="4" w:space="0" w:color="000000"/>
            </w:tcBorders>
          </w:tcPr>
          <w:p w14:paraId="2D470D7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19DC31E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40 мин.</w:t>
            </w:r>
          </w:p>
        </w:tc>
      </w:tr>
      <w:tr w:rsidR="003700A9" w14:paraId="6E2443AF" w14:textId="77777777">
        <w:trPr>
          <w:trHeight w:val="211"/>
        </w:trPr>
        <w:tc>
          <w:tcPr>
            <w:tcW w:w="7829" w:type="dxa"/>
            <w:gridSpan w:val="2"/>
            <w:tcBorders>
              <w:top w:val="single" w:sz="4" w:space="0" w:color="000000"/>
              <w:left w:val="single" w:sz="4" w:space="0" w:color="000000"/>
              <w:bottom w:val="single" w:sz="4" w:space="0" w:color="000000"/>
              <w:right w:val="single" w:sz="4" w:space="0" w:color="000000"/>
            </w:tcBorders>
          </w:tcPr>
          <w:p w14:paraId="6B487E0E"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 xml:space="preserve">Итого:                                                                                               </w:t>
            </w:r>
            <w:r>
              <w:rPr>
                <w:rFonts w:ascii="Times New Roman" w:eastAsia="Times New Roman" w:hAnsi="Times New Roman" w:cs="Times New Roman"/>
                <w:b/>
                <w:sz w:val="18"/>
                <w:szCs w:val="18"/>
              </w:rPr>
              <w:t>12 часов</w:t>
            </w:r>
          </w:p>
        </w:tc>
        <w:tc>
          <w:tcPr>
            <w:tcW w:w="2256" w:type="dxa"/>
            <w:tcBorders>
              <w:top w:val="single" w:sz="4" w:space="0" w:color="000000"/>
              <w:left w:val="single" w:sz="4" w:space="0" w:color="000000"/>
              <w:bottom w:val="single" w:sz="4" w:space="0" w:color="000000"/>
              <w:right w:val="single" w:sz="4" w:space="0" w:color="000000"/>
            </w:tcBorders>
          </w:tcPr>
          <w:p w14:paraId="5718D15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 часов</w:t>
            </w:r>
          </w:p>
        </w:tc>
      </w:tr>
    </w:tbl>
    <w:p w14:paraId="00457030" w14:textId="77777777" w:rsidR="003700A9" w:rsidRDefault="003700A9">
      <w:pPr>
        <w:spacing w:after="0"/>
        <w:jc w:val="center"/>
        <w:rPr>
          <w:rFonts w:ascii="Times New Roman" w:eastAsia="Times New Roman" w:hAnsi="Times New Roman" w:cs="Times New Roman"/>
          <w:b/>
          <w:sz w:val="16"/>
          <w:szCs w:val="16"/>
        </w:rPr>
      </w:pPr>
    </w:p>
    <w:p w14:paraId="02ED8C3A" w14:textId="77777777" w:rsidR="003700A9" w:rsidRDefault="00537BB0">
      <w:pPr>
        <w:spacing w:after="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Общий подсчёт времени</w:t>
      </w:r>
    </w:p>
    <w:tbl>
      <w:tblPr>
        <w:tblStyle w:val="afffff0"/>
        <w:tblW w:w="101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4"/>
        <w:gridCol w:w="3476"/>
      </w:tblGrid>
      <w:tr w:rsidR="003700A9" w14:paraId="399910F4" w14:textId="77777777">
        <w:trPr>
          <w:trHeight w:val="235"/>
        </w:trPr>
        <w:tc>
          <w:tcPr>
            <w:tcW w:w="6684" w:type="dxa"/>
            <w:tcBorders>
              <w:top w:val="single" w:sz="4" w:space="0" w:color="000000"/>
              <w:left w:val="single" w:sz="4" w:space="0" w:color="000000"/>
              <w:bottom w:val="single" w:sz="4" w:space="0" w:color="000000"/>
              <w:right w:val="single" w:sz="4" w:space="0" w:color="000000"/>
            </w:tcBorders>
          </w:tcPr>
          <w:p w14:paraId="6E2935AE"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Режимные моменты</w:t>
            </w:r>
          </w:p>
        </w:tc>
        <w:tc>
          <w:tcPr>
            <w:tcW w:w="3476" w:type="dxa"/>
            <w:tcBorders>
              <w:top w:val="single" w:sz="4" w:space="0" w:color="000000"/>
              <w:left w:val="single" w:sz="4" w:space="0" w:color="000000"/>
              <w:bottom w:val="single" w:sz="4" w:space="0" w:color="000000"/>
              <w:right w:val="single" w:sz="4" w:space="0" w:color="000000"/>
            </w:tcBorders>
          </w:tcPr>
          <w:p w14:paraId="3DFD4DA9"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Длительность </w:t>
            </w:r>
          </w:p>
        </w:tc>
      </w:tr>
      <w:tr w:rsidR="003700A9" w14:paraId="46D4E130" w14:textId="77777777">
        <w:trPr>
          <w:trHeight w:val="60"/>
        </w:trPr>
        <w:tc>
          <w:tcPr>
            <w:tcW w:w="6684" w:type="dxa"/>
            <w:tcBorders>
              <w:top w:val="single" w:sz="4" w:space="0" w:color="000000"/>
              <w:left w:val="single" w:sz="4" w:space="0" w:color="000000"/>
              <w:bottom w:val="single" w:sz="4" w:space="0" w:color="000000"/>
              <w:right w:val="single" w:sz="4" w:space="0" w:color="000000"/>
            </w:tcBorders>
          </w:tcPr>
          <w:p w14:paraId="402C4233"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Прогулка </w:t>
            </w:r>
          </w:p>
        </w:tc>
        <w:tc>
          <w:tcPr>
            <w:tcW w:w="3476" w:type="dxa"/>
            <w:tcBorders>
              <w:top w:val="single" w:sz="4" w:space="0" w:color="000000"/>
              <w:left w:val="single" w:sz="4" w:space="0" w:color="000000"/>
              <w:bottom w:val="single" w:sz="4" w:space="0" w:color="000000"/>
              <w:right w:val="single" w:sz="4" w:space="0" w:color="000000"/>
            </w:tcBorders>
          </w:tcPr>
          <w:p w14:paraId="7CF46508"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 часа 25 мин.</w:t>
            </w:r>
          </w:p>
        </w:tc>
      </w:tr>
      <w:tr w:rsidR="003700A9" w14:paraId="5CFF5863" w14:textId="77777777">
        <w:trPr>
          <w:trHeight w:val="116"/>
        </w:trPr>
        <w:tc>
          <w:tcPr>
            <w:tcW w:w="6684" w:type="dxa"/>
            <w:tcBorders>
              <w:top w:val="single" w:sz="4" w:space="0" w:color="000000"/>
              <w:left w:val="single" w:sz="4" w:space="0" w:color="000000"/>
              <w:bottom w:val="single" w:sz="4" w:space="0" w:color="000000"/>
              <w:right w:val="single" w:sz="4" w:space="0" w:color="000000"/>
            </w:tcBorders>
          </w:tcPr>
          <w:p w14:paraId="6FCFBCE3"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Развивающее общение (утренний и вечерний круги)</w:t>
            </w:r>
          </w:p>
        </w:tc>
        <w:tc>
          <w:tcPr>
            <w:tcW w:w="3476" w:type="dxa"/>
            <w:tcBorders>
              <w:top w:val="single" w:sz="4" w:space="0" w:color="000000"/>
              <w:left w:val="single" w:sz="4" w:space="0" w:color="000000"/>
              <w:bottom w:val="single" w:sz="4" w:space="0" w:color="000000"/>
              <w:right w:val="single" w:sz="4" w:space="0" w:color="000000"/>
            </w:tcBorders>
          </w:tcPr>
          <w:p w14:paraId="0F8E3120" w14:textId="77777777" w:rsidR="003700A9" w:rsidRDefault="00537BB0">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30 мин</w:t>
            </w:r>
          </w:p>
        </w:tc>
      </w:tr>
      <w:tr w:rsidR="003700A9" w14:paraId="03A9DE72" w14:textId="77777777">
        <w:trPr>
          <w:trHeight w:val="304"/>
        </w:trPr>
        <w:tc>
          <w:tcPr>
            <w:tcW w:w="6684" w:type="dxa"/>
            <w:tcBorders>
              <w:top w:val="single" w:sz="4" w:space="0" w:color="000000"/>
              <w:left w:val="single" w:sz="4" w:space="0" w:color="000000"/>
              <w:bottom w:val="single" w:sz="4" w:space="0" w:color="000000"/>
              <w:right w:val="single" w:sz="4" w:space="0" w:color="000000"/>
            </w:tcBorders>
          </w:tcPr>
          <w:p w14:paraId="4AEEBDE8"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 xml:space="preserve">Занятия (основная программа; </w:t>
            </w:r>
          </w:p>
          <w:p w14:paraId="43F8555B"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дополнительная платная образовательная деятельность)</w:t>
            </w:r>
          </w:p>
        </w:tc>
        <w:tc>
          <w:tcPr>
            <w:tcW w:w="3476" w:type="dxa"/>
            <w:tcBorders>
              <w:top w:val="single" w:sz="4" w:space="0" w:color="000000"/>
              <w:left w:val="single" w:sz="4" w:space="0" w:color="000000"/>
              <w:bottom w:val="single" w:sz="4" w:space="0" w:color="000000"/>
              <w:right w:val="single" w:sz="4" w:space="0" w:color="000000"/>
            </w:tcBorders>
          </w:tcPr>
          <w:p w14:paraId="28EF695D"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 час  15 минут</w:t>
            </w:r>
          </w:p>
        </w:tc>
      </w:tr>
      <w:tr w:rsidR="003700A9" w14:paraId="095CC7A0" w14:textId="77777777">
        <w:trPr>
          <w:trHeight w:val="60"/>
        </w:trPr>
        <w:tc>
          <w:tcPr>
            <w:tcW w:w="6684" w:type="dxa"/>
            <w:tcBorders>
              <w:top w:val="single" w:sz="4" w:space="0" w:color="000000"/>
              <w:left w:val="single" w:sz="4" w:space="0" w:color="000000"/>
              <w:bottom w:val="single" w:sz="4" w:space="0" w:color="000000"/>
              <w:right w:val="single" w:sz="4" w:space="0" w:color="000000"/>
            </w:tcBorders>
          </w:tcPr>
          <w:p w14:paraId="26C75DBC" w14:textId="77777777" w:rsidR="003700A9" w:rsidRPr="00537BB0" w:rsidRDefault="00537BB0">
            <w:pPr>
              <w:spacing w:line="276" w:lineRule="auto"/>
              <w:jc w:val="both"/>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Игры; самостоятельная деятельность; ситуативные беседы; воспитание культурно-гигиенических навыков; подготовка к режимным моментам; двигательная активность;</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профилактические физкультурно-оздоровительные процедуры;</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культура приема пищи; формирование навыков самообслуживания и уважение к труду взрослых; самообслуживание.</w:t>
            </w:r>
          </w:p>
        </w:tc>
        <w:tc>
          <w:tcPr>
            <w:tcW w:w="3476" w:type="dxa"/>
            <w:tcBorders>
              <w:top w:val="single" w:sz="4" w:space="0" w:color="000000"/>
              <w:left w:val="single" w:sz="4" w:space="0" w:color="000000"/>
              <w:bottom w:val="single" w:sz="4" w:space="0" w:color="000000"/>
              <w:right w:val="single" w:sz="4" w:space="0" w:color="000000"/>
            </w:tcBorders>
          </w:tcPr>
          <w:p w14:paraId="4963B01E" w14:textId="77777777" w:rsidR="003700A9" w:rsidRPr="00537BB0" w:rsidRDefault="003700A9">
            <w:pPr>
              <w:jc w:val="center"/>
              <w:rPr>
                <w:rFonts w:ascii="Times New Roman" w:eastAsia="Times New Roman" w:hAnsi="Times New Roman" w:cs="Times New Roman"/>
                <w:b/>
                <w:i/>
                <w:sz w:val="20"/>
                <w:szCs w:val="20"/>
                <w:lang w:val="ru-RU"/>
              </w:rPr>
            </w:pPr>
          </w:p>
          <w:p w14:paraId="106838EE"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4 часа 20 мин.</w:t>
            </w:r>
          </w:p>
        </w:tc>
      </w:tr>
      <w:tr w:rsidR="003700A9" w14:paraId="324A3924" w14:textId="77777777">
        <w:trPr>
          <w:trHeight w:val="95"/>
        </w:trPr>
        <w:tc>
          <w:tcPr>
            <w:tcW w:w="6684" w:type="dxa"/>
            <w:tcBorders>
              <w:top w:val="single" w:sz="4" w:space="0" w:color="000000"/>
              <w:left w:val="single" w:sz="4" w:space="0" w:color="000000"/>
              <w:bottom w:val="single" w:sz="4" w:space="0" w:color="000000"/>
              <w:right w:val="single" w:sz="4" w:space="0" w:color="000000"/>
            </w:tcBorders>
          </w:tcPr>
          <w:p w14:paraId="4762EB57"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Сон (дневной отдых)</w:t>
            </w:r>
          </w:p>
        </w:tc>
        <w:tc>
          <w:tcPr>
            <w:tcW w:w="3476" w:type="dxa"/>
            <w:tcBorders>
              <w:top w:val="single" w:sz="4" w:space="0" w:color="000000"/>
              <w:left w:val="single" w:sz="4" w:space="0" w:color="000000"/>
              <w:bottom w:val="single" w:sz="4" w:space="0" w:color="000000"/>
              <w:right w:val="single" w:sz="4" w:space="0" w:color="000000"/>
            </w:tcBorders>
          </w:tcPr>
          <w:p w14:paraId="38EB3482"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 часа 30  мин.</w:t>
            </w:r>
          </w:p>
        </w:tc>
      </w:tr>
      <w:tr w:rsidR="003700A9" w14:paraId="2684F123" w14:textId="77777777">
        <w:trPr>
          <w:trHeight w:val="100"/>
        </w:trPr>
        <w:tc>
          <w:tcPr>
            <w:tcW w:w="6684" w:type="dxa"/>
            <w:tcBorders>
              <w:top w:val="single" w:sz="4" w:space="0" w:color="000000"/>
              <w:left w:val="single" w:sz="4" w:space="0" w:color="000000"/>
              <w:bottom w:val="single" w:sz="4" w:space="0" w:color="000000"/>
              <w:right w:val="single" w:sz="4" w:space="0" w:color="000000"/>
            </w:tcBorders>
          </w:tcPr>
          <w:p w14:paraId="647EF2B7"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w:t>
            </w:r>
          </w:p>
        </w:tc>
        <w:tc>
          <w:tcPr>
            <w:tcW w:w="3476" w:type="dxa"/>
            <w:tcBorders>
              <w:top w:val="single" w:sz="4" w:space="0" w:color="000000"/>
              <w:left w:val="single" w:sz="4" w:space="0" w:color="000000"/>
              <w:bottom w:val="single" w:sz="4" w:space="0" w:color="000000"/>
              <w:right w:val="single" w:sz="4" w:space="0" w:color="000000"/>
            </w:tcBorders>
          </w:tcPr>
          <w:p w14:paraId="7532521C"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часов</w:t>
            </w:r>
          </w:p>
        </w:tc>
      </w:tr>
    </w:tbl>
    <w:p w14:paraId="55239405" w14:textId="77777777" w:rsidR="003700A9" w:rsidRDefault="003700A9">
      <w:pPr>
        <w:spacing w:after="0"/>
        <w:jc w:val="center"/>
        <w:rPr>
          <w:rFonts w:ascii="Times New Roman" w:eastAsia="Times New Roman" w:hAnsi="Times New Roman" w:cs="Times New Roman"/>
          <w:b/>
          <w:i/>
          <w:sz w:val="20"/>
          <w:szCs w:val="20"/>
        </w:rPr>
      </w:pPr>
    </w:p>
    <w:p w14:paraId="50F26885" w14:textId="77777777" w:rsidR="003700A9" w:rsidRDefault="003700A9">
      <w:pPr>
        <w:spacing w:after="0" w:line="240" w:lineRule="auto"/>
        <w:rPr>
          <w:rFonts w:ascii="Arial" w:eastAsia="Arial" w:hAnsi="Arial" w:cs="Arial"/>
        </w:rPr>
      </w:pPr>
    </w:p>
    <w:p w14:paraId="7EA094F3"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Гибкий режим дня</w:t>
      </w:r>
    </w:p>
    <w:p w14:paraId="717F17EC"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Подготовительная к школе группа  (6-7 лет)</w:t>
      </w:r>
    </w:p>
    <w:p w14:paraId="33C5BD6F" w14:textId="77777777" w:rsidR="003700A9" w:rsidRDefault="00537BB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(холодный период года)</w:t>
      </w:r>
    </w:p>
    <w:tbl>
      <w:tblPr>
        <w:tblStyle w:val="afffff1"/>
        <w:tblW w:w="1009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1"/>
        <w:gridCol w:w="2157"/>
        <w:gridCol w:w="2258"/>
      </w:tblGrid>
      <w:tr w:rsidR="003700A9" w14:paraId="1927A50E" w14:textId="77777777">
        <w:trPr>
          <w:trHeight w:val="196"/>
        </w:trPr>
        <w:tc>
          <w:tcPr>
            <w:tcW w:w="5681" w:type="dxa"/>
            <w:tcBorders>
              <w:top w:val="single" w:sz="4" w:space="0" w:color="000000"/>
              <w:left w:val="single" w:sz="4" w:space="0" w:color="000000"/>
              <w:bottom w:val="single" w:sz="4" w:space="0" w:color="000000"/>
              <w:right w:val="single" w:sz="4" w:space="0" w:color="000000"/>
            </w:tcBorders>
          </w:tcPr>
          <w:p w14:paraId="4401192D"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Виды деятельности (согласно укладу ОУ)</w:t>
            </w:r>
          </w:p>
        </w:tc>
        <w:tc>
          <w:tcPr>
            <w:tcW w:w="2157" w:type="dxa"/>
            <w:tcBorders>
              <w:top w:val="single" w:sz="4" w:space="0" w:color="000000"/>
              <w:left w:val="single" w:sz="4" w:space="0" w:color="000000"/>
              <w:bottom w:val="single" w:sz="4" w:space="0" w:color="000000"/>
              <w:right w:val="single" w:sz="4" w:space="0" w:color="000000"/>
            </w:tcBorders>
          </w:tcPr>
          <w:p w14:paraId="792FA29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 в режиме дня</w:t>
            </w:r>
          </w:p>
        </w:tc>
        <w:tc>
          <w:tcPr>
            <w:tcW w:w="2258" w:type="dxa"/>
            <w:tcBorders>
              <w:top w:val="single" w:sz="4" w:space="0" w:color="000000"/>
              <w:left w:val="single" w:sz="4" w:space="0" w:color="000000"/>
              <w:bottom w:val="single" w:sz="4" w:space="0" w:color="000000"/>
              <w:right w:val="single" w:sz="4" w:space="0" w:color="000000"/>
            </w:tcBorders>
          </w:tcPr>
          <w:p w14:paraId="337E8E5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Длительность</w:t>
            </w:r>
          </w:p>
        </w:tc>
      </w:tr>
      <w:tr w:rsidR="003700A9" w14:paraId="1404A50B" w14:textId="77777777">
        <w:trPr>
          <w:trHeight w:val="2003"/>
        </w:trPr>
        <w:tc>
          <w:tcPr>
            <w:tcW w:w="5681" w:type="dxa"/>
            <w:tcBorders>
              <w:top w:val="single" w:sz="4" w:space="0" w:color="000000"/>
              <w:left w:val="single" w:sz="4" w:space="0" w:color="000000"/>
              <w:bottom w:val="single" w:sz="4" w:space="0" w:color="000000"/>
              <w:right w:val="single" w:sz="4" w:space="0" w:color="000000"/>
            </w:tcBorders>
          </w:tcPr>
          <w:p w14:paraId="20F3D0D2"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lastRenderedPageBreak/>
              <w:t>Приём детей</w:t>
            </w:r>
          </w:p>
          <w:p w14:paraId="449ECDBF"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(общение с родителями; совместные игры; самостоятельная деятельность в центрах развития; развитие общения; нравственное воспитание;</w:t>
            </w:r>
            <w:r w:rsidRPr="00537BB0">
              <w:rPr>
                <w:rFonts w:ascii="Times New Roman" w:eastAsia="Times New Roman" w:hAnsi="Times New Roman" w:cs="Times New Roman"/>
                <w:sz w:val="24"/>
                <w:szCs w:val="24"/>
                <w:lang w:val="ru-RU"/>
              </w:rPr>
              <w:t xml:space="preserve"> </w:t>
            </w:r>
            <w:r w:rsidRPr="00537BB0">
              <w:rPr>
                <w:rFonts w:ascii="Times New Roman" w:eastAsia="Times New Roman" w:hAnsi="Times New Roman" w:cs="Times New Roman"/>
                <w:sz w:val="18"/>
                <w:szCs w:val="18"/>
                <w:lang w:val="ru-RU"/>
              </w:rPr>
              <w:t>поддержка положительной самооценки ребёнка, уверенности в себе, осознание роста своих достижений, чувства собственного достоинства, стремления стать школьником;</w:t>
            </w:r>
          </w:p>
          <w:p w14:paraId="1B4800D7"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 формирование позитивных установок к труду и творчеству; воспитание культурно-гигиенических навыков)</w:t>
            </w:r>
          </w:p>
          <w:p w14:paraId="3454F386" w14:textId="77777777" w:rsidR="003700A9" w:rsidRPr="00537BB0" w:rsidRDefault="003700A9">
            <w:pPr>
              <w:jc w:val="center"/>
              <w:rPr>
                <w:rFonts w:ascii="Times New Roman" w:eastAsia="Times New Roman" w:hAnsi="Times New Roman" w:cs="Times New Roman"/>
                <w:b/>
                <w:sz w:val="18"/>
                <w:szCs w:val="18"/>
                <w:lang w:val="ru-RU"/>
              </w:rPr>
            </w:pPr>
          </w:p>
        </w:tc>
        <w:tc>
          <w:tcPr>
            <w:tcW w:w="2157" w:type="dxa"/>
            <w:tcBorders>
              <w:top w:val="single" w:sz="4" w:space="0" w:color="000000"/>
              <w:left w:val="single" w:sz="4" w:space="0" w:color="000000"/>
              <w:bottom w:val="single" w:sz="4" w:space="0" w:color="000000"/>
              <w:right w:val="single" w:sz="4" w:space="0" w:color="000000"/>
            </w:tcBorders>
          </w:tcPr>
          <w:p w14:paraId="3A0F3718" w14:textId="77777777" w:rsidR="003700A9" w:rsidRPr="00537BB0" w:rsidRDefault="003700A9">
            <w:pPr>
              <w:jc w:val="center"/>
              <w:rPr>
                <w:rFonts w:ascii="Times New Roman" w:eastAsia="Times New Roman" w:hAnsi="Times New Roman" w:cs="Times New Roman"/>
                <w:b/>
                <w:sz w:val="18"/>
                <w:szCs w:val="18"/>
                <w:lang w:val="ru-RU"/>
              </w:rPr>
            </w:pPr>
          </w:p>
          <w:p w14:paraId="74C15E45" w14:textId="77777777" w:rsidR="003700A9" w:rsidRPr="00537BB0" w:rsidRDefault="003700A9">
            <w:pPr>
              <w:jc w:val="center"/>
              <w:rPr>
                <w:rFonts w:ascii="Times New Roman" w:eastAsia="Times New Roman" w:hAnsi="Times New Roman" w:cs="Times New Roman"/>
                <w:sz w:val="18"/>
                <w:szCs w:val="18"/>
                <w:lang w:val="ru-RU"/>
              </w:rPr>
            </w:pPr>
          </w:p>
          <w:p w14:paraId="394A7301" w14:textId="77777777" w:rsidR="003700A9" w:rsidRPr="00537BB0" w:rsidRDefault="003700A9">
            <w:pPr>
              <w:jc w:val="center"/>
              <w:rPr>
                <w:rFonts w:ascii="Times New Roman" w:eastAsia="Times New Roman" w:hAnsi="Times New Roman" w:cs="Times New Roman"/>
                <w:sz w:val="18"/>
                <w:szCs w:val="18"/>
                <w:lang w:val="ru-RU"/>
              </w:rPr>
            </w:pPr>
          </w:p>
          <w:p w14:paraId="782AC39A"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7.00 - 8.00</w:t>
            </w:r>
          </w:p>
        </w:tc>
        <w:tc>
          <w:tcPr>
            <w:tcW w:w="2258" w:type="dxa"/>
            <w:tcBorders>
              <w:top w:val="single" w:sz="4" w:space="0" w:color="000000"/>
              <w:left w:val="single" w:sz="4" w:space="0" w:color="000000"/>
              <w:bottom w:val="single" w:sz="4" w:space="0" w:color="000000"/>
              <w:right w:val="single" w:sz="4" w:space="0" w:color="000000"/>
            </w:tcBorders>
          </w:tcPr>
          <w:p w14:paraId="1B9EEDC6" w14:textId="77777777" w:rsidR="003700A9" w:rsidRDefault="003700A9">
            <w:pPr>
              <w:jc w:val="center"/>
              <w:rPr>
                <w:rFonts w:ascii="Times New Roman" w:eastAsia="Times New Roman" w:hAnsi="Times New Roman" w:cs="Times New Roman"/>
                <w:sz w:val="18"/>
                <w:szCs w:val="18"/>
              </w:rPr>
            </w:pPr>
          </w:p>
          <w:p w14:paraId="3B147E1A" w14:textId="77777777" w:rsidR="003700A9" w:rsidRDefault="003700A9">
            <w:pPr>
              <w:jc w:val="center"/>
              <w:rPr>
                <w:rFonts w:ascii="Times New Roman" w:eastAsia="Times New Roman" w:hAnsi="Times New Roman" w:cs="Times New Roman"/>
                <w:b/>
                <w:sz w:val="18"/>
                <w:szCs w:val="18"/>
              </w:rPr>
            </w:pPr>
          </w:p>
          <w:p w14:paraId="1C3675A0" w14:textId="77777777" w:rsidR="003700A9" w:rsidRDefault="003700A9">
            <w:pPr>
              <w:jc w:val="center"/>
              <w:rPr>
                <w:rFonts w:ascii="Times New Roman" w:eastAsia="Times New Roman" w:hAnsi="Times New Roman" w:cs="Times New Roman"/>
                <w:b/>
                <w:sz w:val="18"/>
                <w:szCs w:val="18"/>
              </w:rPr>
            </w:pPr>
          </w:p>
          <w:p w14:paraId="704B4E3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1час</w:t>
            </w:r>
          </w:p>
        </w:tc>
      </w:tr>
      <w:tr w:rsidR="003700A9" w14:paraId="286D7C18" w14:textId="77777777">
        <w:trPr>
          <w:trHeight w:val="196"/>
        </w:trPr>
        <w:tc>
          <w:tcPr>
            <w:tcW w:w="5681" w:type="dxa"/>
            <w:tcBorders>
              <w:top w:val="single" w:sz="4" w:space="0" w:color="000000"/>
              <w:left w:val="single" w:sz="4" w:space="0" w:color="000000"/>
              <w:bottom w:val="single" w:sz="4" w:space="0" w:color="000000"/>
              <w:right w:val="single" w:sz="4" w:space="0" w:color="000000"/>
            </w:tcBorders>
          </w:tcPr>
          <w:p w14:paraId="113C63A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Утренняя гимнастика</w:t>
            </w:r>
          </w:p>
        </w:tc>
        <w:tc>
          <w:tcPr>
            <w:tcW w:w="2157" w:type="dxa"/>
            <w:tcBorders>
              <w:top w:val="single" w:sz="4" w:space="0" w:color="000000"/>
              <w:left w:val="single" w:sz="4" w:space="0" w:color="000000"/>
              <w:bottom w:val="single" w:sz="4" w:space="0" w:color="000000"/>
              <w:right w:val="single" w:sz="4" w:space="0" w:color="000000"/>
            </w:tcBorders>
          </w:tcPr>
          <w:p w14:paraId="54C7AA2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8.00 -  8.10</w:t>
            </w:r>
          </w:p>
        </w:tc>
        <w:tc>
          <w:tcPr>
            <w:tcW w:w="2258" w:type="dxa"/>
            <w:tcBorders>
              <w:top w:val="single" w:sz="4" w:space="0" w:color="000000"/>
              <w:left w:val="single" w:sz="4" w:space="0" w:color="000000"/>
              <w:bottom w:val="single" w:sz="4" w:space="0" w:color="000000"/>
              <w:right w:val="single" w:sz="4" w:space="0" w:color="000000"/>
            </w:tcBorders>
          </w:tcPr>
          <w:p w14:paraId="0AD8562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627F3342" w14:textId="77777777">
        <w:trPr>
          <w:trHeight w:val="603"/>
        </w:trPr>
        <w:tc>
          <w:tcPr>
            <w:tcW w:w="5681" w:type="dxa"/>
            <w:tcBorders>
              <w:top w:val="single" w:sz="4" w:space="0" w:color="000000"/>
              <w:left w:val="single" w:sz="4" w:space="0" w:color="000000"/>
              <w:bottom w:val="single" w:sz="4" w:space="0" w:color="000000"/>
              <w:right w:val="single" w:sz="4" w:space="0" w:color="000000"/>
            </w:tcBorders>
          </w:tcPr>
          <w:p w14:paraId="0B3E7678"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76539396"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Завтрак </w:t>
            </w:r>
            <w:r w:rsidRPr="00537BB0">
              <w:rPr>
                <w:rFonts w:ascii="Times New Roman" w:eastAsia="Times New Roman" w:hAnsi="Times New Roman" w:cs="Times New Roman"/>
                <w:sz w:val="18"/>
                <w:szCs w:val="18"/>
                <w:lang w:val="ru-RU"/>
              </w:rPr>
              <w:t>(формирование культурно-гигиенических навыков; культура приема пищи)</w:t>
            </w:r>
          </w:p>
        </w:tc>
        <w:tc>
          <w:tcPr>
            <w:tcW w:w="2157" w:type="dxa"/>
            <w:tcBorders>
              <w:top w:val="single" w:sz="4" w:space="0" w:color="000000"/>
              <w:left w:val="single" w:sz="4" w:space="0" w:color="000000"/>
              <w:bottom w:val="single" w:sz="4" w:space="0" w:color="000000"/>
              <w:right w:val="single" w:sz="4" w:space="0" w:color="000000"/>
            </w:tcBorders>
          </w:tcPr>
          <w:p w14:paraId="7F51D1F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8.10 – 8.30</w:t>
            </w:r>
          </w:p>
        </w:tc>
        <w:tc>
          <w:tcPr>
            <w:tcW w:w="2258" w:type="dxa"/>
            <w:tcBorders>
              <w:top w:val="single" w:sz="4" w:space="0" w:color="000000"/>
              <w:left w:val="single" w:sz="4" w:space="0" w:color="000000"/>
              <w:bottom w:val="single" w:sz="4" w:space="0" w:color="000000"/>
              <w:right w:val="single" w:sz="4" w:space="0" w:color="000000"/>
            </w:tcBorders>
          </w:tcPr>
          <w:p w14:paraId="00F09693"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28CD2E8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 мин.</w:t>
            </w:r>
          </w:p>
        </w:tc>
      </w:tr>
      <w:tr w:rsidR="003700A9" w14:paraId="0D52144A" w14:textId="77777777">
        <w:trPr>
          <w:trHeight w:val="1021"/>
        </w:trPr>
        <w:tc>
          <w:tcPr>
            <w:tcW w:w="5681" w:type="dxa"/>
            <w:tcBorders>
              <w:top w:val="single" w:sz="4" w:space="0" w:color="000000"/>
              <w:left w:val="single" w:sz="4" w:space="0" w:color="000000"/>
              <w:bottom w:val="single" w:sz="4" w:space="0" w:color="000000"/>
              <w:right w:val="single" w:sz="4" w:space="0" w:color="000000"/>
            </w:tcBorders>
          </w:tcPr>
          <w:p w14:paraId="44DE4920"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Утренний круг – развивающее общение </w:t>
            </w:r>
            <w:r w:rsidRPr="00537BB0">
              <w:rPr>
                <w:rFonts w:ascii="Times New Roman" w:eastAsia="Times New Roman" w:hAnsi="Times New Roman" w:cs="Times New Roman"/>
                <w:sz w:val="18"/>
                <w:szCs w:val="18"/>
                <w:lang w:val="ru-RU"/>
              </w:rPr>
              <w:t>(формирования основ гражданственности и патриотизма, пространство детской реализации: поддержка и развитие детской инициативы, помощь в осознании и формулировке идеи, реализации замыслов),</w:t>
            </w:r>
            <w:r w:rsidRPr="00537BB0">
              <w:rPr>
                <w:rFonts w:ascii="Times New Roman" w:eastAsia="Times New Roman" w:hAnsi="Times New Roman" w:cs="Times New Roman"/>
                <w:b/>
                <w:sz w:val="18"/>
                <w:szCs w:val="18"/>
                <w:lang w:val="ru-RU"/>
              </w:rPr>
              <w:t xml:space="preserve"> </w:t>
            </w:r>
            <w:r w:rsidRPr="00537BB0">
              <w:rPr>
                <w:rFonts w:ascii="Times New Roman" w:eastAsia="Times New Roman" w:hAnsi="Times New Roman" w:cs="Times New Roman"/>
                <w:sz w:val="18"/>
                <w:szCs w:val="18"/>
                <w:lang w:val="ru-RU"/>
              </w:rPr>
              <w:t>ознакомление и приобщение к художественной литературе</w:t>
            </w:r>
          </w:p>
        </w:tc>
        <w:tc>
          <w:tcPr>
            <w:tcW w:w="2157" w:type="dxa"/>
            <w:tcBorders>
              <w:top w:val="single" w:sz="4" w:space="0" w:color="000000"/>
              <w:left w:val="single" w:sz="4" w:space="0" w:color="000000"/>
              <w:bottom w:val="single" w:sz="4" w:space="0" w:color="000000"/>
              <w:right w:val="single" w:sz="4" w:space="0" w:color="000000"/>
            </w:tcBorders>
          </w:tcPr>
          <w:p w14:paraId="1EA82034"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8.30 – 8.50</w:t>
            </w:r>
          </w:p>
        </w:tc>
        <w:tc>
          <w:tcPr>
            <w:tcW w:w="2258" w:type="dxa"/>
            <w:tcBorders>
              <w:top w:val="single" w:sz="4" w:space="0" w:color="000000"/>
              <w:left w:val="single" w:sz="4" w:space="0" w:color="000000"/>
              <w:bottom w:val="single" w:sz="4" w:space="0" w:color="000000"/>
              <w:right w:val="single" w:sz="4" w:space="0" w:color="000000"/>
            </w:tcBorders>
          </w:tcPr>
          <w:p w14:paraId="32E81A9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527808C8" w14:textId="77777777">
        <w:trPr>
          <w:trHeight w:val="196"/>
        </w:trPr>
        <w:tc>
          <w:tcPr>
            <w:tcW w:w="5681" w:type="dxa"/>
            <w:tcBorders>
              <w:top w:val="single" w:sz="4" w:space="0" w:color="000000"/>
              <w:left w:val="single" w:sz="4" w:space="0" w:color="000000"/>
              <w:bottom w:val="single" w:sz="4" w:space="0" w:color="000000"/>
              <w:right w:val="single" w:sz="4" w:space="0" w:color="000000"/>
            </w:tcBorders>
          </w:tcPr>
          <w:p w14:paraId="20E11C26"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Самостоятельная деятельность / занятия по подгруппам</w:t>
            </w:r>
          </w:p>
        </w:tc>
        <w:tc>
          <w:tcPr>
            <w:tcW w:w="2157" w:type="dxa"/>
            <w:tcBorders>
              <w:top w:val="single" w:sz="4" w:space="0" w:color="000000"/>
              <w:left w:val="single" w:sz="4" w:space="0" w:color="000000"/>
              <w:bottom w:val="single" w:sz="4" w:space="0" w:color="000000"/>
              <w:right w:val="single" w:sz="4" w:space="0" w:color="000000"/>
            </w:tcBorders>
          </w:tcPr>
          <w:p w14:paraId="7701994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2258" w:type="dxa"/>
            <w:tcBorders>
              <w:top w:val="single" w:sz="4" w:space="0" w:color="000000"/>
              <w:left w:val="single" w:sz="4" w:space="0" w:color="000000"/>
              <w:bottom w:val="single" w:sz="4" w:space="0" w:color="000000"/>
              <w:right w:val="single" w:sz="4" w:space="0" w:color="000000"/>
            </w:tcBorders>
          </w:tcPr>
          <w:p w14:paraId="1362DAF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3700A9" w14:paraId="6BBDC2CA" w14:textId="77777777">
        <w:trPr>
          <w:trHeight w:val="812"/>
        </w:trPr>
        <w:tc>
          <w:tcPr>
            <w:tcW w:w="5681" w:type="dxa"/>
            <w:tcBorders>
              <w:top w:val="single" w:sz="4" w:space="0" w:color="000000"/>
              <w:left w:val="single" w:sz="4" w:space="0" w:color="000000"/>
              <w:bottom w:val="single" w:sz="4" w:space="0" w:color="000000"/>
              <w:right w:val="single" w:sz="4" w:space="0" w:color="000000"/>
            </w:tcBorders>
          </w:tcPr>
          <w:p w14:paraId="61F5B792"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w:t>
            </w:r>
          </w:p>
          <w:p w14:paraId="2A9050DB"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Дежурство (подготовка к занятию)</w:t>
            </w:r>
          </w:p>
          <w:p w14:paraId="7D7A9BD9"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-основная программа</w:t>
            </w:r>
          </w:p>
          <w:p w14:paraId="63B9E02C"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-дополнительная (платная) образовательная деятельность</w:t>
            </w:r>
          </w:p>
        </w:tc>
        <w:tc>
          <w:tcPr>
            <w:tcW w:w="2157" w:type="dxa"/>
            <w:tcBorders>
              <w:top w:val="single" w:sz="4" w:space="0" w:color="000000"/>
              <w:left w:val="single" w:sz="4" w:space="0" w:color="000000"/>
              <w:bottom w:val="single" w:sz="4" w:space="0" w:color="000000"/>
              <w:right w:val="single" w:sz="4" w:space="0" w:color="000000"/>
            </w:tcBorders>
          </w:tcPr>
          <w:p w14:paraId="6CD9DA10" w14:textId="77777777" w:rsidR="003700A9" w:rsidRDefault="00537BB0">
            <w:pPr>
              <w:widowControl/>
              <w:pBdr>
                <w:top w:val="nil"/>
                <w:left w:val="nil"/>
                <w:bottom w:val="nil"/>
                <w:right w:val="nil"/>
                <w:between w:val="nil"/>
              </w:pBdr>
              <w:spacing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8.50 – 08.55</w:t>
            </w:r>
          </w:p>
          <w:p w14:paraId="7C8F8F18" w14:textId="77777777" w:rsidR="003700A9" w:rsidRDefault="00537BB0">
            <w:pPr>
              <w:widowControl/>
              <w:pBdr>
                <w:top w:val="nil"/>
                <w:left w:val="nil"/>
                <w:bottom w:val="nil"/>
                <w:right w:val="nil"/>
                <w:between w:val="nil"/>
              </w:pBdr>
              <w:spacing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08.55 - 09.25</w:t>
            </w:r>
          </w:p>
          <w:p w14:paraId="2A719284" w14:textId="77777777" w:rsidR="003700A9" w:rsidRDefault="00537BB0">
            <w:pPr>
              <w:widowControl/>
              <w:pBdr>
                <w:top w:val="nil"/>
                <w:left w:val="nil"/>
                <w:bottom w:val="nil"/>
                <w:right w:val="nil"/>
                <w:between w:val="nil"/>
              </w:pBdr>
              <w:spacing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09.25 - 09.35</w:t>
            </w:r>
          </w:p>
          <w:p w14:paraId="620EA319" w14:textId="77777777" w:rsidR="003700A9" w:rsidRDefault="00537BB0">
            <w:pPr>
              <w:widowControl/>
              <w:pBdr>
                <w:top w:val="nil"/>
                <w:left w:val="nil"/>
                <w:bottom w:val="nil"/>
                <w:right w:val="nil"/>
                <w:between w:val="nil"/>
              </w:pBdr>
              <w:spacing w:after="160" w:line="259" w:lineRule="auto"/>
              <w:ind w:left="420" w:hanging="68"/>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09.35 - 10.05</w:t>
            </w:r>
          </w:p>
        </w:tc>
        <w:tc>
          <w:tcPr>
            <w:tcW w:w="2258" w:type="dxa"/>
            <w:tcBorders>
              <w:top w:val="single" w:sz="4" w:space="0" w:color="000000"/>
              <w:left w:val="single" w:sz="4" w:space="0" w:color="000000"/>
              <w:bottom w:val="single" w:sz="4" w:space="0" w:color="000000"/>
              <w:right w:val="single" w:sz="4" w:space="0" w:color="000000"/>
            </w:tcBorders>
          </w:tcPr>
          <w:p w14:paraId="6693EB6B" w14:textId="77777777" w:rsidR="003700A9" w:rsidRPr="00537BB0" w:rsidRDefault="00537BB0">
            <w:pPr>
              <w:jc w:val="center"/>
              <w:rPr>
                <w:rFonts w:ascii="Times New Roman" w:eastAsia="Times New Roman" w:hAnsi="Times New Roman" w:cs="Times New Roman"/>
                <w:sz w:val="16"/>
                <w:szCs w:val="16"/>
                <w:lang w:val="ru-RU"/>
              </w:rPr>
            </w:pPr>
            <w:r w:rsidRPr="00537BB0">
              <w:rPr>
                <w:rFonts w:ascii="Times New Roman" w:eastAsia="Times New Roman" w:hAnsi="Times New Roman" w:cs="Times New Roman"/>
                <w:sz w:val="16"/>
                <w:szCs w:val="16"/>
                <w:lang w:val="ru-RU"/>
              </w:rPr>
              <w:t>подготовка к занятию по 5 мин</w:t>
            </w:r>
          </w:p>
          <w:p w14:paraId="53BB52F1"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 xml:space="preserve"> 30 мин</w:t>
            </w:r>
          </w:p>
          <w:p w14:paraId="5469D70B"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перерыв 10 мин.</w:t>
            </w:r>
          </w:p>
          <w:p w14:paraId="7B6BA59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30 мин</w:t>
            </w:r>
            <w:r>
              <w:rPr>
                <w:rFonts w:ascii="Times New Roman" w:eastAsia="Times New Roman" w:hAnsi="Times New Roman" w:cs="Times New Roman"/>
                <w:b/>
                <w:sz w:val="18"/>
                <w:szCs w:val="18"/>
              </w:rPr>
              <w:t xml:space="preserve"> </w:t>
            </w:r>
          </w:p>
        </w:tc>
      </w:tr>
      <w:tr w:rsidR="003700A9" w14:paraId="678821F2" w14:textId="77777777">
        <w:trPr>
          <w:trHeight w:val="603"/>
        </w:trPr>
        <w:tc>
          <w:tcPr>
            <w:tcW w:w="5681" w:type="dxa"/>
            <w:tcBorders>
              <w:top w:val="single" w:sz="4" w:space="0" w:color="000000"/>
              <w:left w:val="single" w:sz="4" w:space="0" w:color="000000"/>
              <w:bottom w:val="single" w:sz="4" w:space="0" w:color="000000"/>
              <w:right w:val="single" w:sz="4" w:space="0" w:color="000000"/>
            </w:tcBorders>
          </w:tcPr>
          <w:p w14:paraId="69E6AD4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ситуативные беседы; творческая деятельность </w:t>
            </w:r>
            <w:r w:rsidRPr="00537BB0">
              <w:rPr>
                <w:rFonts w:ascii="Times New Roman" w:eastAsia="Times New Roman" w:hAnsi="Times New Roman" w:cs="Times New Roman"/>
                <w:sz w:val="18"/>
                <w:szCs w:val="18"/>
                <w:lang w:val="ru-RU"/>
              </w:rPr>
              <w:t>(развитие общения, формирование личности ребенка)</w:t>
            </w:r>
          </w:p>
        </w:tc>
        <w:tc>
          <w:tcPr>
            <w:tcW w:w="2157" w:type="dxa"/>
            <w:tcBorders>
              <w:top w:val="single" w:sz="4" w:space="0" w:color="000000"/>
              <w:left w:val="single" w:sz="4" w:space="0" w:color="000000"/>
              <w:bottom w:val="single" w:sz="4" w:space="0" w:color="000000"/>
              <w:right w:val="single" w:sz="4" w:space="0" w:color="000000"/>
            </w:tcBorders>
          </w:tcPr>
          <w:p w14:paraId="51934ECB" w14:textId="77777777" w:rsidR="003700A9" w:rsidRDefault="00537BB0">
            <w:pPr>
              <w:widowControl/>
              <w:pBdr>
                <w:top w:val="nil"/>
                <w:left w:val="nil"/>
                <w:bottom w:val="nil"/>
                <w:right w:val="nil"/>
                <w:between w:val="nil"/>
              </w:pBdr>
              <w:spacing w:after="160" w:line="259" w:lineRule="auto"/>
              <w:ind w:left="420" w:hanging="68"/>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10.05 - 10.30</w:t>
            </w:r>
          </w:p>
        </w:tc>
        <w:tc>
          <w:tcPr>
            <w:tcW w:w="2258" w:type="dxa"/>
            <w:tcBorders>
              <w:top w:val="single" w:sz="4" w:space="0" w:color="000000"/>
              <w:left w:val="single" w:sz="4" w:space="0" w:color="000000"/>
              <w:bottom w:val="single" w:sz="4" w:space="0" w:color="000000"/>
              <w:right w:val="single" w:sz="4" w:space="0" w:color="000000"/>
            </w:tcBorders>
          </w:tcPr>
          <w:p w14:paraId="1B42AA3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 мин.</w:t>
            </w:r>
          </w:p>
        </w:tc>
      </w:tr>
      <w:tr w:rsidR="003700A9" w14:paraId="0023FD81" w14:textId="77777777">
        <w:trPr>
          <w:trHeight w:val="209"/>
        </w:trPr>
        <w:tc>
          <w:tcPr>
            <w:tcW w:w="5681" w:type="dxa"/>
            <w:tcBorders>
              <w:top w:val="single" w:sz="4" w:space="0" w:color="000000"/>
              <w:left w:val="single" w:sz="4" w:space="0" w:color="000000"/>
              <w:bottom w:val="single" w:sz="4" w:space="0" w:color="000000"/>
              <w:right w:val="single" w:sz="4" w:space="0" w:color="000000"/>
            </w:tcBorders>
          </w:tcPr>
          <w:p w14:paraId="6C8B1C5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2157" w:type="dxa"/>
            <w:tcBorders>
              <w:top w:val="single" w:sz="4" w:space="0" w:color="000000"/>
              <w:left w:val="single" w:sz="4" w:space="0" w:color="000000"/>
              <w:bottom w:val="single" w:sz="4" w:space="0" w:color="000000"/>
              <w:right w:val="single" w:sz="4" w:space="0" w:color="000000"/>
            </w:tcBorders>
          </w:tcPr>
          <w:p w14:paraId="2FCA8D1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10.30 – 10.40</w:t>
            </w:r>
          </w:p>
        </w:tc>
        <w:tc>
          <w:tcPr>
            <w:tcW w:w="2258" w:type="dxa"/>
            <w:tcBorders>
              <w:top w:val="single" w:sz="4" w:space="0" w:color="000000"/>
              <w:left w:val="single" w:sz="4" w:space="0" w:color="000000"/>
              <w:bottom w:val="single" w:sz="4" w:space="0" w:color="000000"/>
              <w:right w:val="single" w:sz="4" w:space="0" w:color="000000"/>
            </w:tcBorders>
          </w:tcPr>
          <w:p w14:paraId="0892BB3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586D2307" w14:textId="77777777">
        <w:trPr>
          <w:trHeight w:val="2437"/>
        </w:trPr>
        <w:tc>
          <w:tcPr>
            <w:tcW w:w="5681" w:type="dxa"/>
            <w:tcBorders>
              <w:top w:val="single" w:sz="4" w:space="0" w:color="000000"/>
              <w:left w:val="single" w:sz="4" w:space="0" w:color="000000"/>
              <w:bottom w:val="single" w:sz="4" w:space="0" w:color="000000"/>
              <w:right w:val="single" w:sz="4" w:space="0" w:color="000000"/>
            </w:tcBorders>
          </w:tcPr>
          <w:p w14:paraId="7FC0E1E6"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25A742EC"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(воспитание патриотизма, нравственно – волевых качеств и гражданской идентичности в двигательной деятельности и различных формах активного отдыха;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w:t>
            </w:r>
          </w:p>
          <w:p w14:paraId="1CBF1E18"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3-е занятие – </w:t>
            </w:r>
            <w:r w:rsidRPr="00537BB0">
              <w:rPr>
                <w:rFonts w:ascii="Times New Roman" w:eastAsia="Times New Roman" w:hAnsi="Times New Roman" w:cs="Times New Roman"/>
                <w:sz w:val="18"/>
                <w:szCs w:val="18"/>
                <w:lang w:val="ru-RU"/>
              </w:rPr>
              <w:t>физкультура на воздухе (обогащать двигательный опыт детей с помощью упражнений основной гимнастики, формировать осознанную потребность в двигательной деятельности, сохранять и укреплять здоровье детей средствами физического воспитания</w:t>
            </w:r>
            <w:r w:rsidRPr="00537BB0">
              <w:rPr>
                <w:rFonts w:ascii="Times New Roman" w:eastAsia="Times New Roman" w:hAnsi="Times New Roman" w:cs="Times New Roman"/>
                <w:b/>
                <w:sz w:val="18"/>
                <w:szCs w:val="18"/>
                <w:lang w:val="ru-RU"/>
              </w:rPr>
              <w:t xml:space="preserve">) </w:t>
            </w:r>
            <w:r w:rsidRPr="00537BB0">
              <w:rPr>
                <w:rFonts w:ascii="Times New Roman" w:eastAsia="Times New Roman" w:hAnsi="Times New Roman" w:cs="Times New Roman"/>
                <w:sz w:val="18"/>
                <w:szCs w:val="18"/>
                <w:lang w:val="ru-RU"/>
              </w:rPr>
              <w:t>(в конце прогулки)</w:t>
            </w:r>
          </w:p>
        </w:tc>
        <w:tc>
          <w:tcPr>
            <w:tcW w:w="2157" w:type="dxa"/>
            <w:tcBorders>
              <w:top w:val="single" w:sz="4" w:space="0" w:color="000000"/>
              <w:left w:val="single" w:sz="4" w:space="0" w:color="000000"/>
              <w:bottom w:val="single" w:sz="4" w:space="0" w:color="000000"/>
              <w:right w:val="single" w:sz="4" w:space="0" w:color="000000"/>
            </w:tcBorders>
          </w:tcPr>
          <w:p w14:paraId="6AF247B2" w14:textId="77777777" w:rsidR="003700A9" w:rsidRPr="00537BB0" w:rsidRDefault="003700A9">
            <w:pPr>
              <w:jc w:val="center"/>
              <w:rPr>
                <w:rFonts w:ascii="Times New Roman" w:eastAsia="Times New Roman" w:hAnsi="Times New Roman" w:cs="Times New Roman"/>
                <w:sz w:val="18"/>
                <w:szCs w:val="18"/>
                <w:lang w:val="ru-RU"/>
              </w:rPr>
            </w:pPr>
          </w:p>
          <w:p w14:paraId="6BB574B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10.40 – 12.20</w:t>
            </w:r>
          </w:p>
        </w:tc>
        <w:tc>
          <w:tcPr>
            <w:tcW w:w="2258" w:type="dxa"/>
            <w:tcBorders>
              <w:top w:val="single" w:sz="4" w:space="0" w:color="000000"/>
              <w:left w:val="single" w:sz="4" w:space="0" w:color="000000"/>
              <w:bottom w:val="single" w:sz="4" w:space="0" w:color="000000"/>
              <w:right w:val="single" w:sz="4" w:space="0" w:color="000000"/>
            </w:tcBorders>
          </w:tcPr>
          <w:p w14:paraId="2B4B96D4" w14:textId="77777777" w:rsidR="003700A9" w:rsidRDefault="003700A9">
            <w:pPr>
              <w:jc w:val="center"/>
              <w:rPr>
                <w:rFonts w:ascii="Times New Roman" w:eastAsia="Times New Roman" w:hAnsi="Times New Roman" w:cs="Times New Roman"/>
                <w:sz w:val="18"/>
                <w:szCs w:val="18"/>
              </w:rPr>
            </w:pPr>
          </w:p>
          <w:p w14:paraId="0DE610B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4E1C242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30 мин</w:t>
            </w:r>
          </w:p>
          <w:p w14:paraId="28A4E18A" w14:textId="77777777" w:rsidR="003700A9" w:rsidRDefault="003700A9">
            <w:pPr>
              <w:jc w:val="center"/>
              <w:rPr>
                <w:rFonts w:ascii="Times New Roman" w:eastAsia="Times New Roman" w:hAnsi="Times New Roman" w:cs="Times New Roman"/>
                <w:sz w:val="18"/>
                <w:szCs w:val="18"/>
              </w:rPr>
            </w:pPr>
          </w:p>
        </w:tc>
      </w:tr>
      <w:tr w:rsidR="003700A9" w14:paraId="0C2E0E99" w14:textId="77777777">
        <w:trPr>
          <w:trHeight w:val="406"/>
        </w:trPr>
        <w:tc>
          <w:tcPr>
            <w:tcW w:w="5681" w:type="dxa"/>
            <w:tcBorders>
              <w:top w:val="single" w:sz="4" w:space="0" w:color="000000"/>
              <w:left w:val="single" w:sz="4" w:space="0" w:color="000000"/>
              <w:bottom w:val="single" w:sz="4" w:space="0" w:color="000000"/>
              <w:right w:val="single" w:sz="4" w:space="0" w:color="000000"/>
            </w:tcBorders>
          </w:tcPr>
          <w:p w14:paraId="6DE5B0B6"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2157" w:type="dxa"/>
            <w:tcBorders>
              <w:top w:val="single" w:sz="4" w:space="0" w:color="000000"/>
              <w:left w:val="single" w:sz="4" w:space="0" w:color="000000"/>
              <w:bottom w:val="single" w:sz="4" w:space="0" w:color="000000"/>
              <w:right w:val="single" w:sz="4" w:space="0" w:color="000000"/>
            </w:tcBorders>
          </w:tcPr>
          <w:p w14:paraId="1FB928E9" w14:textId="77777777" w:rsidR="003700A9" w:rsidRPr="00537BB0" w:rsidRDefault="003700A9">
            <w:pPr>
              <w:jc w:val="center"/>
              <w:rPr>
                <w:rFonts w:ascii="Times New Roman" w:eastAsia="Times New Roman" w:hAnsi="Times New Roman" w:cs="Times New Roman"/>
                <w:sz w:val="18"/>
                <w:szCs w:val="18"/>
                <w:lang w:val="ru-RU"/>
              </w:rPr>
            </w:pPr>
          </w:p>
          <w:p w14:paraId="1D63309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12.20 – 12.30</w:t>
            </w:r>
          </w:p>
        </w:tc>
        <w:tc>
          <w:tcPr>
            <w:tcW w:w="2258" w:type="dxa"/>
            <w:tcBorders>
              <w:top w:val="single" w:sz="4" w:space="0" w:color="000000"/>
              <w:left w:val="single" w:sz="4" w:space="0" w:color="000000"/>
              <w:bottom w:val="single" w:sz="4" w:space="0" w:color="000000"/>
              <w:right w:val="single" w:sz="4" w:space="0" w:color="000000"/>
            </w:tcBorders>
          </w:tcPr>
          <w:p w14:paraId="014CB2D5" w14:textId="77777777" w:rsidR="003700A9" w:rsidRDefault="003700A9">
            <w:pPr>
              <w:jc w:val="center"/>
              <w:rPr>
                <w:rFonts w:ascii="Times New Roman" w:eastAsia="Times New Roman" w:hAnsi="Times New Roman" w:cs="Times New Roman"/>
                <w:sz w:val="18"/>
                <w:szCs w:val="18"/>
              </w:rPr>
            </w:pPr>
          </w:p>
          <w:p w14:paraId="767546E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22AF9B4D" w14:textId="77777777">
        <w:trPr>
          <w:trHeight w:val="603"/>
        </w:trPr>
        <w:tc>
          <w:tcPr>
            <w:tcW w:w="5681" w:type="dxa"/>
            <w:tcBorders>
              <w:top w:val="single" w:sz="4" w:space="0" w:color="000000"/>
              <w:left w:val="single" w:sz="4" w:space="0" w:color="000000"/>
              <w:bottom w:val="single" w:sz="4" w:space="0" w:color="000000"/>
              <w:right w:val="single" w:sz="4" w:space="0" w:color="000000"/>
            </w:tcBorders>
          </w:tcPr>
          <w:p w14:paraId="5DF2BA34"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43DE46B1"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приёма пищи)</w:t>
            </w:r>
          </w:p>
        </w:tc>
        <w:tc>
          <w:tcPr>
            <w:tcW w:w="2157" w:type="dxa"/>
            <w:tcBorders>
              <w:top w:val="single" w:sz="4" w:space="0" w:color="000000"/>
              <w:left w:val="single" w:sz="4" w:space="0" w:color="000000"/>
              <w:bottom w:val="single" w:sz="4" w:space="0" w:color="000000"/>
              <w:right w:val="single" w:sz="4" w:space="0" w:color="000000"/>
            </w:tcBorders>
          </w:tcPr>
          <w:p w14:paraId="414ABA0F" w14:textId="77777777" w:rsidR="003700A9" w:rsidRPr="00537BB0" w:rsidRDefault="003700A9">
            <w:pPr>
              <w:jc w:val="center"/>
              <w:rPr>
                <w:rFonts w:ascii="Times New Roman" w:eastAsia="Times New Roman" w:hAnsi="Times New Roman" w:cs="Times New Roman"/>
                <w:sz w:val="18"/>
                <w:szCs w:val="18"/>
                <w:lang w:val="ru-RU"/>
              </w:rPr>
            </w:pPr>
          </w:p>
          <w:p w14:paraId="6AD0AF6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12.30 – 12.55</w:t>
            </w:r>
          </w:p>
        </w:tc>
        <w:tc>
          <w:tcPr>
            <w:tcW w:w="2258" w:type="dxa"/>
            <w:tcBorders>
              <w:top w:val="single" w:sz="4" w:space="0" w:color="000000"/>
              <w:left w:val="single" w:sz="4" w:space="0" w:color="000000"/>
              <w:bottom w:val="single" w:sz="4" w:space="0" w:color="000000"/>
              <w:right w:val="single" w:sz="4" w:space="0" w:color="000000"/>
            </w:tcBorders>
          </w:tcPr>
          <w:p w14:paraId="62E62071" w14:textId="77777777" w:rsidR="003700A9" w:rsidRDefault="003700A9">
            <w:pPr>
              <w:jc w:val="center"/>
              <w:rPr>
                <w:rFonts w:ascii="Times New Roman" w:eastAsia="Times New Roman" w:hAnsi="Times New Roman" w:cs="Times New Roman"/>
                <w:sz w:val="18"/>
                <w:szCs w:val="18"/>
              </w:rPr>
            </w:pPr>
          </w:p>
          <w:p w14:paraId="31776C0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4D787F1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0E8F77F9" w14:textId="77777777">
        <w:trPr>
          <w:trHeight w:val="406"/>
        </w:trPr>
        <w:tc>
          <w:tcPr>
            <w:tcW w:w="5681" w:type="dxa"/>
            <w:tcBorders>
              <w:top w:val="single" w:sz="4" w:space="0" w:color="000000"/>
              <w:left w:val="single" w:sz="4" w:space="0" w:color="000000"/>
              <w:bottom w:val="single" w:sz="4" w:space="0" w:color="000000"/>
              <w:right w:val="single" w:sz="4" w:space="0" w:color="000000"/>
            </w:tcBorders>
          </w:tcPr>
          <w:p w14:paraId="45E59092"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ко сну.</w:t>
            </w:r>
          </w:p>
          <w:p w14:paraId="12E80257"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Сон </w:t>
            </w:r>
            <w:r w:rsidRPr="00537BB0">
              <w:rPr>
                <w:rFonts w:ascii="Times New Roman" w:eastAsia="Times New Roman" w:hAnsi="Times New Roman" w:cs="Times New Roman"/>
                <w:sz w:val="18"/>
                <w:szCs w:val="18"/>
                <w:lang w:val="ru-RU"/>
              </w:rPr>
              <w:t>(дневной отдых)</w:t>
            </w:r>
          </w:p>
        </w:tc>
        <w:tc>
          <w:tcPr>
            <w:tcW w:w="2157" w:type="dxa"/>
            <w:tcBorders>
              <w:top w:val="single" w:sz="4" w:space="0" w:color="000000"/>
              <w:left w:val="single" w:sz="4" w:space="0" w:color="000000"/>
              <w:bottom w:val="single" w:sz="4" w:space="0" w:color="000000"/>
              <w:right w:val="single" w:sz="4" w:space="0" w:color="000000"/>
            </w:tcBorders>
          </w:tcPr>
          <w:p w14:paraId="69AE7A27" w14:textId="77777777" w:rsidR="003700A9" w:rsidRPr="00537BB0" w:rsidRDefault="003700A9">
            <w:pPr>
              <w:jc w:val="center"/>
              <w:rPr>
                <w:rFonts w:ascii="Times New Roman" w:eastAsia="Times New Roman" w:hAnsi="Times New Roman" w:cs="Times New Roman"/>
                <w:sz w:val="18"/>
                <w:szCs w:val="18"/>
                <w:lang w:val="ru-RU"/>
              </w:rPr>
            </w:pPr>
          </w:p>
          <w:p w14:paraId="65910CF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12.55 – 15.25</w:t>
            </w:r>
          </w:p>
        </w:tc>
        <w:tc>
          <w:tcPr>
            <w:tcW w:w="2258" w:type="dxa"/>
            <w:tcBorders>
              <w:top w:val="single" w:sz="4" w:space="0" w:color="000000"/>
              <w:left w:val="single" w:sz="4" w:space="0" w:color="000000"/>
              <w:bottom w:val="single" w:sz="4" w:space="0" w:color="000000"/>
              <w:right w:val="single" w:sz="4" w:space="0" w:color="000000"/>
            </w:tcBorders>
          </w:tcPr>
          <w:p w14:paraId="08AC82E2" w14:textId="77777777" w:rsidR="003700A9" w:rsidRDefault="003700A9">
            <w:pPr>
              <w:jc w:val="center"/>
              <w:rPr>
                <w:rFonts w:ascii="Times New Roman" w:eastAsia="Times New Roman" w:hAnsi="Times New Roman" w:cs="Times New Roman"/>
                <w:sz w:val="18"/>
                <w:szCs w:val="18"/>
              </w:rPr>
            </w:pPr>
          </w:p>
          <w:p w14:paraId="5D25CF5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часа 30 мин.</w:t>
            </w:r>
          </w:p>
        </w:tc>
      </w:tr>
      <w:tr w:rsidR="003700A9" w14:paraId="4EEC52C7" w14:textId="77777777">
        <w:trPr>
          <w:trHeight w:val="603"/>
        </w:trPr>
        <w:tc>
          <w:tcPr>
            <w:tcW w:w="5681" w:type="dxa"/>
            <w:tcBorders>
              <w:top w:val="single" w:sz="4" w:space="0" w:color="000000"/>
              <w:left w:val="single" w:sz="4" w:space="0" w:color="000000"/>
              <w:bottom w:val="single" w:sz="4" w:space="0" w:color="000000"/>
              <w:right w:val="single" w:sz="4" w:space="0" w:color="000000"/>
            </w:tcBorders>
          </w:tcPr>
          <w:p w14:paraId="30FA569D"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(профилактические физкультурно-оздоровительные процедуры; воспитание культурно – гигиенических навыков; спокойные игры)</w:t>
            </w:r>
          </w:p>
        </w:tc>
        <w:tc>
          <w:tcPr>
            <w:tcW w:w="2157" w:type="dxa"/>
            <w:tcBorders>
              <w:top w:val="single" w:sz="4" w:space="0" w:color="000000"/>
              <w:left w:val="single" w:sz="4" w:space="0" w:color="000000"/>
              <w:bottom w:val="single" w:sz="4" w:space="0" w:color="000000"/>
              <w:right w:val="single" w:sz="4" w:space="0" w:color="000000"/>
            </w:tcBorders>
          </w:tcPr>
          <w:p w14:paraId="0ED97FA2" w14:textId="77777777" w:rsidR="003700A9" w:rsidRPr="00537BB0" w:rsidRDefault="003700A9">
            <w:pPr>
              <w:jc w:val="center"/>
              <w:rPr>
                <w:rFonts w:ascii="Times New Roman" w:eastAsia="Times New Roman" w:hAnsi="Times New Roman" w:cs="Times New Roman"/>
                <w:sz w:val="18"/>
                <w:szCs w:val="18"/>
                <w:lang w:val="ru-RU"/>
              </w:rPr>
            </w:pPr>
          </w:p>
          <w:p w14:paraId="49021EF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15.25 – 15.30</w:t>
            </w:r>
          </w:p>
        </w:tc>
        <w:tc>
          <w:tcPr>
            <w:tcW w:w="2258" w:type="dxa"/>
            <w:tcBorders>
              <w:top w:val="single" w:sz="4" w:space="0" w:color="000000"/>
              <w:left w:val="single" w:sz="4" w:space="0" w:color="000000"/>
              <w:bottom w:val="single" w:sz="4" w:space="0" w:color="000000"/>
              <w:right w:val="single" w:sz="4" w:space="0" w:color="000000"/>
            </w:tcBorders>
          </w:tcPr>
          <w:p w14:paraId="716B2E57" w14:textId="77777777" w:rsidR="003700A9" w:rsidRDefault="003700A9">
            <w:pPr>
              <w:jc w:val="center"/>
              <w:rPr>
                <w:rFonts w:ascii="Times New Roman" w:eastAsia="Times New Roman" w:hAnsi="Times New Roman" w:cs="Times New Roman"/>
                <w:sz w:val="18"/>
                <w:szCs w:val="18"/>
              </w:rPr>
            </w:pPr>
          </w:p>
          <w:p w14:paraId="37DDB16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 мин.</w:t>
            </w:r>
          </w:p>
        </w:tc>
      </w:tr>
      <w:tr w:rsidR="003700A9" w14:paraId="162334FA" w14:textId="77777777">
        <w:trPr>
          <w:trHeight w:val="698"/>
        </w:trPr>
        <w:tc>
          <w:tcPr>
            <w:tcW w:w="5681" w:type="dxa"/>
            <w:tcBorders>
              <w:top w:val="single" w:sz="4" w:space="0" w:color="000000"/>
              <w:left w:val="single" w:sz="4" w:space="0" w:color="000000"/>
              <w:bottom w:val="single" w:sz="4" w:space="0" w:color="000000"/>
              <w:right w:val="single" w:sz="4" w:space="0" w:color="000000"/>
            </w:tcBorders>
          </w:tcPr>
          <w:p w14:paraId="5B306E43"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Самостоятельная игровая деятельность, ознакомление и приобщение к художественной литературе, ситуативные беседы; творческая деятельность </w:t>
            </w:r>
            <w:r w:rsidRPr="00537BB0">
              <w:rPr>
                <w:rFonts w:ascii="Times New Roman" w:eastAsia="Times New Roman" w:hAnsi="Times New Roman" w:cs="Times New Roman"/>
                <w:sz w:val="18"/>
                <w:szCs w:val="18"/>
                <w:lang w:val="ru-RU"/>
              </w:rPr>
              <w:t>(развитие общения, формирование личности ребенка)</w:t>
            </w:r>
          </w:p>
        </w:tc>
        <w:tc>
          <w:tcPr>
            <w:tcW w:w="2157" w:type="dxa"/>
            <w:tcBorders>
              <w:top w:val="single" w:sz="4" w:space="0" w:color="000000"/>
              <w:left w:val="single" w:sz="4" w:space="0" w:color="000000"/>
              <w:bottom w:val="single" w:sz="4" w:space="0" w:color="000000"/>
              <w:right w:val="single" w:sz="4" w:space="0" w:color="000000"/>
            </w:tcBorders>
          </w:tcPr>
          <w:p w14:paraId="6C02F59A"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15.30 – 15.50</w:t>
            </w:r>
          </w:p>
        </w:tc>
        <w:tc>
          <w:tcPr>
            <w:tcW w:w="2258" w:type="dxa"/>
            <w:tcBorders>
              <w:top w:val="single" w:sz="4" w:space="0" w:color="000000"/>
              <w:left w:val="single" w:sz="4" w:space="0" w:color="000000"/>
              <w:bottom w:val="single" w:sz="4" w:space="0" w:color="000000"/>
              <w:right w:val="single" w:sz="4" w:space="0" w:color="000000"/>
            </w:tcBorders>
          </w:tcPr>
          <w:p w14:paraId="4894F90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02F06F46" w14:textId="77777777">
        <w:trPr>
          <w:trHeight w:val="440"/>
        </w:trPr>
        <w:tc>
          <w:tcPr>
            <w:tcW w:w="5681" w:type="dxa"/>
            <w:tcBorders>
              <w:top w:val="single" w:sz="4" w:space="0" w:color="000000"/>
              <w:left w:val="single" w:sz="4" w:space="0" w:color="000000"/>
              <w:bottom w:val="single" w:sz="4" w:space="0" w:color="000000"/>
              <w:right w:val="single" w:sz="4" w:space="0" w:color="000000"/>
            </w:tcBorders>
          </w:tcPr>
          <w:p w14:paraId="5FB418B6"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Занятия по основной программе</w:t>
            </w:r>
            <w:r w:rsidRPr="00537BB0">
              <w:rPr>
                <w:rFonts w:ascii="Times New Roman" w:eastAsia="Times New Roman" w:hAnsi="Times New Roman" w:cs="Times New Roman"/>
                <w:b/>
                <w:sz w:val="18"/>
                <w:szCs w:val="18"/>
                <w:lang w:val="ru-RU"/>
              </w:rPr>
              <w:br/>
              <w:t>Дополнительная платная образовательная деятельность</w:t>
            </w:r>
          </w:p>
        </w:tc>
        <w:tc>
          <w:tcPr>
            <w:tcW w:w="2157" w:type="dxa"/>
            <w:tcBorders>
              <w:top w:val="single" w:sz="4" w:space="0" w:color="000000"/>
              <w:left w:val="single" w:sz="4" w:space="0" w:color="000000"/>
              <w:bottom w:val="single" w:sz="4" w:space="0" w:color="000000"/>
              <w:right w:val="single" w:sz="4" w:space="0" w:color="000000"/>
            </w:tcBorders>
          </w:tcPr>
          <w:p w14:paraId="1B24D94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15.50 - 16.20</w:t>
            </w:r>
          </w:p>
        </w:tc>
        <w:tc>
          <w:tcPr>
            <w:tcW w:w="2258" w:type="dxa"/>
            <w:tcBorders>
              <w:top w:val="single" w:sz="4" w:space="0" w:color="000000"/>
              <w:left w:val="single" w:sz="4" w:space="0" w:color="000000"/>
              <w:bottom w:val="single" w:sz="4" w:space="0" w:color="000000"/>
              <w:right w:val="single" w:sz="4" w:space="0" w:color="000000"/>
            </w:tcBorders>
          </w:tcPr>
          <w:p w14:paraId="6FB1615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 мин</w:t>
            </w:r>
          </w:p>
        </w:tc>
      </w:tr>
      <w:tr w:rsidR="003700A9" w14:paraId="0F07A64D" w14:textId="77777777">
        <w:trPr>
          <w:trHeight w:val="603"/>
        </w:trPr>
        <w:tc>
          <w:tcPr>
            <w:tcW w:w="5681" w:type="dxa"/>
            <w:tcBorders>
              <w:top w:val="single" w:sz="4" w:space="0" w:color="000000"/>
              <w:left w:val="single" w:sz="4" w:space="0" w:color="000000"/>
              <w:bottom w:val="single" w:sz="4" w:space="0" w:color="000000"/>
              <w:right w:val="single" w:sz="4" w:space="0" w:color="000000"/>
            </w:tcBorders>
          </w:tcPr>
          <w:p w14:paraId="5CE97F1C"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04BE353C"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(формирование культурно-гигиенических навыков; культурно-гигиенические навыки; культура приема пищи)</w:t>
            </w:r>
          </w:p>
        </w:tc>
        <w:tc>
          <w:tcPr>
            <w:tcW w:w="2157" w:type="dxa"/>
            <w:tcBorders>
              <w:top w:val="single" w:sz="4" w:space="0" w:color="000000"/>
              <w:left w:val="single" w:sz="4" w:space="0" w:color="000000"/>
              <w:bottom w:val="single" w:sz="4" w:space="0" w:color="000000"/>
              <w:right w:val="single" w:sz="4" w:space="0" w:color="000000"/>
            </w:tcBorders>
          </w:tcPr>
          <w:p w14:paraId="100D0409" w14:textId="77777777" w:rsidR="003700A9" w:rsidRPr="00537BB0" w:rsidRDefault="003700A9">
            <w:pPr>
              <w:jc w:val="center"/>
              <w:rPr>
                <w:rFonts w:ascii="Times New Roman" w:eastAsia="Times New Roman" w:hAnsi="Times New Roman" w:cs="Times New Roman"/>
                <w:sz w:val="18"/>
                <w:szCs w:val="18"/>
                <w:lang w:val="ru-RU"/>
              </w:rPr>
            </w:pPr>
          </w:p>
          <w:p w14:paraId="5E607A73"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16.20 – 16.40</w:t>
            </w:r>
          </w:p>
        </w:tc>
        <w:tc>
          <w:tcPr>
            <w:tcW w:w="2258" w:type="dxa"/>
            <w:tcBorders>
              <w:top w:val="single" w:sz="4" w:space="0" w:color="000000"/>
              <w:left w:val="single" w:sz="4" w:space="0" w:color="000000"/>
              <w:bottom w:val="single" w:sz="4" w:space="0" w:color="000000"/>
              <w:right w:val="single" w:sz="4" w:space="0" w:color="000000"/>
            </w:tcBorders>
          </w:tcPr>
          <w:p w14:paraId="36467BEC"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мин.)</w:t>
            </w:r>
          </w:p>
          <w:p w14:paraId="490CE706"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 мин.</w:t>
            </w:r>
          </w:p>
        </w:tc>
      </w:tr>
      <w:tr w:rsidR="003700A9" w14:paraId="6A049063" w14:textId="77777777">
        <w:trPr>
          <w:trHeight w:val="603"/>
        </w:trPr>
        <w:tc>
          <w:tcPr>
            <w:tcW w:w="5681" w:type="dxa"/>
            <w:tcBorders>
              <w:top w:val="single" w:sz="4" w:space="0" w:color="000000"/>
              <w:left w:val="single" w:sz="4" w:space="0" w:color="000000"/>
              <w:bottom w:val="single" w:sz="4" w:space="0" w:color="000000"/>
              <w:right w:val="single" w:sz="4" w:space="0" w:color="000000"/>
            </w:tcBorders>
          </w:tcPr>
          <w:p w14:paraId="338398A3" w14:textId="77777777" w:rsidR="003700A9" w:rsidRPr="00537BB0" w:rsidRDefault="00537BB0">
            <w:pPr>
              <w:jc w:val="cente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(нравственное воспитание; усвоение общепринятых норм поведения)</w:t>
            </w:r>
          </w:p>
        </w:tc>
        <w:tc>
          <w:tcPr>
            <w:tcW w:w="2157" w:type="dxa"/>
            <w:tcBorders>
              <w:top w:val="single" w:sz="4" w:space="0" w:color="000000"/>
              <w:left w:val="single" w:sz="4" w:space="0" w:color="000000"/>
              <w:bottom w:val="single" w:sz="4" w:space="0" w:color="000000"/>
              <w:right w:val="single" w:sz="4" w:space="0" w:color="000000"/>
            </w:tcBorders>
          </w:tcPr>
          <w:p w14:paraId="5A8375B0" w14:textId="77777777" w:rsidR="003700A9" w:rsidRPr="00537BB0" w:rsidRDefault="003700A9">
            <w:pPr>
              <w:jc w:val="center"/>
              <w:rPr>
                <w:rFonts w:ascii="Times New Roman" w:eastAsia="Times New Roman" w:hAnsi="Times New Roman" w:cs="Times New Roman"/>
                <w:sz w:val="18"/>
                <w:szCs w:val="18"/>
                <w:lang w:val="ru-RU"/>
              </w:rPr>
            </w:pPr>
          </w:p>
          <w:p w14:paraId="0046BDE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16.40 – 17.00</w:t>
            </w:r>
          </w:p>
        </w:tc>
        <w:tc>
          <w:tcPr>
            <w:tcW w:w="2258" w:type="dxa"/>
            <w:tcBorders>
              <w:top w:val="single" w:sz="4" w:space="0" w:color="000000"/>
              <w:left w:val="single" w:sz="4" w:space="0" w:color="000000"/>
              <w:bottom w:val="single" w:sz="4" w:space="0" w:color="000000"/>
              <w:right w:val="single" w:sz="4" w:space="0" w:color="000000"/>
            </w:tcBorders>
          </w:tcPr>
          <w:p w14:paraId="34F0F089" w14:textId="77777777" w:rsidR="003700A9" w:rsidRDefault="003700A9">
            <w:pPr>
              <w:jc w:val="center"/>
              <w:rPr>
                <w:rFonts w:ascii="Times New Roman" w:eastAsia="Times New Roman" w:hAnsi="Times New Roman" w:cs="Times New Roman"/>
                <w:sz w:val="18"/>
                <w:szCs w:val="18"/>
              </w:rPr>
            </w:pPr>
          </w:p>
          <w:p w14:paraId="1A487D8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 мин.</w:t>
            </w:r>
          </w:p>
        </w:tc>
      </w:tr>
      <w:tr w:rsidR="003700A9" w14:paraId="3F14CE59" w14:textId="77777777">
        <w:trPr>
          <w:trHeight w:val="812"/>
        </w:trPr>
        <w:tc>
          <w:tcPr>
            <w:tcW w:w="5681" w:type="dxa"/>
            <w:tcBorders>
              <w:top w:val="single" w:sz="4" w:space="0" w:color="000000"/>
              <w:left w:val="single" w:sz="4" w:space="0" w:color="000000"/>
              <w:bottom w:val="single" w:sz="4" w:space="0" w:color="000000"/>
              <w:right w:val="single" w:sz="4" w:space="0" w:color="000000"/>
            </w:tcBorders>
          </w:tcPr>
          <w:p w14:paraId="4C2418D4"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Вечерний круг – рефлексия </w:t>
            </w:r>
            <w:r w:rsidRPr="00537BB0">
              <w:rPr>
                <w:rFonts w:ascii="Times New Roman" w:eastAsia="Times New Roman" w:hAnsi="Times New Roman" w:cs="Times New Roman"/>
                <w:sz w:val="18"/>
                <w:szCs w:val="18"/>
                <w:lang w:val="ru-RU"/>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w:t>
            </w:r>
          </w:p>
        </w:tc>
        <w:tc>
          <w:tcPr>
            <w:tcW w:w="2157" w:type="dxa"/>
            <w:tcBorders>
              <w:top w:val="single" w:sz="4" w:space="0" w:color="000000"/>
              <w:left w:val="single" w:sz="4" w:space="0" w:color="000000"/>
              <w:bottom w:val="single" w:sz="4" w:space="0" w:color="000000"/>
              <w:right w:val="single" w:sz="4" w:space="0" w:color="000000"/>
            </w:tcBorders>
          </w:tcPr>
          <w:p w14:paraId="1FD9685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17.00 - 17.10</w:t>
            </w:r>
          </w:p>
        </w:tc>
        <w:tc>
          <w:tcPr>
            <w:tcW w:w="2258" w:type="dxa"/>
            <w:tcBorders>
              <w:top w:val="single" w:sz="4" w:space="0" w:color="000000"/>
              <w:left w:val="single" w:sz="4" w:space="0" w:color="000000"/>
              <w:bottom w:val="single" w:sz="4" w:space="0" w:color="000000"/>
              <w:right w:val="single" w:sz="4" w:space="0" w:color="000000"/>
            </w:tcBorders>
          </w:tcPr>
          <w:p w14:paraId="7283A31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 мин.</w:t>
            </w:r>
          </w:p>
        </w:tc>
      </w:tr>
      <w:tr w:rsidR="003700A9" w14:paraId="05FBB0E5" w14:textId="77777777">
        <w:trPr>
          <w:trHeight w:val="628"/>
        </w:trPr>
        <w:tc>
          <w:tcPr>
            <w:tcW w:w="5681" w:type="dxa"/>
            <w:tcBorders>
              <w:top w:val="single" w:sz="4" w:space="0" w:color="000000"/>
              <w:left w:val="single" w:sz="4" w:space="0" w:color="000000"/>
              <w:bottom w:val="single" w:sz="4" w:space="0" w:color="000000"/>
              <w:right w:val="single" w:sz="4" w:space="0" w:color="000000"/>
            </w:tcBorders>
          </w:tcPr>
          <w:p w14:paraId="1C3D0546" w14:textId="77777777" w:rsidR="003700A9" w:rsidRPr="00537BB0" w:rsidRDefault="00537BB0">
            <w:pPr>
              <w:jc w:val="cente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lastRenderedPageBreak/>
              <w:t>Подготовка к прогулке</w:t>
            </w:r>
          </w:p>
          <w:p w14:paraId="6C001935" w14:textId="77777777" w:rsidR="003700A9" w:rsidRDefault="00537BB0">
            <w:pPr>
              <w:jc w:val="center"/>
              <w:rPr>
                <w:rFonts w:ascii="Times New Roman" w:eastAsia="Times New Roman" w:hAnsi="Times New Roman" w:cs="Times New Roman"/>
                <w:b/>
                <w:sz w:val="18"/>
                <w:szCs w:val="18"/>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(активный отдых, поддерживать интерес к физической культуре и спортивным достижениям России, расширять представления о разных видах спорта, общение с родителями). </w:t>
            </w:r>
            <w:r>
              <w:rPr>
                <w:rFonts w:ascii="Times New Roman" w:eastAsia="Times New Roman" w:hAnsi="Times New Roman" w:cs="Times New Roman"/>
                <w:b/>
                <w:sz w:val="18"/>
                <w:szCs w:val="18"/>
              </w:rPr>
              <w:t>Уход детей домой</w:t>
            </w:r>
          </w:p>
        </w:tc>
        <w:tc>
          <w:tcPr>
            <w:tcW w:w="2157" w:type="dxa"/>
            <w:tcBorders>
              <w:top w:val="single" w:sz="4" w:space="0" w:color="000000"/>
              <w:left w:val="single" w:sz="4" w:space="0" w:color="000000"/>
              <w:bottom w:val="single" w:sz="4" w:space="0" w:color="000000"/>
              <w:right w:val="single" w:sz="4" w:space="0" w:color="000000"/>
            </w:tcBorders>
          </w:tcPr>
          <w:p w14:paraId="5AD3EABB" w14:textId="77777777" w:rsidR="003700A9" w:rsidRDefault="003700A9">
            <w:pPr>
              <w:jc w:val="center"/>
              <w:rPr>
                <w:rFonts w:ascii="Times New Roman" w:eastAsia="Times New Roman" w:hAnsi="Times New Roman" w:cs="Times New Roman"/>
                <w:sz w:val="18"/>
                <w:szCs w:val="18"/>
              </w:rPr>
            </w:pPr>
          </w:p>
          <w:p w14:paraId="0EE0F81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17.10 – 19.00</w:t>
            </w:r>
          </w:p>
        </w:tc>
        <w:tc>
          <w:tcPr>
            <w:tcW w:w="2258" w:type="dxa"/>
            <w:tcBorders>
              <w:top w:val="single" w:sz="4" w:space="0" w:color="000000"/>
              <w:left w:val="single" w:sz="4" w:space="0" w:color="000000"/>
              <w:bottom w:val="single" w:sz="4" w:space="0" w:color="000000"/>
              <w:right w:val="single" w:sz="4" w:space="0" w:color="000000"/>
            </w:tcBorders>
          </w:tcPr>
          <w:p w14:paraId="679AD40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мин.)</w:t>
            </w:r>
          </w:p>
          <w:p w14:paraId="39C642C1"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час 40 мин.</w:t>
            </w:r>
          </w:p>
        </w:tc>
      </w:tr>
      <w:tr w:rsidR="003700A9" w14:paraId="313FA29C" w14:textId="77777777">
        <w:trPr>
          <w:trHeight w:val="209"/>
        </w:trPr>
        <w:tc>
          <w:tcPr>
            <w:tcW w:w="7838" w:type="dxa"/>
            <w:gridSpan w:val="2"/>
            <w:tcBorders>
              <w:top w:val="single" w:sz="4" w:space="0" w:color="000000"/>
              <w:left w:val="single" w:sz="4" w:space="0" w:color="000000"/>
              <w:bottom w:val="single" w:sz="4" w:space="0" w:color="000000"/>
              <w:right w:val="single" w:sz="4" w:space="0" w:color="000000"/>
            </w:tcBorders>
          </w:tcPr>
          <w:p w14:paraId="23BDFF4F"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 xml:space="preserve">Итого:                                                                                               </w:t>
            </w:r>
            <w:r>
              <w:rPr>
                <w:rFonts w:ascii="Times New Roman" w:eastAsia="Times New Roman" w:hAnsi="Times New Roman" w:cs="Times New Roman"/>
                <w:b/>
                <w:sz w:val="18"/>
                <w:szCs w:val="18"/>
              </w:rPr>
              <w:t>12 часов</w:t>
            </w:r>
          </w:p>
        </w:tc>
        <w:tc>
          <w:tcPr>
            <w:tcW w:w="2258" w:type="dxa"/>
            <w:tcBorders>
              <w:top w:val="single" w:sz="4" w:space="0" w:color="000000"/>
              <w:left w:val="single" w:sz="4" w:space="0" w:color="000000"/>
              <w:bottom w:val="single" w:sz="4" w:space="0" w:color="000000"/>
              <w:right w:val="single" w:sz="4" w:space="0" w:color="000000"/>
            </w:tcBorders>
          </w:tcPr>
          <w:p w14:paraId="4AF8436E"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 часов</w:t>
            </w:r>
          </w:p>
        </w:tc>
      </w:tr>
    </w:tbl>
    <w:p w14:paraId="714E17BB" w14:textId="77777777" w:rsidR="003700A9" w:rsidRDefault="003700A9">
      <w:pPr>
        <w:spacing w:after="0"/>
        <w:rPr>
          <w:rFonts w:ascii="Times New Roman" w:eastAsia="Times New Roman" w:hAnsi="Times New Roman" w:cs="Times New Roman"/>
          <w:b/>
          <w:i/>
          <w:sz w:val="20"/>
          <w:szCs w:val="20"/>
        </w:rPr>
      </w:pPr>
    </w:p>
    <w:p w14:paraId="5BF151B3" w14:textId="77777777" w:rsidR="003700A9" w:rsidRDefault="00537BB0">
      <w:pPr>
        <w:spacing w:after="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Общий подсчёт времени</w:t>
      </w:r>
    </w:p>
    <w:tbl>
      <w:tblPr>
        <w:tblStyle w:val="afffff2"/>
        <w:tblW w:w="1009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2"/>
        <w:gridCol w:w="3454"/>
      </w:tblGrid>
      <w:tr w:rsidR="003700A9" w14:paraId="307E5968" w14:textId="77777777">
        <w:trPr>
          <w:trHeight w:val="209"/>
        </w:trPr>
        <w:tc>
          <w:tcPr>
            <w:tcW w:w="6642" w:type="dxa"/>
            <w:tcBorders>
              <w:top w:val="single" w:sz="4" w:space="0" w:color="000000"/>
              <w:left w:val="single" w:sz="4" w:space="0" w:color="000000"/>
              <w:bottom w:val="single" w:sz="4" w:space="0" w:color="000000"/>
              <w:right w:val="single" w:sz="4" w:space="0" w:color="000000"/>
            </w:tcBorders>
          </w:tcPr>
          <w:p w14:paraId="53D8281A"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Режимные моменты</w:t>
            </w:r>
          </w:p>
        </w:tc>
        <w:tc>
          <w:tcPr>
            <w:tcW w:w="3454" w:type="dxa"/>
            <w:tcBorders>
              <w:top w:val="single" w:sz="4" w:space="0" w:color="000000"/>
              <w:left w:val="single" w:sz="4" w:space="0" w:color="000000"/>
              <w:bottom w:val="single" w:sz="4" w:space="0" w:color="000000"/>
              <w:right w:val="single" w:sz="4" w:space="0" w:color="000000"/>
            </w:tcBorders>
          </w:tcPr>
          <w:p w14:paraId="268752C0"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Длительность </w:t>
            </w:r>
          </w:p>
        </w:tc>
      </w:tr>
      <w:tr w:rsidR="003700A9" w14:paraId="5E3497D3" w14:textId="77777777">
        <w:trPr>
          <w:trHeight w:val="209"/>
        </w:trPr>
        <w:tc>
          <w:tcPr>
            <w:tcW w:w="6642" w:type="dxa"/>
            <w:tcBorders>
              <w:top w:val="single" w:sz="4" w:space="0" w:color="000000"/>
              <w:left w:val="single" w:sz="4" w:space="0" w:color="000000"/>
              <w:bottom w:val="single" w:sz="4" w:space="0" w:color="000000"/>
              <w:right w:val="single" w:sz="4" w:space="0" w:color="000000"/>
            </w:tcBorders>
          </w:tcPr>
          <w:p w14:paraId="7A38B375"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Прогулка </w:t>
            </w:r>
          </w:p>
        </w:tc>
        <w:tc>
          <w:tcPr>
            <w:tcW w:w="3454" w:type="dxa"/>
            <w:tcBorders>
              <w:top w:val="single" w:sz="4" w:space="0" w:color="000000"/>
              <w:left w:val="single" w:sz="4" w:space="0" w:color="000000"/>
              <w:bottom w:val="single" w:sz="4" w:space="0" w:color="000000"/>
              <w:right w:val="single" w:sz="4" w:space="0" w:color="000000"/>
            </w:tcBorders>
          </w:tcPr>
          <w:p w14:paraId="6C49970C"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 часа 10 мин.</w:t>
            </w:r>
          </w:p>
        </w:tc>
      </w:tr>
      <w:tr w:rsidR="003700A9" w14:paraId="6579A0B8" w14:textId="77777777">
        <w:trPr>
          <w:trHeight w:val="179"/>
        </w:trPr>
        <w:tc>
          <w:tcPr>
            <w:tcW w:w="6642" w:type="dxa"/>
            <w:tcBorders>
              <w:top w:val="single" w:sz="4" w:space="0" w:color="000000"/>
              <w:left w:val="single" w:sz="4" w:space="0" w:color="000000"/>
              <w:bottom w:val="single" w:sz="4" w:space="0" w:color="000000"/>
              <w:right w:val="single" w:sz="4" w:space="0" w:color="000000"/>
            </w:tcBorders>
          </w:tcPr>
          <w:p w14:paraId="22B16C38"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Развивающее общение (утренний и вечерний круги)</w:t>
            </w:r>
          </w:p>
        </w:tc>
        <w:tc>
          <w:tcPr>
            <w:tcW w:w="3454" w:type="dxa"/>
            <w:tcBorders>
              <w:top w:val="single" w:sz="4" w:space="0" w:color="000000"/>
              <w:left w:val="single" w:sz="4" w:space="0" w:color="000000"/>
              <w:bottom w:val="single" w:sz="4" w:space="0" w:color="000000"/>
              <w:right w:val="single" w:sz="4" w:space="0" w:color="000000"/>
            </w:tcBorders>
          </w:tcPr>
          <w:p w14:paraId="0B916FC5" w14:textId="77777777" w:rsidR="003700A9" w:rsidRDefault="00537BB0">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30 мин</w:t>
            </w:r>
          </w:p>
        </w:tc>
      </w:tr>
      <w:tr w:rsidR="003700A9" w14:paraId="14304286" w14:textId="77777777">
        <w:trPr>
          <w:trHeight w:val="388"/>
        </w:trPr>
        <w:tc>
          <w:tcPr>
            <w:tcW w:w="6642" w:type="dxa"/>
            <w:tcBorders>
              <w:top w:val="single" w:sz="4" w:space="0" w:color="000000"/>
              <w:left w:val="single" w:sz="4" w:space="0" w:color="000000"/>
              <w:bottom w:val="single" w:sz="4" w:space="0" w:color="000000"/>
              <w:right w:val="single" w:sz="4" w:space="0" w:color="000000"/>
            </w:tcBorders>
          </w:tcPr>
          <w:p w14:paraId="0617AFFA" w14:textId="77777777" w:rsidR="003700A9" w:rsidRPr="00537BB0" w:rsidRDefault="00537BB0">
            <w:pPr>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 xml:space="preserve">Занятия (основная программа; </w:t>
            </w:r>
          </w:p>
          <w:p w14:paraId="55C6CA55" w14:textId="77777777" w:rsidR="003700A9" w:rsidRPr="00537BB0" w:rsidRDefault="00537BB0">
            <w:pPr>
              <w:spacing w:line="276" w:lineRule="auto"/>
              <w:jc w:val="center"/>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дополнительная платная образовательная деятельность)</w:t>
            </w:r>
          </w:p>
        </w:tc>
        <w:tc>
          <w:tcPr>
            <w:tcW w:w="3454" w:type="dxa"/>
            <w:tcBorders>
              <w:top w:val="single" w:sz="4" w:space="0" w:color="000000"/>
              <w:left w:val="single" w:sz="4" w:space="0" w:color="000000"/>
              <w:bottom w:val="single" w:sz="4" w:space="0" w:color="000000"/>
              <w:right w:val="single" w:sz="4" w:space="0" w:color="000000"/>
            </w:tcBorders>
          </w:tcPr>
          <w:p w14:paraId="464D07C7"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 час 30 минут</w:t>
            </w:r>
          </w:p>
        </w:tc>
      </w:tr>
      <w:tr w:rsidR="003700A9" w14:paraId="169FDF8C" w14:textId="77777777">
        <w:trPr>
          <w:trHeight w:val="1265"/>
        </w:trPr>
        <w:tc>
          <w:tcPr>
            <w:tcW w:w="6642" w:type="dxa"/>
            <w:tcBorders>
              <w:top w:val="single" w:sz="4" w:space="0" w:color="000000"/>
              <w:left w:val="single" w:sz="4" w:space="0" w:color="000000"/>
              <w:bottom w:val="single" w:sz="4" w:space="0" w:color="000000"/>
              <w:right w:val="single" w:sz="4" w:space="0" w:color="000000"/>
            </w:tcBorders>
          </w:tcPr>
          <w:p w14:paraId="1A74D15E" w14:textId="77777777" w:rsidR="003700A9" w:rsidRPr="00537BB0" w:rsidRDefault="00537BB0">
            <w:pPr>
              <w:spacing w:line="276" w:lineRule="auto"/>
              <w:jc w:val="both"/>
              <w:rPr>
                <w:rFonts w:ascii="Times New Roman" w:eastAsia="Times New Roman" w:hAnsi="Times New Roman" w:cs="Times New Roman"/>
                <w:b/>
                <w:i/>
                <w:sz w:val="20"/>
                <w:szCs w:val="20"/>
                <w:lang w:val="ru-RU"/>
              </w:rPr>
            </w:pPr>
            <w:r w:rsidRPr="00537BB0">
              <w:rPr>
                <w:rFonts w:ascii="Times New Roman" w:eastAsia="Times New Roman" w:hAnsi="Times New Roman" w:cs="Times New Roman"/>
                <w:b/>
                <w:i/>
                <w:sz w:val="20"/>
                <w:szCs w:val="20"/>
                <w:lang w:val="ru-RU"/>
              </w:rPr>
              <w:t>Игры; самостоятельная деятельность; ситуативные беседы; воспитание культурно-гигиенических навыков; подготовка к режимным моментам; двигательная активность;</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профилактические физкультурно-оздоровительные процедуры;</w:t>
            </w:r>
            <w:r w:rsidRPr="00537BB0">
              <w:rPr>
                <w:rFonts w:ascii="Times New Roman" w:eastAsia="Times New Roman" w:hAnsi="Times New Roman" w:cs="Times New Roman"/>
                <w:sz w:val="18"/>
                <w:szCs w:val="18"/>
                <w:lang w:val="ru-RU"/>
              </w:rPr>
              <w:t xml:space="preserve"> </w:t>
            </w:r>
            <w:r w:rsidRPr="00537BB0">
              <w:rPr>
                <w:rFonts w:ascii="Times New Roman" w:eastAsia="Times New Roman" w:hAnsi="Times New Roman" w:cs="Times New Roman"/>
                <w:b/>
                <w:i/>
                <w:sz w:val="20"/>
                <w:szCs w:val="20"/>
                <w:lang w:val="ru-RU"/>
              </w:rPr>
              <w:t>культура приема пищи; формирование навыков самообслуживания и уважение к труду взрослых; самообслуживание.</w:t>
            </w:r>
          </w:p>
        </w:tc>
        <w:tc>
          <w:tcPr>
            <w:tcW w:w="3454" w:type="dxa"/>
            <w:tcBorders>
              <w:top w:val="single" w:sz="4" w:space="0" w:color="000000"/>
              <w:left w:val="single" w:sz="4" w:space="0" w:color="000000"/>
              <w:bottom w:val="single" w:sz="4" w:space="0" w:color="000000"/>
              <w:right w:val="single" w:sz="4" w:space="0" w:color="000000"/>
            </w:tcBorders>
          </w:tcPr>
          <w:p w14:paraId="0E90CFF4" w14:textId="77777777" w:rsidR="003700A9" w:rsidRPr="00537BB0" w:rsidRDefault="003700A9">
            <w:pPr>
              <w:jc w:val="center"/>
              <w:rPr>
                <w:rFonts w:ascii="Times New Roman" w:eastAsia="Times New Roman" w:hAnsi="Times New Roman" w:cs="Times New Roman"/>
                <w:b/>
                <w:i/>
                <w:sz w:val="20"/>
                <w:szCs w:val="20"/>
                <w:lang w:val="ru-RU"/>
              </w:rPr>
            </w:pPr>
          </w:p>
          <w:p w14:paraId="64867E15"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4 часа 20 мин.</w:t>
            </w:r>
          </w:p>
        </w:tc>
      </w:tr>
      <w:tr w:rsidR="003700A9" w14:paraId="7736DD81" w14:textId="77777777">
        <w:trPr>
          <w:trHeight w:val="209"/>
        </w:trPr>
        <w:tc>
          <w:tcPr>
            <w:tcW w:w="6642" w:type="dxa"/>
            <w:tcBorders>
              <w:top w:val="single" w:sz="4" w:space="0" w:color="000000"/>
              <w:left w:val="single" w:sz="4" w:space="0" w:color="000000"/>
              <w:bottom w:val="single" w:sz="4" w:space="0" w:color="000000"/>
              <w:right w:val="single" w:sz="4" w:space="0" w:color="000000"/>
            </w:tcBorders>
          </w:tcPr>
          <w:p w14:paraId="0E4FB143"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Сон (дневной отдых)</w:t>
            </w:r>
          </w:p>
        </w:tc>
        <w:tc>
          <w:tcPr>
            <w:tcW w:w="3454" w:type="dxa"/>
            <w:tcBorders>
              <w:top w:val="single" w:sz="4" w:space="0" w:color="000000"/>
              <w:left w:val="single" w:sz="4" w:space="0" w:color="000000"/>
              <w:bottom w:val="single" w:sz="4" w:space="0" w:color="000000"/>
              <w:right w:val="single" w:sz="4" w:space="0" w:color="000000"/>
            </w:tcBorders>
          </w:tcPr>
          <w:p w14:paraId="2250220C" w14:textId="77777777" w:rsidR="003700A9" w:rsidRDefault="00537BB0">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 часа 30 мин.</w:t>
            </w:r>
          </w:p>
        </w:tc>
      </w:tr>
      <w:tr w:rsidR="003700A9" w14:paraId="396EE696" w14:textId="77777777">
        <w:trPr>
          <w:trHeight w:val="209"/>
        </w:trPr>
        <w:tc>
          <w:tcPr>
            <w:tcW w:w="6642" w:type="dxa"/>
            <w:tcBorders>
              <w:top w:val="single" w:sz="4" w:space="0" w:color="000000"/>
              <w:left w:val="single" w:sz="4" w:space="0" w:color="000000"/>
              <w:bottom w:val="single" w:sz="4" w:space="0" w:color="000000"/>
              <w:right w:val="single" w:sz="4" w:space="0" w:color="000000"/>
            </w:tcBorders>
          </w:tcPr>
          <w:p w14:paraId="0EDC9215"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w:t>
            </w:r>
          </w:p>
        </w:tc>
        <w:tc>
          <w:tcPr>
            <w:tcW w:w="3454" w:type="dxa"/>
            <w:tcBorders>
              <w:top w:val="single" w:sz="4" w:space="0" w:color="000000"/>
              <w:left w:val="single" w:sz="4" w:space="0" w:color="000000"/>
              <w:bottom w:val="single" w:sz="4" w:space="0" w:color="000000"/>
              <w:right w:val="single" w:sz="4" w:space="0" w:color="000000"/>
            </w:tcBorders>
          </w:tcPr>
          <w:p w14:paraId="3EDCD89D" w14:textId="77777777" w:rsidR="003700A9" w:rsidRDefault="00537BB0">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часов</w:t>
            </w:r>
          </w:p>
        </w:tc>
      </w:tr>
    </w:tbl>
    <w:p w14:paraId="6E90E361" w14:textId="77777777" w:rsidR="003700A9" w:rsidRDefault="003700A9">
      <w:pPr>
        <w:rPr>
          <w:rFonts w:ascii="Arial" w:eastAsia="Arial" w:hAnsi="Arial" w:cs="Arial"/>
          <w:sz w:val="24"/>
          <w:szCs w:val="24"/>
        </w:rPr>
      </w:pPr>
    </w:p>
    <w:p w14:paraId="476FE6BD" w14:textId="77777777" w:rsidR="003700A9" w:rsidRDefault="00537BB0">
      <w:pPr>
        <w:pBdr>
          <w:top w:val="nil"/>
          <w:left w:val="nil"/>
          <w:bottom w:val="nil"/>
          <w:right w:val="nil"/>
          <w:between w:val="nil"/>
        </w:pBdr>
        <w:spacing w:after="200" w:line="276"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Гибкий режим дня в группе детей 2-3 лет</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rPr>
        <w:t>теплый период года)</w:t>
      </w:r>
    </w:p>
    <w:tbl>
      <w:tblPr>
        <w:tblStyle w:val="afffff3"/>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588"/>
      </w:tblGrid>
      <w:tr w:rsidR="003700A9" w14:paraId="79991041" w14:textId="77777777">
        <w:tc>
          <w:tcPr>
            <w:tcW w:w="8330" w:type="dxa"/>
          </w:tcPr>
          <w:p w14:paraId="2AF3CD1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Режимные моменты</w:t>
            </w:r>
          </w:p>
        </w:tc>
        <w:tc>
          <w:tcPr>
            <w:tcW w:w="1588" w:type="dxa"/>
          </w:tcPr>
          <w:p w14:paraId="660F7219"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w:t>
            </w:r>
          </w:p>
        </w:tc>
      </w:tr>
      <w:tr w:rsidR="003700A9" w14:paraId="05C272B1" w14:textId="77777777">
        <w:tc>
          <w:tcPr>
            <w:tcW w:w="8330" w:type="dxa"/>
          </w:tcPr>
          <w:p w14:paraId="00119264"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Приём детей </w:t>
            </w:r>
            <w:r w:rsidRPr="00537BB0">
              <w:rPr>
                <w:rFonts w:ascii="Times New Roman" w:eastAsia="Times New Roman" w:hAnsi="Times New Roman" w:cs="Times New Roman"/>
                <w:sz w:val="18"/>
                <w:szCs w:val="18"/>
                <w:lang w:val="ru-RU"/>
              </w:rPr>
              <w:t>(на улице) (термометрия, утренний фильтр детей)</w:t>
            </w:r>
          </w:p>
          <w:p w14:paraId="3D29B4B6"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 xml:space="preserve">(общение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 – уклад </w:t>
            </w:r>
          </w:p>
        </w:tc>
        <w:tc>
          <w:tcPr>
            <w:tcW w:w="1588" w:type="dxa"/>
          </w:tcPr>
          <w:p w14:paraId="04066E4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7.00 - 8.10</w:t>
            </w:r>
          </w:p>
        </w:tc>
      </w:tr>
      <w:tr w:rsidR="003700A9" w14:paraId="40B9A004" w14:textId="77777777">
        <w:tc>
          <w:tcPr>
            <w:tcW w:w="8330" w:type="dxa"/>
          </w:tcPr>
          <w:p w14:paraId="0FB6A74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6D3CF4E2"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Завтрак</w:t>
            </w:r>
            <w:r w:rsidRPr="00537BB0">
              <w:rPr>
                <w:rFonts w:ascii="Times New Roman" w:eastAsia="Times New Roman" w:hAnsi="Times New Roman" w:cs="Times New Roman"/>
                <w:sz w:val="18"/>
                <w:szCs w:val="18"/>
                <w:lang w:val="ru-RU"/>
              </w:rPr>
              <w:t xml:space="preserve"> (формирование культурно-гигиенических навыков; культура приема пищи) – уклад </w:t>
            </w:r>
          </w:p>
        </w:tc>
        <w:tc>
          <w:tcPr>
            <w:tcW w:w="1588" w:type="dxa"/>
          </w:tcPr>
          <w:p w14:paraId="568B7FFB"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8.10 – 8.40</w:t>
            </w:r>
          </w:p>
        </w:tc>
      </w:tr>
      <w:tr w:rsidR="003700A9" w14:paraId="5CECFDF0" w14:textId="77777777">
        <w:tc>
          <w:tcPr>
            <w:tcW w:w="8330" w:type="dxa"/>
          </w:tcPr>
          <w:p w14:paraId="2C3C9F82"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Игры, самостоятельная деятельность детей в центрах развития</w:t>
            </w:r>
          </w:p>
        </w:tc>
        <w:tc>
          <w:tcPr>
            <w:tcW w:w="1588" w:type="dxa"/>
          </w:tcPr>
          <w:p w14:paraId="2CC000D7"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 – 9.00</w:t>
            </w:r>
          </w:p>
        </w:tc>
      </w:tr>
      <w:tr w:rsidR="003700A9" w14:paraId="5D97B3D2" w14:textId="77777777">
        <w:tc>
          <w:tcPr>
            <w:tcW w:w="8330" w:type="dxa"/>
          </w:tcPr>
          <w:p w14:paraId="0AD6C51F"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6C54DD12"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(занятие,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уклад    </w:t>
            </w:r>
          </w:p>
        </w:tc>
        <w:tc>
          <w:tcPr>
            <w:tcW w:w="1588" w:type="dxa"/>
          </w:tcPr>
          <w:p w14:paraId="0EB1FF3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9.00 -11.35</w:t>
            </w:r>
          </w:p>
        </w:tc>
      </w:tr>
      <w:tr w:rsidR="003700A9" w14:paraId="16DF49FF" w14:textId="77777777">
        <w:tc>
          <w:tcPr>
            <w:tcW w:w="8330" w:type="dxa"/>
          </w:tcPr>
          <w:p w14:paraId="1FDA61E6"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1588" w:type="dxa"/>
          </w:tcPr>
          <w:p w14:paraId="17EA698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9.30-9.45</w:t>
            </w:r>
          </w:p>
        </w:tc>
      </w:tr>
      <w:tr w:rsidR="003700A9" w14:paraId="401F489C" w14:textId="77777777">
        <w:tc>
          <w:tcPr>
            <w:tcW w:w="8330" w:type="dxa"/>
          </w:tcPr>
          <w:p w14:paraId="0F2668F9"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 уклад </w:t>
            </w:r>
          </w:p>
        </w:tc>
        <w:tc>
          <w:tcPr>
            <w:tcW w:w="1588" w:type="dxa"/>
          </w:tcPr>
          <w:p w14:paraId="4F95C7D0"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11.35-11.45</w:t>
            </w:r>
          </w:p>
        </w:tc>
      </w:tr>
      <w:tr w:rsidR="003700A9" w14:paraId="4A46E56A" w14:textId="77777777">
        <w:tc>
          <w:tcPr>
            <w:tcW w:w="8330" w:type="dxa"/>
          </w:tcPr>
          <w:p w14:paraId="0B315E8B"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0004B41F"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приёма пищи) – уклад </w:t>
            </w:r>
          </w:p>
        </w:tc>
        <w:tc>
          <w:tcPr>
            <w:tcW w:w="1588" w:type="dxa"/>
          </w:tcPr>
          <w:p w14:paraId="4F7EB08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11.45–12.15</w:t>
            </w:r>
          </w:p>
        </w:tc>
      </w:tr>
      <w:tr w:rsidR="003700A9" w14:paraId="16CAD7BE" w14:textId="77777777">
        <w:tc>
          <w:tcPr>
            <w:tcW w:w="8330" w:type="dxa"/>
          </w:tcPr>
          <w:p w14:paraId="1CDBE7F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ко сну</w:t>
            </w:r>
            <w:r w:rsidRPr="00537BB0">
              <w:rPr>
                <w:rFonts w:ascii="Times New Roman" w:eastAsia="Times New Roman" w:hAnsi="Times New Roman" w:cs="Times New Roman"/>
                <w:sz w:val="18"/>
                <w:szCs w:val="18"/>
                <w:lang w:val="ru-RU"/>
              </w:rPr>
              <w:t xml:space="preserve">. </w:t>
            </w:r>
          </w:p>
          <w:p w14:paraId="3B5E4A51"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Сон</w:t>
            </w:r>
            <w:r w:rsidRPr="00537BB0">
              <w:rPr>
                <w:rFonts w:ascii="Times New Roman" w:eastAsia="Times New Roman" w:hAnsi="Times New Roman" w:cs="Times New Roman"/>
                <w:sz w:val="18"/>
                <w:szCs w:val="18"/>
                <w:lang w:val="ru-RU"/>
              </w:rPr>
              <w:t xml:space="preserve"> (дневной отдых)</w:t>
            </w:r>
          </w:p>
        </w:tc>
        <w:tc>
          <w:tcPr>
            <w:tcW w:w="1588" w:type="dxa"/>
          </w:tcPr>
          <w:p w14:paraId="2B55D4A0"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12.15 –15.15</w:t>
            </w:r>
          </w:p>
        </w:tc>
      </w:tr>
      <w:tr w:rsidR="003700A9" w14:paraId="675639FC" w14:textId="77777777">
        <w:tc>
          <w:tcPr>
            <w:tcW w:w="8330" w:type="dxa"/>
          </w:tcPr>
          <w:p w14:paraId="7EC350C9"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(закаливающие процедуры; воспитание культурно – гигиенических навыков, культурно – гигиенические навыки) – </w:t>
            </w:r>
            <w:r w:rsidRPr="00537BB0">
              <w:rPr>
                <w:rFonts w:ascii="Times New Roman" w:eastAsia="Times New Roman" w:hAnsi="Times New Roman" w:cs="Times New Roman"/>
                <w:b/>
                <w:sz w:val="18"/>
                <w:szCs w:val="18"/>
                <w:lang w:val="ru-RU"/>
              </w:rPr>
              <w:t xml:space="preserve">Уклад </w:t>
            </w:r>
          </w:p>
          <w:p w14:paraId="25FF3B23"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прогулке, прогулка </w:t>
            </w:r>
            <w:r w:rsidRPr="00537BB0">
              <w:rPr>
                <w:rFonts w:ascii="Times New Roman" w:eastAsia="Times New Roman" w:hAnsi="Times New Roman" w:cs="Times New Roman"/>
                <w:sz w:val="18"/>
                <w:szCs w:val="18"/>
                <w:lang w:val="ru-RU"/>
              </w:rPr>
              <w:t xml:space="preserve">(игровая деятельность, чтение художественной литературы, ситуативные беседы) – </w:t>
            </w:r>
            <w:r w:rsidRPr="00537BB0">
              <w:rPr>
                <w:rFonts w:ascii="Times New Roman" w:eastAsia="Times New Roman" w:hAnsi="Times New Roman" w:cs="Times New Roman"/>
                <w:b/>
                <w:sz w:val="18"/>
                <w:szCs w:val="18"/>
                <w:lang w:val="ru-RU"/>
              </w:rPr>
              <w:t xml:space="preserve">Уклад </w:t>
            </w:r>
          </w:p>
        </w:tc>
        <w:tc>
          <w:tcPr>
            <w:tcW w:w="1588" w:type="dxa"/>
          </w:tcPr>
          <w:p w14:paraId="4B8C7AF7"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15.15–16.00</w:t>
            </w:r>
          </w:p>
        </w:tc>
      </w:tr>
      <w:tr w:rsidR="003700A9" w14:paraId="07CBC5A4" w14:textId="77777777">
        <w:tc>
          <w:tcPr>
            <w:tcW w:w="8330" w:type="dxa"/>
          </w:tcPr>
          <w:p w14:paraId="71FB53BB"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1588" w:type="dxa"/>
          </w:tcPr>
          <w:p w14:paraId="51C82F4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16.00 –16.10</w:t>
            </w:r>
          </w:p>
        </w:tc>
      </w:tr>
      <w:tr w:rsidR="003700A9" w14:paraId="593306B1" w14:textId="77777777">
        <w:tc>
          <w:tcPr>
            <w:tcW w:w="8330" w:type="dxa"/>
          </w:tcPr>
          <w:p w14:paraId="2F69D32F"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09D78B2B"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приема пищи) - уклад   </w:t>
            </w:r>
          </w:p>
        </w:tc>
        <w:tc>
          <w:tcPr>
            <w:tcW w:w="1588" w:type="dxa"/>
          </w:tcPr>
          <w:p w14:paraId="2D02A2F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16.10 –16.35</w:t>
            </w:r>
          </w:p>
        </w:tc>
      </w:tr>
      <w:tr w:rsidR="003700A9" w14:paraId="73B5B792" w14:textId="77777777">
        <w:tc>
          <w:tcPr>
            <w:tcW w:w="8330" w:type="dxa"/>
          </w:tcPr>
          <w:p w14:paraId="1594A525"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 xml:space="preserve">(нравственное воспитание; усвоение общепринятых норм поведения) - </w:t>
            </w:r>
            <w:r w:rsidRPr="00537BB0">
              <w:rPr>
                <w:rFonts w:ascii="Times New Roman" w:eastAsia="Times New Roman" w:hAnsi="Times New Roman" w:cs="Times New Roman"/>
                <w:b/>
                <w:sz w:val="18"/>
                <w:szCs w:val="18"/>
                <w:lang w:val="ru-RU"/>
              </w:rPr>
              <w:t xml:space="preserve">Уклад </w:t>
            </w:r>
          </w:p>
        </w:tc>
        <w:tc>
          <w:tcPr>
            <w:tcW w:w="1588" w:type="dxa"/>
          </w:tcPr>
          <w:p w14:paraId="0290450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16.35–16.50</w:t>
            </w:r>
          </w:p>
        </w:tc>
      </w:tr>
      <w:tr w:rsidR="003700A9" w14:paraId="454D8000" w14:textId="77777777">
        <w:tc>
          <w:tcPr>
            <w:tcW w:w="8330" w:type="dxa"/>
          </w:tcPr>
          <w:p w14:paraId="1D50508F"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2D2F336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 </w:t>
            </w:r>
            <w:r w:rsidRPr="00537BB0">
              <w:rPr>
                <w:rFonts w:ascii="Times New Roman" w:eastAsia="Times New Roman" w:hAnsi="Times New Roman" w:cs="Times New Roman"/>
                <w:b/>
                <w:sz w:val="18"/>
                <w:szCs w:val="18"/>
                <w:lang w:val="ru-RU"/>
              </w:rPr>
              <w:t xml:space="preserve">Уклад </w:t>
            </w:r>
          </w:p>
          <w:p w14:paraId="06D2B0E9"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Уход детей домой</w:t>
            </w:r>
          </w:p>
        </w:tc>
        <w:tc>
          <w:tcPr>
            <w:tcW w:w="1588" w:type="dxa"/>
          </w:tcPr>
          <w:p w14:paraId="5BD9959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16.50–19.00</w:t>
            </w:r>
          </w:p>
        </w:tc>
      </w:tr>
      <w:tr w:rsidR="003700A9" w14:paraId="7753EFE7" w14:textId="77777777">
        <w:tc>
          <w:tcPr>
            <w:tcW w:w="8330" w:type="dxa"/>
          </w:tcPr>
          <w:p w14:paraId="49346348"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Итого</w:t>
            </w:r>
          </w:p>
        </w:tc>
        <w:tc>
          <w:tcPr>
            <w:tcW w:w="1588" w:type="dxa"/>
          </w:tcPr>
          <w:p w14:paraId="79D18E7B"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часов</w:t>
            </w:r>
          </w:p>
        </w:tc>
      </w:tr>
    </w:tbl>
    <w:p w14:paraId="6A276E6C" w14:textId="54123162" w:rsidR="003700A9" w:rsidRDefault="003700A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58FD5624" w14:textId="09DE7F3E" w:rsidR="009F35BA" w:rsidRDefault="009F35B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37C43109" w14:textId="7C99F2FE" w:rsidR="009F35BA" w:rsidRDefault="009F35B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390BFA7A" w14:textId="1B94EC12" w:rsidR="009F35BA" w:rsidRDefault="009F35B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3B312889" w14:textId="77777777" w:rsidR="009F35BA" w:rsidRDefault="009F35B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05C408AB" w14:textId="77777777" w:rsidR="003700A9" w:rsidRDefault="003700A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4C8D3D05" w14:textId="77777777" w:rsidR="003700A9" w:rsidRDefault="00537BB0">
      <w:pPr>
        <w:pBdr>
          <w:top w:val="nil"/>
          <w:left w:val="nil"/>
          <w:bottom w:val="nil"/>
          <w:right w:val="nil"/>
          <w:between w:val="nil"/>
        </w:pBdr>
        <w:spacing w:after="200" w:line="276"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Гибкий режим дня в группе детей 3-4 лет (теплый период года)</w:t>
      </w:r>
    </w:p>
    <w:tbl>
      <w:tblPr>
        <w:tblStyle w:val="afffff4"/>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588"/>
      </w:tblGrid>
      <w:tr w:rsidR="003700A9" w14:paraId="3543E171" w14:textId="77777777">
        <w:tc>
          <w:tcPr>
            <w:tcW w:w="8330" w:type="dxa"/>
          </w:tcPr>
          <w:p w14:paraId="616ACBC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Виды деятельности</w:t>
            </w:r>
          </w:p>
        </w:tc>
        <w:tc>
          <w:tcPr>
            <w:tcW w:w="1588" w:type="dxa"/>
          </w:tcPr>
          <w:p w14:paraId="591928ED"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Время </w:t>
            </w:r>
          </w:p>
        </w:tc>
      </w:tr>
      <w:tr w:rsidR="003700A9" w14:paraId="4B3C65E1" w14:textId="77777777">
        <w:tc>
          <w:tcPr>
            <w:tcW w:w="8330" w:type="dxa"/>
          </w:tcPr>
          <w:p w14:paraId="082C819F"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Приём детей </w:t>
            </w:r>
            <w:r w:rsidRPr="00537BB0">
              <w:rPr>
                <w:rFonts w:ascii="Times New Roman" w:eastAsia="Times New Roman" w:hAnsi="Times New Roman" w:cs="Times New Roman"/>
                <w:sz w:val="18"/>
                <w:szCs w:val="18"/>
                <w:lang w:val="ru-RU"/>
              </w:rPr>
              <w:t>(на улице) (термометрия, утренний фильтр детей)</w:t>
            </w:r>
          </w:p>
          <w:p w14:paraId="2E7574DF"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 xml:space="preserve">(общение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 – уклад </w:t>
            </w:r>
          </w:p>
        </w:tc>
        <w:tc>
          <w:tcPr>
            <w:tcW w:w="1588" w:type="dxa"/>
          </w:tcPr>
          <w:p w14:paraId="6B116D1F" w14:textId="77777777" w:rsidR="003700A9" w:rsidRPr="00537BB0" w:rsidRDefault="003700A9">
            <w:pPr>
              <w:rPr>
                <w:rFonts w:ascii="Times New Roman" w:eastAsia="Times New Roman" w:hAnsi="Times New Roman" w:cs="Times New Roman"/>
                <w:sz w:val="18"/>
                <w:szCs w:val="18"/>
                <w:lang w:val="ru-RU"/>
              </w:rPr>
            </w:pPr>
          </w:p>
          <w:p w14:paraId="16941D80"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 8.10</w:t>
            </w:r>
          </w:p>
        </w:tc>
      </w:tr>
      <w:tr w:rsidR="003700A9" w14:paraId="579CD0D0" w14:textId="77777777">
        <w:tc>
          <w:tcPr>
            <w:tcW w:w="8330" w:type="dxa"/>
          </w:tcPr>
          <w:p w14:paraId="671D5349"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6B10FC98"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Завтрак</w:t>
            </w:r>
            <w:r w:rsidRPr="00537BB0">
              <w:rPr>
                <w:rFonts w:ascii="Times New Roman" w:eastAsia="Times New Roman" w:hAnsi="Times New Roman" w:cs="Times New Roman"/>
                <w:sz w:val="18"/>
                <w:szCs w:val="18"/>
                <w:lang w:val="ru-RU"/>
              </w:rPr>
              <w:t xml:space="preserve"> (формирование культурно-гигиенических навыков; культура приема пищи) – уклад </w:t>
            </w:r>
          </w:p>
        </w:tc>
        <w:tc>
          <w:tcPr>
            <w:tcW w:w="1588" w:type="dxa"/>
          </w:tcPr>
          <w:p w14:paraId="05B754B3" w14:textId="77777777" w:rsidR="003700A9" w:rsidRPr="00537BB0" w:rsidRDefault="003700A9">
            <w:pPr>
              <w:jc w:val="center"/>
              <w:rPr>
                <w:rFonts w:ascii="Times New Roman" w:eastAsia="Times New Roman" w:hAnsi="Times New Roman" w:cs="Times New Roman"/>
                <w:sz w:val="18"/>
                <w:szCs w:val="18"/>
                <w:lang w:val="ru-RU"/>
              </w:rPr>
            </w:pPr>
          </w:p>
          <w:p w14:paraId="653905B5"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8.10 – 8.40</w:t>
            </w:r>
          </w:p>
        </w:tc>
      </w:tr>
      <w:tr w:rsidR="003700A9" w14:paraId="3789F166" w14:textId="77777777">
        <w:tc>
          <w:tcPr>
            <w:tcW w:w="8330" w:type="dxa"/>
          </w:tcPr>
          <w:p w14:paraId="36039028"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Игры, самостоятельная деятельность детей в центрах развития, утренний круг</w:t>
            </w:r>
          </w:p>
        </w:tc>
        <w:tc>
          <w:tcPr>
            <w:tcW w:w="1588" w:type="dxa"/>
          </w:tcPr>
          <w:p w14:paraId="41BE2B25"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 – 9.00</w:t>
            </w:r>
          </w:p>
        </w:tc>
      </w:tr>
      <w:tr w:rsidR="003700A9" w14:paraId="2CC2CC5B" w14:textId="77777777">
        <w:tc>
          <w:tcPr>
            <w:tcW w:w="8330" w:type="dxa"/>
          </w:tcPr>
          <w:p w14:paraId="41FEB06B"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62C2D4F5"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(занятие,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уклад   </w:t>
            </w:r>
          </w:p>
        </w:tc>
        <w:tc>
          <w:tcPr>
            <w:tcW w:w="1588" w:type="dxa"/>
          </w:tcPr>
          <w:p w14:paraId="67709DE8" w14:textId="77777777" w:rsidR="003700A9" w:rsidRPr="00537BB0" w:rsidRDefault="003700A9">
            <w:pPr>
              <w:jc w:val="center"/>
              <w:rPr>
                <w:rFonts w:ascii="Times New Roman" w:eastAsia="Times New Roman" w:hAnsi="Times New Roman" w:cs="Times New Roman"/>
                <w:sz w:val="18"/>
                <w:szCs w:val="18"/>
                <w:lang w:val="ru-RU"/>
              </w:rPr>
            </w:pPr>
          </w:p>
          <w:p w14:paraId="6666C47D" w14:textId="77777777" w:rsidR="003700A9" w:rsidRPr="00537BB0" w:rsidRDefault="003700A9">
            <w:pPr>
              <w:jc w:val="center"/>
              <w:rPr>
                <w:rFonts w:ascii="Times New Roman" w:eastAsia="Times New Roman" w:hAnsi="Times New Roman" w:cs="Times New Roman"/>
                <w:sz w:val="18"/>
                <w:szCs w:val="18"/>
                <w:lang w:val="ru-RU"/>
              </w:rPr>
            </w:pPr>
          </w:p>
          <w:p w14:paraId="0F8CEF3E"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 – 11.45</w:t>
            </w:r>
          </w:p>
        </w:tc>
      </w:tr>
      <w:tr w:rsidR="003700A9" w14:paraId="5FC7E407" w14:textId="77777777">
        <w:tc>
          <w:tcPr>
            <w:tcW w:w="8330" w:type="dxa"/>
          </w:tcPr>
          <w:p w14:paraId="482686B1"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1588" w:type="dxa"/>
          </w:tcPr>
          <w:p w14:paraId="090A00A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9.35 – 9.50</w:t>
            </w:r>
          </w:p>
        </w:tc>
      </w:tr>
      <w:tr w:rsidR="003700A9" w14:paraId="1AA2E7AC" w14:textId="77777777">
        <w:tc>
          <w:tcPr>
            <w:tcW w:w="8330" w:type="dxa"/>
          </w:tcPr>
          <w:p w14:paraId="1283C6D3"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 уклад </w:t>
            </w:r>
          </w:p>
        </w:tc>
        <w:tc>
          <w:tcPr>
            <w:tcW w:w="1588" w:type="dxa"/>
          </w:tcPr>
          <w:p w14:paraId="646F3DCE"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11.45-11.55</w:t>
            </w:r>
          </w:p>
        </w:tc>
      </w:tr>
      <w:tr w:rsidR="003700A9" w14:paraId="02B34093" w14:textId="77777777">
        <w:tc>
          <w:tcPr>
            <w:tcW w:w="8330" w:type="dxa"/>
          </w:tcPr>
          <w:p w14:paraId="769E712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37688DF6"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приёма пищи) – уклад </w:t>
            </w:r>
          </w:p>
        </w:tc>
        <w:tc>
          <w:tcPr>
            <w:tcW w:w="1588" w:type="dxa"/>
          </w:tcPr>
          <w:p w14:paraId="411ADC47" w14:textId="77777777" w:rsidR="003700A9" w:rsidRPr="00537BB0" w:rsidRDefault="003700A9">
            <w:pPr>
              <w:jc w:val="center"/>
              <w:rPr>
                <w:rFonts w:ascii="Times New Roman" w:eastAsia="Times New Roman" w:hAnsi="Times New Roman" w:cs="Times New Roman"/>
                <w:sz w:val="18"/>
                <w:szCs w:val="18"/>
                <w:lang w:val="ru-RU"/>
              </w:rPr>
            </w:pPr>
          </w:p>
          <w:p w14:paraId="3E81555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11.55–12.25</w:t>
            </w:r>
          </w:p>
        </w:tc>
      </w:tr>
      <w:tr w:rsidR="003700A9" w14:paraId="120B5CA3" w14:textId="77777777">
        <w:tc>
          <w:tcPr>
            <w:tcW w:w="8330" w:type="dxa"/>
          </w:tcPr>
          <w:p w14:paraId="31C0FEB3"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ко сну</w:t>
            </w:r>
            <w:r w:rsidRPr="00537BB0">
              <w:rPr>
                <w:rFonts w:ascii="Times New Roman" w:eastAsia="Times New Roman" w:hAnsi="Times New Roman" w:cs="Times New Roman"/>
                <w:sz w:val="18"/>
                <w:szCs w:val="18"/>
                <w:lang w:val="ru-RU"/>
              </w:rPr>
              <w:t xml:space="preserve">. </w:t>
            </w:r>
          </w:p>
          <w:p w14:paraId="53F7F4D1"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Сон</w:t>
            </w:r>
            <w:r w:rsidRPr="00537BB0">
              <w:rPr>
                <w:rFonts w:ascii="Times New Roman" w:eastAsia="Times New Roman" w:hAnsi="Times New Roman" w:cs="Times New Roman"/>
                <w:sz w:val="18"/>
                <w:szCs w:val="18"/>
                <w:lang w:val="ru-RU"/>
              </w:rPr>
              <w:t xml:space="preserve"> (дневной отдых)</w:t>
            </w:r>
          </w:p>
        </w:tc>
        <w:tc>
          <w:tcPr>
            <w:tcW w:w="1588" w:type="dxa"/>
          </w:tcPr>
          <w:p w14:paraId="6A77D3F5"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12.25–15.25</w:t>
            </w:r>
          </w:p>
        </w:tc>
      </w:tr>
      <w:tr w:rsidR="003700A9" w14:paraId="77B39B2F" w14:textId="77777777">
        <w:tc>
          <w:tcPr>
            <w:tcW w:w="8330" w:type="dxa"/>
          </w:tcPr>
          <w:p w14:paraId="58ED8BA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(закаливающие процедуры; воспитание культурно – гигиенических навыков, культурно – гигиенические навыки) – </w:t>
            </w:r>
            <w:r w:rsidRPr="00537BB0">
              <w:rPr>
                <w:rFonts w:ascii="Times New Roman" w:eastAsia="Times New Roman" w:hAnsi="Times New Roman" w:cs="Times New Roman"/>
                <w:b/>
                <w:sz w:val="18"/>
                <w:szCs w:val="18"/>
                <w:lang w:val="ru-RU"/>
              </w:rPr>
              <w:t xml:space="preserve">Уклад </w:t>
            </w:r>
          </w:p>
          <w:p w14:paraId="2C12F5C9"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прогулке, прогулка </w:t>
            </w:r>
            <w:r w:rsidRPr="00537BB0">
              <w:rPr>
                <w:rFonts w:ascii="Times New Roman" w:eastAsia="Times New Roman" w:hAnsi="Times New Roman" w:cs="Times New Roman"/>
                <w:sz w:val="18"/>
                <w:szCs w:val="18"/>
                <w:lang w:val="ru-RU"/>
              </w:rPr>
              <w:t xml:space="preserve">(игровая деятельность, чтение художественной литературы, ситуативные беседы) – </w:t>
            </w:r>
            <w:r w:rsidRPr="00537BB0">
              <w:rPr>
                <w:rFonts w:ascii="Times New Roman" w:eastAsia="Times New Roman" w:hAnsi="Times New Roman" w:cs="Times New Roman"/>
                <w:b/>
                <w:sz w:val="18"/>
                <w:szCs w:val="18"/>
                <w:lang w:val="ru-RU"/>
              </w:rPr>
              <w:t xml:space="preserve">Уклад </w:t>
            </w:r>
          </w:p>
        </w:tc>
        <w:tc>
          <w:tcPr>
            <w:tcW w:w="1588" w:type="dxa"/>
          </w:tcPr>
          <w:p w14:paraId="6E6BE660" w14:textId="77777777" w:rsidR="003700A9" w:rsidRPr="00537BB0" w:rsidRDefault="003700A9">
            <w:pPr>
              <w:jc w:val="center"/>
              <w:rPr>
                <w:rFonts w:ascii="Times New Roman" w:eastAsia="Times New Roman" w:hAnsi="Times New Roman" w:cs="Times New Roman"/>
                <w:sz w:val="18"/>
                <w:szCs w:val="18"/>
                <w:lang w:val="ru-RU"/>
              </w:rPr>
            </w:pPr>
          </w:p>
          <w:p w14:paraId="3C71E03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15.25–16.00 </w:t>
            </w:r>
          </w:p>
        </w:tc>
      </w:tr>
      <w:tr w:rsidR="003700A9" w14:paraId="111A4227" w14:textId="77777777">
        <w:tc>
          <w:tcPr>
            <w:tcW w:w="8330" w:type="dxa"/>
          </w:tcPr>
          <w:p w14:paraId="405547EB"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1588" w:type="dxa"/>
          </w:tcPr>
          <w:p w14:paraId="22B4E74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16.00–16.10</w:t>
            </w:r>
          </w:p>
        </w:tc>
      </w:tr>
      <w:tr w:rsidR="003700A9" w14:paraId="1A758062" w14:textId="77777777">
        <w:tc>
          <w:tcPr>
            <w:tcW w:w="8330" w:type="dxa"/>
          </w:tcPr>
          <w:p w14:paraId="37688917"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406016AA"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приема пищи)- уклад ОУ  </w:t>
            </w:r>
          </w:p>
        </w:tc>
        <w:tc>
          <w:tcPr>
            <w:tcW w:w="1588" w:type="dxa"/>
          </w:tcPr>
          <w:p w14:paraId="41525365" w14:textId="77777777" w:rsidR="003700A9" w:rsidRPr="00537BB0" w:rsidRDefault="003700A9">
            <w:pPr>
              <w:jc w:val="center"/>
              <w:rPr>
                <w:rFonts w:ascii="Times New Roman" w:eastAsia="Times New Roman" w:hAnsi="Times New Roman" w:cs="Times New Roman"/>
                <w:sz w:val="18"/>
                <w:szCs w:val="18"/>
                <w:lang w:val="ru-RU"/>
              </w:rPr>
            </w:pPr>
          </w:p>
          <w:p w14:paraId="0E562927"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16.10–16.35</w:t>
            </w:r>
          </w:p>
        </w:tc>
      </w:tr>
      <w:tr w:rsidR="003700A9" w14:paraId="63122167" w14:textId="77777777">
        <w:tc>
          <w:tcPr>
            <w:tcW w:w="8330" w:type="dxa"/>
          </w:tcPr>
          <w:p w14:paraId="28CAE075"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 xml:space="preserve">(нравственное воспитание; усвоение общепринятых норм поведения, вечерний круг) - </w:t>
            </w:r>
            <w:r w:rsidRPr="00537BB0">
              <w:rPr>
                <w:rFonts w:ascii="Times New Roman" w:eastAsia="Times New Roman" w:hAnsi="Times New Roman" w:cs="Times New Roman"/>
                <w:b/>
                <w:sz w:val="18"/>
                <w:szCs w:val="18"/>
                <w:lang w:val="ru-RU"/>
              </w:rPr>
              <w:t xml:space="preserve">Уклад </w:t>
            </w:r>
          </w:p>
        </w:tc>
        <w:tc>
          <w:tcPr>
            <w:tcW w:w="1588" w:type="dxa"/>
          </w:tcPr>
          <w:p w14:paraId="0A11AC7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16.35–16.50</w:t>
            </w:r>
          </w:p>
        </w:tc>
      </w:tr>
      <w:tr w:rsidR="003700A9" w14:paraId="3CC372F8" w14:textId="77777777">
        <w:tc>
          <w:tcPr>
            <w:tcW w:w="8330" w:type="dxa"/>
          </w:tcPr>
          <w:p w14:paraId="499853E5"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73D74C1C"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 </w:t>
            </w:r>
            <w:r w:rsidRPr="00537BB0">
              <w:rPr>
                <w:rFonts w:ascii="Times New Roman" w:eastAsia="Times New Roman" w:hAnsi="Times New Roman" w:cs="Times New Roman"/>
                <w:b/>
                <w:sz w:val="18"/>
                <w:szCs w:val="18"/>
                <w:lang w:val="ru-RU"/>
              </w:rPr>
              <w:t xml:space="preserve">Уклад </w:t>
            </w:r>
          </w:p>
          <w:p w14:paraId="258FB8CC"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Уход детей домой</w:t>
            </w:r>
          </w:p>
        </w:tc>
        <w:tc>
          <w:tcPr>
            <w:tcW w:w="1588" w:type="dxa"/>
          </w:tcPr>
          <w:p w14:paraId="15B12FDF" w14:textId="77777777" w:rsidR="003700A9" w:rsidRDefault="003700A9">
            <w:pPr>
              <w:jc w:val="center"/>
              <w:rPr>
                <w:rFonts w:ascii="Times New Roman" w:eastAsia="Times New Roman" w:hAnsi="Times New Roman" w:cs="Times New Roman"/>
                <w:sz w:val="18"/>
                <w:szCs w:val="18"/>
              </w:rPr>
            </w:pPr>
          </w:p>
          <w:p w14:paraId="4986359C"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16.50–19.00</w:t>
            </w:r>
          </w:p>
        </w:tc>
      </w:tr>
      <w:tr w:rsidR="003700A9" w14:paraId="377A460B" w14:textId="77777777">
        <w:tc>
          <w:tcPr>
            <w:tcW w:w="8330" w:type="dxa"/>
          </w:tcPr>
          <w:p w14:paraId="311E7102"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Итого</w:t>
            </w:r>
          </w:p>
        </w:tc>
        <w:tc>
          <w:tcPr>
            <w:tcW w:w="1588" w:type="dxa"/>
          </w:tcPr>
          <w:p w14:paraId="77E2163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часов</w:t>
            </w:r>
          </w:p>
        </w:tc>
      </w:tr>
    </w:tbl>
    <w:p w14:paraId="68DDF1BB" w14:textId="77777777" w:rsidR="003700A9" w:rsidRDefault="003700A9">
      <w:pPr>
        <w:spacing w:line="240" w:lineRule="auto"/>
        <w:rPr>
          <w:rFonts w:ascii="Times New Roman" w:eastAsia="Times New Roman" w:hAnsi="Times New Roman" w:cs="Times New Roman"/>
          <w:b/>
          <w:sz w:val="18"/>
          <w:szCs w:val="18"/>
        </w:rPr>
      </w:pPr>
    </w:p>
    <w:p w14:paraId="258F75B1" w14:textId="77777777" w:rsidR="003700A9" w:rsidRDefault="00537BB0">
      <w:pPr>
        <w:pBdr>
          <w:top w:val="nil"/>
          <w:left w:val="nil"/>
          <w:bottom w:val="nil"/>
          <w:right w:val="nil"/>
          <w:between w:val="nil"/>
        </w:pBdr>
        <w:spacing w:after="200" w:line="276" w:lineRule="auto"/>
        <w:ind w:left="7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Гибкий режим дня в группе детей 4-5 лет (теплый период года)</w:t>
      </w:r>
    </w:p>
    <w:tbl>
      <w:tblPr>
        <w:tblStyle w:val="afffff5"/>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588"/>
      </w:tblGrid>
      <w:tr w:rsidR="003700A9" w14:paraId="16A05399" w14:textId="77777777">
        <w:tc>
          <w:tcPr>
            <w:tcW w:w="8330" w:type="dxa"/>
          </w:tcPr>
          <w:p w14:paraId="0BA2CA37"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Виды деятельности</w:t>
            </w:r>
          </w:p>
        </w:tc>
        <w:tc>
          <w:tcPr>
            <w:tcW w:w="1588" w:type="dxa"/>
          </w:tcPr>
          <w:p w14:paraId="7F345B52"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w:t>
            </w:r>
          </w:p>
        </w:tc>
      </w:tr>
      <w:tr w:rsidR="003700A9" w14:paraId="35AAE642" w14:textId="77777777">
        <w:tc>
          <w:tcPr>
            <w:tcW w:w="8330" w:type="dxa"/>
          </w:tcPr>
          <w:p w14:paraId="1FB3E355"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Приём детей </w:t>
            </w:r>
            <w:r w:rsidRPr="00537BB0">
              <w:rPr>
                <w:rFonts w:ascii="Times New Roman" w:eastAsia="Times New Roman" w:hAnsi="Times New Roman" w:cs="Times New Roman"/>
                <w:sz w:val="18"/>
                <w:szCs w:val="18"/>
                <w:lang w:val="ru-RU"/>
              </w:rPr>
              <w:t>((на улице) (термометрия, утренний фильтр детей)</w:t>
            </w:r>
          </w:p>
          <w:p w14:paraId="53250A0C"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 xml:space="preserve">(общение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 – уклад </w:t>
            </w:r>
          </w:p>
        </w:tc>
        <w:tc>
          <w:tcPr>
            <w:tcW w:w="1588" w:type="dxa"/>
          </w:tcPr>
          <w:p w14:paraId="4EFF43DA" w14:textId="77777777" w:rsidR="003700A9" w:rsidRPr="00537BB0" w:rsidRDefault="003700A9">
            <w:pPr>
              <w:rPr>
                <w:rFonts w:ascii="Times New Roman" w:eastAsia="Times New Roman" w:hAnsi="Times New Roman" w:cs="Times New Roman"/>
                <w:sz w:val="18"/>
                <w:szCs w:val="18"/>
                <w:lang w:val="ru-RU"/>
              </w:rPr>
            </w:pPr>
          </w:p>
          <w:p w14:paraId="31DAE5B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 8.15</w:t>
            </w:r>
          </w:p>
        </w:tc>
      </w:tr>
      <w:tr w:rsidR="003700A9" w14:paraId="4D6212F1" w14:textId="77777777">
        <w:tc>
          <w:tcPr>
            <w:tcW w:w="8330" w:type="dxa"/>
          </w:tcPr>
          <w:p w14:paraId="785050D5"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3C39F9EF"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Завтрак</w:t>
            </w:r>
            <w:r w:rsidRPr="00537BB0">
              <w:rPr>
                <w:rFonts w:ascii="Times New Roman" w:eastAsia="Times New Roman" w:hAnsi="Times New Roman" w:cs="Times New Roman"/>
                <w:sz w:val="18"/>
                <w:szCs w:val="18"/>
                <w:lang w:val="ru-RU"/>
              </w:rPr>
              <w:t xml:space="preserve"> (формирование культурно-гигиенических навыков; культура приема пищи)  – уклад </w:t>
            </w:r>
          </w:p>
        </w:tc>
        <w:tc>
          <w:tcPr>
            <w:tcW w:w="1588" w:type="dxa"/>
          </w:tcPr>
          <w:p w14:paraId="173617B9" w14:textId="77777777" w:rsidR="003700A9" w:rsidRPr="00537BB0" w:rsidRDefault="003700A9">
            <w:pPr>
              <w:jc w:val="center"/>
              <w:rPr>
                <w:rFonts w:ascii="Times New Roman" w:eastAsia="Times New Roman" w:hAnsi="Times New Roman" w:cs="Times New Roman"/>
                <w:sz w:val="18"/>
                <w:szCs w:val="18"/>
                <w:lang w:val="ru-RU"/>
              </w:rPr>
            </w:pPr>
          </w:p>
          <w:p w14:paraId="1138DC2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8.15 – 8.40</w:t>
            </w:r>
          </w:p>
        </w:tc>
      </w:tr>
      <w:tr w:rsidR="003700A9" w14:paraId="4EEC694E" w14:textId="77777777">
        <w:tc>
          <w:tcPr>
            <w:tcW w:w="8330" w:type="dxa"/>
          </w:tcPr>
          <w:p w14:paraId="467D746D"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Игры, самостоятельная деятельность детей в центрах развития, утренний круг</w:t>
            </w:r>
          </w:p>
        </w:tc>
        <w:tc>
          <w:tcPr>
            <w:tcW w:w="1588" w:type="dxa"/>
          </w:tcPr>
          <w:p w14:paraId="55E8615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 – 9.00</w:t>
            </w:r>
          </w:p>
        </w:tc>
      </w:tr>
      <w:tr w:rsidR="003700A9" w14:paraId="3768A32F" w14:textId="77777777">
        <w:tc>
          <w:tcPr>
            <w:tcW w:w="8330" w:type="dxa"/>
          </w:tcPr>
          <w:p w14:paraId="5E90AF79"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6FA8A28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(занятие,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уклад   </w:t>
            </w:r>
          </w:p>
        </w:tc>
        <w:tc>
          <w:tcPr>
            <w:tcW w:w="1588" w:type="dxa"/>
          </w:tcPr>
          <w:p w14:paraId="336EF7C5" w14:textId="77777777" w:rsidR="003700A9" w:rsidRPr="00537BB0" w:rsidRDefault="003700A9">
            <w:pPr>
              <w:jc w:val="center"/>
              <w:rPr>
                <w:rFonts w:ascii="Times New Roman" w:eastAsia="Times New Roman" w:hAnsi="Times New Roman" w:cs="Times New Roman"/>
                <w:sz w:val="18"/>
                <w:szCs w:val="18"/>
                <w:lang w:val="ru-RU"/>
              </w:rPr>
            </w:pPr>
          </w:p>
          <w:p w14:paraId="4324105D" w14:textId="77777777" w:rsidR="003700A9" w:rsidRPr="00537BB0" w:rsidRDefault="003700A9">
            <w:pPr>
              <w:jc w:val="center"/>
              <w:rPr>
                <w:rFonts w:ascii="Times New Roman" w:eastAsia="Times New Roman" w:hAnsi="Times New Roman" w:cs="Times New Roman"/>
                <w:sz w:val="18"/>
                <w:szCs w:val="18"/>
                <w:lang w:val="ru-RU"/>
              </w:rPr>
            </w:pPr>
          </w:p>
          <w:p w14:paraId="5994AAC8"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 – 12.00</w:t>
            </w:r>
          </w:p>
        </w:tc>
      </w:tr>
      <w:tr w:rsidR="003700A9" w14:paraId="7E55C1D2" w14:textId="77777777">
        <w:tc>
          <w:tcPr>
            <w:tcW w:w="8330" w:type="dxa"/>
          </w:tcPr>
          <w:p w14:paraId="44490476"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1588" w:type="dxa"/>
          </w:tcPr>
          <w:p w14:paraId="403CFA2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9.45 – 10.00</w:t>
            </w:r>
          </w:p>
        </w:tc>
      </w:tr>
      <w:tr w:rsidR="003700A9" w14:paraId="2391B6CB" w14:textId="77777777">
        <w:tc>
          <w:tcPr>
            <w:tcW w:w="8330" w:type="dxa"/>
          </w:tcPr>
          <w:p w14:paraId="3AF987B5"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 уклад </w:t>
            </w:r>
          </w:p>
        </w:tc>
        <w:tc>
          <w:tcPr>
            <w:tcW w:w="1588" w:type="dxa"/>
          </w:tcPr>
          <w:p w14:paraId="11D7EC52"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12.00-12.10</w:t>
            </w:r>
          </w:p>
        </w:tc>
      </w:tr>
      <w:tr w:rsidR="003700A9" w14:paraId="2A5BC90C" w14:textId="77777777">
        <w:tc>
          <w:tcPr>
            <w:tcW w:w="8330" w:type="dxa"/>
          </w:tcPr>
          <w:p w14:paraId="281E5BA5"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2FAE90E0"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приёма пищи) – уклад </w:t>
            </w:r>
          </w:p>
        </w:tc>
        <w:tc>
          <w:tcPr>
            <w:tcW w:w="1588" w:type="dxa"/>
          </w:tcPr>
          <w:p w14:paraId="56F8A33C" w14:textId="77777777" w:rsidR="003700A9" w:rsidRPr="00537BB0" w:rsidRDefault="003700A9">
            <w:pPr>
              <w:jc w:val="center"/>
              <w:rPr>
                <w:rFonts w:ascii="Times New Roman" w:eastAsia="Times New Roman" w:hAnsi="Times New Roman" w:cs="Times New Roman"/>
                <w:sz w:val="18"/>
                <w:szCs w:val="18"/>
                <w:lang w:val="ru-RU"/>
              </w:rPr>
            </w:pPr>
          </w:p>
          <w:p w14:paraId="1B9B280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12.10–12.40</w:t>
            </w:r>
          </w:p>
        </w:tc>
      </w:tr>
      <w:tr w:rsidR="003700A9" w14:paraId="7FDCCF30" w14:textId="77777777">
        <w:tc>
          <w:tcPr>
            <w:tcW w:w="8330" w:type="dxa"/>
          </w:tcPr>
          <w:p w14:paraId="1E3C9ACB"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ко сну</w:t>
            </w:r>
            <w:r w:rsidRPr="00537BB0">
              <w:rPr>
                <w:rFonts w:ascii="Times New Roman" w:eastAsia="Times New Roman" w:hAnsi="Times New Roman" w:cs="Times New Roman"/>
                <w:sz w:val="18"/>
                <w:szCs w:val="18"/>
                <w:lang w:val="ru-RU"/>
              </w:rPr>
              <w:t xml:space="preserve">. </w:t>
            </w:r>
          </w:p>
          <w:p w14:paraId="160B1186"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Сон</w:t>
            </w:r>
            <w:r w:rsidRPr="00537BB0">
              <w:rPr>
                <w:rFonts w:ascii="Times New Roman" w:eastAsia="Times New Roman" w:hAnsi="Times New Roman" w:cs="Times New Roman"/>
                <w:sz w:val="18"/>
                <w:szCs w:val="18"/>
                <w:lang w:val="ru-RU"/>
              </w:rPr>
              <w:t xml:space="preserve"> (дневной отдых)</w:t>
            </w:r>
          </w:p>
        </w:tc>
        <w:tc>
          <w:tcPr>
            <w:tcW w:w="1588" w:type="dxa"/>
          </w:tcPr>
          <w:p w14:paraId="41AC08D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12.40–15.30</w:t>
            </w:r>
          </w:p>
        </w:tc>
      </w:tr>
      <w:tr w:rsidR="003700A9" w14:paraId="7CE7E1C5" w14:textId="77777777">
        <w:tc>
          <w:tcPr>
            <w:tcW w:w="8330" w:type="dxa"/>
          </w:tcPr>
          <w:p w14:paraId="55055A86"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(закаливающие процедуры; воспитание культурно – гигиенических навыков, культурно – гигиенические навыки) – </w:t>
            </w:r>
            <w:r w:rsidRPr="00537BB0">
              <w:rPr>
                <w:rFonts w:ascii="Times New Roman" w:eastAsia="Times New Roman" w:hAnsi="Times New Roman" w:cs="Times New Roman"/>
                <w:b/>
                <w:sz w:val="18"/>
                <w:szCs w:val="18"/>
                <w:lang w:val="ru-RU"/>
              </w:rPr>
              <w:t xml:space="preserve">Уклад </w:t>
            </w:r>
          </w:p>
          <w:p w14:paraId="496EAAB5"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прогулке, прогулка </w:t>
            </w:r>
            <w:r w:rsidRPr="00537BB0">
              <w:rPr>
                <w:rFonts w:ascii="Times New Roman" w:eastAsia="Times New Roman" w:hAnsi="Times New Roman" w:cs="Times New Roman"/>
                <w:sz w:val="18"/>
                <w:szCs w:val="18"/>
                <w:lang w:val="ru-RU"/>
              </w:rPr>
              <w:t xml:space="preserve">(игровая деятельность, чтение художественной литературы, ситуативные беседы) – </w:t>
            </w:r>
            <w:r w:rsidRPr="00537BB0">
              <w:rPr>
                <w:rFonts w:ascii="Times New Roman" w:eastAsia="Times New Roman" w:hAnsi="Times New Roman" w:cs="Times New Roman"/>
                <w:b/>
                <w:sz w:val="18"/>
                <w:szCs w:val="18"/>
                <w:lang w:val="ru-RU"/>
              </w:rPr>
              <w:t xml:space="preserve">Уклад </w:t>
            </w:r>
          </w:p>
        </w:tc>
        <w:tc>
          <w:tcPr>
            <w:tcW w:w="1588" w:type="dxa"/>
          </w:tcPr>
          <w:p w14:paraId="3597CE67" w14:textId="77777777" w:rsidR="003700A9" w:rsidRPr="00537BB0" w:rsidRDefault="003700A9">
            <w:pPr>
              <w:jc w:val="center"/>
              <w:rPr>
                <w:rFonts w:ascii="Times New Roman" w:eastAsia="Times New Roman" w:hAnsi="Times New Roman" w:cs="Times New Roman"/>
                <w:sz w:val="18"/>
                <w:szCs w:val="18"/>
                <w:lang w:val="ru-RU"/>
              </w:rPr>
            </w:pPr>
          </w:p>
          <w:p w14:paraId="1BD6076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15.30-16.05</w:t>
            </w:r>
          </w:p>
        </w:tc>
      </w:tr>
      <w:tr w:rsidR="003700A9" w14:paraId="7E2EBA1B" w14:textId="77777777">
        <w:tc>
          <w:tcPr>
            <w:tcW w:w="8330" w:type="dxa"/>
          </w:tcPr>
          <w:p w14:paraId="66CD4876"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1588" w:type="dxa"/>
          </w:tcPr>
          <w:p w14:paraId="6C61C77B"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16.05–16.15</w:t>
            </w:r>
          </w:p>
        </w:tc>
      </w:tr>
      <w:tr w:rsidR="003700A9" w14:paraId="642B87D1" w14:textId="77777777">
        <w:tc>
          <w:tcPr>
            <w:tcW w:w="8330" w:type="dxa"/>
          </w:tcPr>
          <w:p w14:paraId="61A6AAE6"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51F71497"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приема пищи) - уклад   </w:t>
            </w:r>
          </w:p>
        </w:tc>
        <w:tc>
          <w:tcPr>
            <w:tcW w:w="1588" w:type="dxa"/>
          </w:tcPr>
          <w:p w14:paraId="0EDDD94C" w14:textId="77777777" w:rsidR="003700A9" w:rsidRPr="00537BB0" w:rsidRDefault="003700A9">
            <w:pPr>
              <w:jc w:val="center"/>
              <w:rPr>
                <w:rFonts w:ascii="Times New Roman" w:eastAsia="Times New Roman" w:hAnsi="Times New Roman" w:cs="Times New Roman"/>
                <w:sz w:val="18"/>
                <w:szCs w:val="18"/>
                <w:lang w:val="ru-RU"/>
              </w:rPr>
            </w:pPr>
          </w:p>
          <w:p w14:paraId="6FE5F66C"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16.15–16.40</w:t>
            </w:r>
          </w:p>
        </w:tc>
      </w:tr>
      <w:tr w:rsidR="003700A9" w14:paraId="2D7AFFBB" w14:textId="77777777">
        <w:tc>
          <w:tcPr>
            <w:tcW w:w="8330" w:type="dxa"/>
          </w:tcPr>
          <w:p w14:paraId="75063D0E"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lastRenderedPageBreak/>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 xml:space="preserve">(нравственное воспитание; усвоение общепринятых норм поведения, вечерний круг) - </w:t>
            </w:r>
            <w:r w:rsidRPr="00537BB0">
              <w:rPr>
                <w:rFonts w:ascii="Times New Roman" w:eastAsia="Times New Roman" w:hAnsi="Times New Roman" w:cs="Times New Roman"/>
                <w:b/>
                <w:sz w:val="18"/>
                <w:szCs w:val="18"/>
                <w:lang w:val="ru-RU"/>
              </w:rPr>
              <w:t xml:space="preserve">Уклад </w:t>
            </w:r>
          </w:p>
        </w:tc>
        <w:tc>
          <w:tcPr>
            <w:tcW w:w="1588" w:type="dxa"/>
          </w:tcPr>
          <w:p w14:paraId="0B61440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16.40–16.50</w:t>
            </w:r>
          </w:p>
        </w:tc>
      </w:tr>
      <w:tr w:rsidR="003700A9" w14:paraId="7FF17D03" w14:textId="77777777">
        <w:tc>
          <w:tcPr>
            <w:tcW w:w="8330" w:type="dxa"/>
          </w:tcPr>
          <w:p w14:paraId="62B17E33"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4E435F7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 </w:t>
            </w:r>
            <w:r w:rsidRPr="00537BB0">
              <w:rPr>
                <w:rFonts w:ascii="Times New Roman" w:eastAsia="Times New Roman" w:hAnsi="Times New Roman" w:cs="Times New Roman"/>
                <w:b/>
                <w:sz w:val="18"/>
                <w:szCs w:val="18"/>
                <w:lang w:val="ru-RU"/>
              </w:rPr>
              <w:t xml:space="preserve">Уклад </w:t>
            </w:r>
          </w:p>
          <w:p w14:paraId="09B32D02"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Уход детей домой</w:t>
            </w:r>
          </w:p>
        </w:tc>
        <w:tc>
          <w:tcPr>
            <w:tcW w:w="1588" w:type="dxa"/>
          </w:tcPr>
          <w:p w14:paraId="39D25D19" w14:textId="77777777" w:rsidR="003700A9" w:rsidRDefault="003700A9">
            <w:pPr>
              <w:jc w:val="center"/>
              <w:rPr>
                <w:rFonts w:ascii="Times New Roman" w:eastAsia="Times New Roman" w:hAnsi="Times New Roman" w:cs="Times New Roman"/>
                <w:sz w:val="18"/>
                <w:szCs w:val="18"/>
              </w:rPr>
            </w:pPr>
          </w:p>
          <w:p w14:paraId="564A6AD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16.50–19.00</w:t>
            </w:r>
          </w:p>
        </w:tc>
      </w:tr>
      <w:tr w:rsidR="003700A9" w14:paraId="68B8515A" w14:textId="77777777">
        <w:tc>
          <w:tcPr>
            <w:tcW w:w="8330" w:type="dxa"/>
          </w:tcPr>
          <w:p w14:paraId="6E55E428"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Итого</w:t>
            </w:r>
          </w:p>
        </w:tc>
        <w:tc>
          <w:tcPr>
            <w:tcW w:w="1588" w:type="dxa"/>
          </w:tcPr>
          <w:p w14:paraId="701ECD5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часов</w:t>
            </w:r>
          </w:p>
        </w:tc>
      </w:tr>
    </w:tbl>
    <w:p w14:paraId="0215E64E" w14:textId="77777777" w:rsidR="003700A9" w:rsidRDefault="003700A9">
      <w:pPr>
        <w:rPr>
          <w:rFonts w:ascii="Times New Roman" w:eastAsia="Times New Roman" w:hAnsi="Times New Roman" w:cs="Times New Roman"/>
          <w:b/>
          <w:sz w:val="18"/>
          <w:szCs w:val="18"/>
          <w:u w:val="single"/>
        </w:rPr>
      </w:pPr>
    </w:p>
    <w:p w14:paraId="1D30F470" w14:textId="77777777" w:rsidR="003700A9" w:rsidRDefault="00537BB0">
      <w:pPr>
        <w:pBdr>
          <w:top w:val="nil"/>
          <w:left w:val="nil"/>
          <w:bottom w:val="nil"/>
          <w:right w:val="nil"/>
          <w:between w:val="nil"/>
        </w:pBdr>
        <w:spacing w:after="200" w:line="276" w:lineRule="auto"/>
        <w:ind w:left="72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Гибкий режим дня в группе детей 5-6 лет (теплый период года)</w:t>
      </w:r>
    </w:p>
    <w:tbl>
      <w:tblPr>
        <w:tblStyle w:val="afffff6"/>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588"/>
      </w:tblGrid>
      <w:tr w:rsidR="003700A9" w14:paraId="2A5DE422" w14:textId="77777777">
        <w:tc>
          <w:tcPr>
            <w:tcW w:w="8330" w:type="dxa"/>
          </w:tcPr>
          <w:p w14:paraId="7A1E25B5"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Режимные моменты</w:t>
            </w:r>
          </w:p>
        </w:tc>
        <w:tc>
          <w:tcPr>
            <w:tcW w:w="1588" w:type="dxa"/>
          </w:tcPr>
          <w:p w14:paraId="71998A5C"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w:t>
            </w:r>
          </w:p>
        </w:tc>
      </w:tr>
      <w:tr w:rsidR="003700A9" w14:paraId="715420A2" w14:textId="77777777">
        <w:tc>
          <w:tcPr>
            <w:tcW w:w="8330" w:type="dxa"/>
          </w:tcPr>
          <w:p w14:paraId="6F05B7CD"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Приём детей </w:t>
            </w:r>
            <w:r w:rsidRPr="00537BB0">
              <w:rPr>
                <w:rFonts w:ascii="Times New Roman" w:eastAsia="Times New Roman" w:hAnsi="Times New Roman" w:cs="Times New Roman"/>
                <w:sz w:val="18"/>
                <w:szCs w:val="18"/>
                <w:lang w:val="ru-RU"/>
              </w:rPr>
              <w:t>((на улице) (термометрия, утренний фильтр детей)</w:t>
            </w:r>
          </w:p>
          <w:p w14:paraId="4969304E"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 xml:space="preserve">(общение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 – уклад </w:t>
            </w:r>
          </w:p>
        </w:tc>
        <w:tc>
          <w:tcPr>
            <w:tcW w:w="1588" w:type="dxa"/>
          </w:tcPr>
          <w:p w14:paraId="636EEB7D" w14:textId="77777777" w:rsidR="003700A9" w:rsidRPr="00537BB0" w:rsidRDefault="003700A9">
            <w:pPr>
              <w:jc w:val="center"/>
              <w:rPr>
                <w:rFonts w:ascii="Times New Roman" w:eastAsia="Times New Roman" w:hAnsi="Times New Roman" w:cs="Times New Roman"/>
                <w:sz w:val="18"/>
                <w:szCs w:val="18"/>
                <w:lang w:val="ru-RU"/>
              </w:rPr>
            </w:pPr>
          </w:p>
          <w:p w14:paraId="314CFB5E"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 8.20</w:t>
            </w:r>
          </w:p>
        </w:tc>
      </w:tr>
      <w:tr w:rsidR="003700A9" w14:paraId="14C3F0FD" w14:textId="77777777">
        <w:tc>
          <w:tcPr>
            <w:tcW w:w="8330" w:type="dxa"/>
          </w:tcPr>
          <w:p w14:paraId="4374DEBD"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7591C41C"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Завтрак</w:t>
            </w:r>
            <w:r w:rsidRPr="00537BB0">
              <w:rPr>
                <w:rFonts w:ascii="Times New Roman" w:eastAsia="Times New Roman" w:hAnsi="Times New Roman" w:cs="Times New Roman"/>
                <w:sz w:val="18"/>
                <w:szCs w:val="18"/>
                <w:lang w:val="ru-RU"/>
              </w:rPr>
              <w:t xml:space="preserve"> (формирование культурно-гигиенических навыков; культура приема пищи) – уклад </w:t>
            </w:r>
          </w:p>
        </w:tc>
        <w:tc>
          <w:tcPr>
            <w:tcW w:w="1588" w:type="dxa"/>
          </w:tcPr>
          <w:p w14:paraId="741D6300" w14:textId="77777777" w:rsidR="003700A9" w:rsidRPr="00537BB0" w:rsidRDefault="003700A9">
            <w:pPr>
              <w:jc w:val="center"/>
              <w:rPr>
                <w:rFonts w:ascii="Times New Roman" w:eastAsia="Times New Roman" w:hAnsi="Times New Roman" w:cs="Times New Roman"/>
                <w:sz w:val="18"/>
                <w:szCs w:val="18"/>
                <w:lang w:val="ru-RU"/>
              </w:rPr>
            </w:pPr>
          </w:p>
          <w:p w14:paraId="266BE885"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 – 8.40</w:t>
            </w:r>
          </w:p>
        </w:tc>
      </w:tr>
      <w:tr w:rsidR="003700A9" w14:paraId="3F967808" w14:textId="77777777">
        <w:tc>
          <w:tcPr>
            <w:tcW w:w="8330" w:type="dxa"/>
          </w:tcPr>
          <w:p w14:paraId="3C00D601"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Игры, самостоятельная деятельность детей в центрах развития, утренний круг</w:t>
            </w:r>
          </w:p>
        </w:tc>
        <w:tc>
          <w:tcPr>
            <w:tcW w:w="1588" w:type="dxa"/>
          </w:tcPr>
          <w:p w14:paraId="071EB1C5"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 – 9.00</w:t>
            </w:r>
          </w:p>
        </w:tc>
      </w:tr>
      <w:tr w:rsidR="003700A9" w14:paraId="2DFDB270" w14:textId="77777777">
        <w:tc>
          <w:tcPr>
            <w:tcW w:w="8330" w:type="dxa"/>
          </w:tcPr>
          <w:p w14:paraId="0A879DDB"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0FBF90F6"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(занятие,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уклад    </w:t>
            </w:r>
          </w:p>
        </w:tc>
        <w:tc>
          <w:tcPr>
            <w:tcW w:w="1588" w:type="dxa"/>
          </w:tcPr>
          <w:p w14:paraId="4328DBE6" w14:textId="77777777" w:rsidR="003700A9" w:rsidRPr="00537BB0" w:rsidRDefault="003700A9">
            <w:pPr>
              <w:jc w:val="center"/>
              <w:rPr>
                <w:rFonts w:ascii="Times New Roman" w:eastAsia="Times New Roman" w:hAnsi="Times New Roman" w:cs="Times New Roman"/>
                <w:sz w:val="18"/>
                <w:szCs w:val="18"/>
                <w:lang w:val="ru-RU"/>
              </w:rPr>
            </w:pPr>
          </w:p>
          <w:p w14:paraId="1188D8AE" w14:textId="77777777" w:rsidR="003700A9" w:rsidRPr="00537BB0" w:rsidRDefault="003700A9">
            <w:pPr>
              <w:jc w:val="center"/>
              <w:rPr>
                <w:rFonts w:ascii="Times New Roman" w:eastAsia="Times New Roman" w:hAnsi="Times New Roman" w:cs="Times New Roman"/>
                <w:sz w:val="18"/>
                <w:szCs w:val="18"/>
                <w:lang w:val="ru-RU"/>
              </w:rPr>
            </w:pPr>
          </w:p>
          <w:p w14:paraId="49ED41AF"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 – 12.10</w:t>
            </w:r>
          </w:p>
        </w:tc>
      </w:tr>
      <w:tr w:rsidR="003700A9" w14:paraId="265EF326" w14:textId="77777777">
        <w:tc>
          <w:tcPr>
            <w:tcW w:w="8330" w:type="dxa"/>
          </w:tcPr>
          <w:p w14:paraId="78B340AF"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1588" w:type="dxa"/>
          </w:tcPr>
          <w:p w14:paraId="0FC57D27"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9.55 – 10.05</w:t>
            </w:r>
          </w:p>
        </w:tc>
      </w:tr>
      <w:tr w:rsidR="003700A9" w14:paraId="6331A6C4" w14:textId="77777777">
        <w:tc>
          <w:tcPr>
            <w:tcW w:w="8330" w:type="dxa"/>
          </w:tcPr>
          <w:p w14:paraId="23A2B234"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 уклад </w:t>
            </w:r>
          </w:p>
        </w:tc>
        <w:tc>
          <w:tcPr>
            <w:tcW w:w="1588" w:type="dxa"/>
          </w:tcPr>
          <w:p w14:paraId="339B2D9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12.10-12.20</w:t>
            </w:r>
          </w:p>
        </w:tc>
      </w:tr>
      <w:tr w:rsidR="003700A9" w14:paraId="52BB5C89" w14:textId="77777777">
        <w:tc>
          <w:tcPr>
            <w:tcW w:w="8330" w:type="dxa"/>
          </w:tcPr>
          <w:p w14:paraId="02D79907"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241663A2"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приёма пищи) – уклад </w:t>
            </w:r>
          </w:p>
        </w:tc>
        <w:tc>
          <w:tcPr>
            <w:tcW w:w="1588" w:type="dxa"/>
          </w:tcPr>
          <w:p w14:paraId="09F8F947" w14:textId="77777777" w:rsidR="003700A9" w:rsidRPr="00537BB0" w:rsidRDefault="003700A9">
            <w:pPr>
              <w:jc w:val="center"/>
              <w:rPr>
                <w:rFonts w:ascii="Times New Roman" w:eastAsia="Times New Roman" w:hAnsi="Times New Roman" w:cs="Times New Roman"/>
                <w:sz w:val="18"/>
                <w:szCs w:val="18"/>
                <w:lang w:val="ru-RU"/>
              </w:rPr>
            </w:pPr>
          </w:p>
          <w:p w14:paraId="2F7FBE7C"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12.20–12.50</w:t>
            </w:r>
          </w:p>
        </w:tc>
      </w:tr>
      <w:tr w:rsidR="003700A9" w14:paraId="0314A61A" w14:textId="77777777">
        <w:tc>
          <w:tcPr>
            <w:tcW w:w="8330" w:type="dxa"/>
          </w:tcPr>
          <w:p w14:paraId="78D9C42A"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ко сну</w:t>
            </w:r>
            <w:r w:rsidRPr="00537BB0">
              <w:rPr>
                <w:rFonts w:ascii="Times New Roman" w:eastAsia="Times New Roman" w:hAnsi="Times New Roman" w:cs="Times New Roman"/>
                <w:sz w:val="18"/>
                <w:szCs w:val="18"/>
                <w:lang w:val="ru-RU"/>
              </w:rPr>
              <w:t xml:space="preserve">. </w:t>
            </w:r>
          </w:p>
          <w:p w14:paraId="55477BA3"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Сон</w:t>
            </w:r>
            <w:r w:rsidRPr="00537BB0">
              <w:rPr>
                <w:rFonts w:ascii="Times New Roman" w:eastAsia="Times New Roman" w:hAnsi="Times New Roman" w:cs="Times New Roman"/>
                <w:sz w:val="18"/>
                <w:szCs w:val="18"/>
                <w:lang w:val="ru-RU"/>
              </w:rPr>
              <w:t xml:space="preserve"> (дневной отдых)</w:t>
            </w:r>
          </w:p>
        </w:tc>
        <w:tc>
          <w:tcPr>
            <w:tcW w:w="1588" w:type="dxa"/>
          </w:tcPr>
          <w:p w14:paraId="325F0A23"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12.50–15.35</w:t>
            </w:r>
          </w:p>
        </w:tc>
      </w:tr>
      <w:tr w:rsidR="003700A9" w14:paraId="547A5542" w14:textId="77777777">
        <w:tc>
          <w:tcPr>
            <w:tcW w:w="8330" w:type="dxa"/>
          </w:tcPr>
          <w:p w14:paraId="4A34EE9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(закаливающие процедуры; воспитание культурно – гигиенических навыков, культурно – гигиенические навыки) – </w:t>
            </w:r>
            <w:r w:rsidRPr="00537BB0">
              <w:rPr>
                <w:rFonts w:ascii="Times New Roman" w:eastAsia="Times New Roman" w:hAnsi="Times New Roman" w:cs="Times New Roman"/>
                <w:b/>
                <w:sz w:val="18"/>
                <w:szCs w:val="18"/>
                <w:lang w:val="ru-RU"/>
              </w:rPr>
              <w:t xml:space="preserve">Уклад </w:t>
            </w:r>
          </w:p>
          <w:p w14:paraId="6BB0F037"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прогулке, прогулка </w:t>
            </w:r>
            <w:r w:rsidRPr="00537BB0">
              <w:rPr>
                <w:rFonts w:ascii="Times New Roman" w:eastAsia="Times New Roman" w:hAnsi="Times New Roman" w:cs="Times New Roman"/>
                <w:sz w:val="18"/>
                <w:szCs w:val="18"/>
                <w:lang w:val="ru-RU"/>
              </w:rPr>
              <w:t xml:space="preserve">(игровая деятельность, чтение художественной литературы, ситуативные беседы) – </w:t>
            </w:r>
            <w:r w:rsidRPr="00537BB0">
              <w:rPr>
                <w:rFonts w:ascii="Times New Roman" w:eastAsia="Times New Roman" w:hAnsi="Times New Roman" w:cs="Times New Roman"/>
                <w:b/>
                <w:sz w:val="18"/>
                <w:szCs w:val="18"/>
                <w:lang w:val="ru-RU"/>
              </w:rPr>
              <w:t xml:space="preserve">Уклад </w:t>
            </w:r>
          </w:p>
        </w:tc>
        <w:tc>
          <w:tcPr>
            <w:tcW w:w="1588" w:type="dxa"/>
          </w:tcPr>
          <w:p w14:paraId="7DFC6005" w14:textId="77777777" w:rsidR="003700A9" w:rsidRPr="00537BB0" w:rsidRDefault="003700A9">
            <w:pPr>
              <w:jc w:val="center"/>
              <w:rPr>
                <w:rFonts w:ascii="Times New Roman" w:eastAsia="Times New Roman" w:hAnsi="Times New Roman" w:cs="Times New Roman"/>
                <w:sz w:val="18"/>
                <w:szCs w:val="18"/>
                <w:lang w:val="ru-RU"/>
              </w:rPr>
            </w:pPr>
          </w:p>
          <w:p w14:paraId="55FC8B5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15.35–16.15</w:t>
            </w:r>
          </w:p>
        </w:tc>
      </w:tr>
      <w:tr w:rsidR="003700A9" w14:paraId="50F91437" w14:textId="77777777">
        <w:tc>
          <w:tcPr>
            <w:tcW w:w="8330" w:type="dxa"/>
          </w:tcPr>
          <w:p w14:paraId="742597D8"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1588" w:type="dxa"/>
          </w:tcPr>
          <w:p w14:paraId="613F35A0" w14:textId="77777777" w:rsidR="003700A9" w:rsidRDefault="00537BB0">
            <w:pPr>
              <w:ind w:left="-126"/>
              <w:jc w:val="center"/>
              <w:rPr>
                <w:rFonts w:ascii="Times New Roman" w:eastAsia="Times New Roman" w:hAnsi="Times New Roman" w:cs="Times New Roman"/>
                <w:sz w:val="18"/>
                <w:szCs w:val="18"/>
              </w:rPr>
            </w:pPr>
            <w:r w:rsidRPr="00537BB0">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16.15-16.25</w:t>
            </w:r>
          </w:p>
        </w:tc>
      </w:tr>
      <w:tr w:rsidR="003700A9" w14:paraId="50866E5E" w14:textId="77777777">
        <w:tc>
          <w:tcPr>
            <w:tcW w:w="8330" w:type="dxa"/>
          </w:tcPr>
          <w:p w14:paraId="7E895AB1"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76693AE6"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приема пищи) - уклад   </w:t>
            </w:r>
          </w:p>
        </w:tc>
        <w:tc>
          <w:tcPr>
            <w:tcW w:w="1588" w:type="dxa"/>
          </w:tcPr>
          <w:p w14:paraId="3E057A79" w14:textId="77777777" w:rsidR="003700A9" w:rsidRPr="00537BB0" w:rsidRDefault="003700A9">
            <w:pPr>
              <w:jc w:val="center"/>
              <w:rPr>
                <w:rFonts w:ascii="Times New Roman" w:eastAsia="Times New Roman" w:hAnsi="Times New Roman" w:cs="Times New Roman"/>
                <w:sz w:val="18"/>
                <w:szCs w:val="18"/>
                <w:lang w:val="ru-RU"/>
              </w:rPr>
            </w:pPr>
          </w:p>
          <w:p w14:paraId="7338439A"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16.25–16.45</w:t>
            </w:r>
          </w:p>
        </w:tc>
      </w:tr>
      <w:tr w:rsidR="003700A9" w14:paraId="6F334FD7" w14:textId="77777777">
        <w:tc>
          <w:tcPr>
            <w:tcW w:w="8330" w:type="dxa"/>
          </w:tcPr>
          <w:p w14:paraId="5044FD11"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 xml:space="preserve">(нравственное воспитание; усвоение общепринятых норм поведения, вечерний круг) - </w:t>
            </w:r>
            <w:r w:rsidRPr="00537BB0">
              <w:rPr>
                <w:rFonts w:ascii="Times New Roman" w:eastAsia="Times New Roman" w:hAnsi="Times New Roman" w:cs="Times New Roman"/>
                <w:b/>
                <w:sz w:val="18"/>
                <w:szCs w:val="18"/>
                <w:lang w:val="ru-RU"/>
              </w:rPr>
              <w:t xml:space="preserve">Уклад </w:t>
            </w:r>
          </w:p>
        </w:tc>
        <w:tc>
          <w:tcPr>
            <w:tcW w:w="1588" w:type="dxa"/>
          </w:tcPr>
          <w:p w14:paraId="01AD44C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16.45-16.55</w:t>
            </w:r>
          </w:p>
        </w:tc>
      </w:tr>
      <w:tr w:rsidR="003700A9" w14:paraId="6CAC57CA" w14:textId="77777777">
        <w:tc>
          <w:tcPr>
            <w:tcW w:w="8330" w:type="dxa"/>
          </w:tcPr>
          <w:p w14:paraId="1E8AE000"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50C011FA"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 </w:t>
            </w:r>
            <w:r w:rsidRPr="00537BB0">
              <w:rPr>
                <w:rFonts w:ascii="Times New Roman" w:eastAsia="Times New Roman" w:hAnsi="Times New Roman" w:cs="Times New Roman"/>
                <w:b/>
                <w:sz w:val="18"/>
                <w:szCs w:val="18"/>
                <w:lang w:val="ru-RU"/>
              </w:rPr>
              <w:t xml:space="preserve">Уклад </w:t>
            </w:r>
          </w:p>
          <w:p w14:paraId="737E8393"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Уход детей домой</w:t>
            </w:r>
          </w:p>
        </w:tc>
        <w:tc>
          <w:tcPr>
            <w:tcW w:w="1588" w:type="dxa"/>
          </w:tcPr>
          <w:p w14:paraId="578AA3D9" w14:textId="77777777" w:rsidR="003700A9" w:rsidRDefault="003700A9">
            <w:pPr>
              <w:jc w:val="center"/>
              <w:rPr>
                <w:rFonts w:ascii="Times New Roman" w:eastAsia="Times New Roman" w:hAnsi="Times New Roman" w:cs="Times New Roman"/>
                <w:sz w:val="18"/>
                <w:szCs w:val="18"/>
              </w:rPr>
            </w:pPr>
          </w:p>
          <w:p w14:paraId="7CBCA900"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16.55–19.00</w:t>
            </w:r>
          </w:p>
        </w:tc>
      </w:tr>
      <w:tr w:rsidR="003700A9" w14:paraId="301EA131" w14:textId="77777777">
        <w:tc>
          <w:tcPr>
            <w:tcW w:w="8330" w:type="dxa"/>
          </w:tcPr>
          <w:p w14:paraId="2AB0C4B7"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Итого</w:t>
            </w:r>
          </w:p>
        </w:tc>
        <w:tc>
          <w:tcPr>
            <w:tcW w:w="1588" w:type="dxa"/>
          </w:tcPr>
          <w:p w14:paraId="5A775C5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часов</w:t>
            </w:r>
          </w:p>
        </w:tc>
      </w:tr>
    </w:tbl>
    <w:p w14:paraId="221AACFE" w14:textId="77777777" w:rsidR="003700A9" w:rsidRDefault="00537BB0">
      <w:pPr>
        <w:spacing w:after="20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Гибкий режим дня в группе детей 6-7 лет (теплый период года)</w:t>
      </w:r>
    </w:p>
    <w:tbl>
      <w:tblPr>
        <w:tblStyle w:val="afffff7"/>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588"/>
      </w:tblGrid>
      <w:tr w:rsidR="003700A9" w14:paraId="31BFE06B" w14:textId="77777777">
        <w:tc>
          <w:tcPr>
            <w:tcW w:w="8330" w:type="dxa"/>
          </w:tcPr>
          <w:p w14:paraId="746B5E18"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Режимные моменты</w:t>
            </w:r>
          </w:p>
        </w:tc>
        <w:tc>
          <w:tcPr>
            <w:tcW w:w="1588" w:type="dxa"/>
          </w:tcPr>
          <w:p w14:paraId="5605A60B" w14:textId="77777777" w:rsidR="003700A9" w:rsidRDefault="00537BB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Время</w:t>
            </w:r>
          </w:p>
        </w:tc>
      </w:tr>
      <w:tr w:rsidR="003700A9" w14:paraId="279B7CEC" w14:textId="77777777">
        <w:tc>
          <w:tcPr>
            <w:tcW w:w="8330" w:type="dxa"/>
          </w:tcPr>
          <w:p w14:paraId="29113C58" w14:textId="77777777" w:rsidR="003700A9" w:rsidRPr="00537BB0" w:rsidRDefault="00537BB0">
            <w:pPr>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Приём детей </w:t>
            </w:r>
            <w:r w:rsidRPr="00537BB0">
              <w:rPr>
                <w:rFonts w:ascii="Times New Roman" w:eastAsia="Times New Roman" w:hAnsi="Times New Roman" w:cs="Times New Roman"/>
                <w:sz w:val="18"/>
                <w:szCs w:val="18"/>
                <w:lang w:val="ru-RU"/>
              </w:rPr>
              <w:t>((на улице) (термометрия, утренний фильтр детей)</w:t>
            </w:r>
          </w:p>
          <w:p w14:paraId="1544BCC9"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sz w:val="18"/>
                <w:szCs w:val="18"/>
                <w:lang w:val="ru-RU"/>
              </w:rPr>
              <w:t xml:space="preserve">(общение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 – уклад </w:t>
            </w:r>
          </w:p>
        </w:tc>
        <w:tc>
          <w:tcPr>
            <w:tcW w:w="1588" w:type="dxa"/>
          </w:tcPr>
          <w:p w14:paraId="090B2312" w14:textId="77777777" w:rsidR="003700A9" w:rsidRPr="00537BB0" w:rsidRDefault="003700A9">
            <w:pPr>
              <w:jc w:val="center"/>
              <w:rPr>
                <w:rFonts w:ascii="Times New Roman" w:eastAsia="Times New Roman" w:hAnsi="Times New Roman" w:cs="Times New Roman"/>
                <w:sz w:val="18"/>
                <w:szCs w:val="18"/>
                <w:lang w:val="ru-RU"/>
              </w:rPr>
            </w:pPr>
          </w:p>
          <w:p w14:paraId="0B4D17EC"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 8.25</w:t>
            </w:r>
          </w:p>
        </w:tc>
      </w:tr>
      <w:tr w:rsidR="003700A9" w14:paraId="7F7F1321" w14:textId="77777777">
        <w:tc>
          <w:tcPr>
            <w:tcW w:w="8330" w:type="dxa"/>
          </w:tcPr>
          <w:p w14:paraId="1314287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 завтраку</w:t>
            </w:r>
            <w:r w:rsidRPr="00537BB0">
              <w:rPr>
                <w:rFonts w:ascii="Times New Roman" w:eastAsia="Times New Roman" w:hAnsi="Times New Roman" w:cs="Times New Roman"/>
                <w:sz w:val="18"/>
                <w:szCs w:val="18"/>
                <w:lang w:val="ru-RU"/>
              </w:rPr>
              <w:t xml:space="preserve"> (поручения; дежурство)</w:t>
            </w:r>
          </w:p>
          <w:p w14:paraId="07609EE5"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Завтрак</w:t>
            </w:r>
            <w:r w:rsidRPr="00537BB0">
              <w:rPr>
                <w:rFonts w:ascii="Times New Roman" w:eastAsia="Times New Roman" w:hAnsi="Times New Roman" w:cs="Times New Roman"/>
                <w:sz w:val="18"/>
                <w:szCs w:val="18"/>
                <w:lang w:val="ru-RU"/>
              </w:rPr>
              <w:t xml:space="preserve"> (формирование культурно-гигиенических навыков; культура приема пищи) – уклад </w:t>
            </w:r>
          </w:p>
        </w:tc>
        <w:tc>
          <w:tcPr>
            <w:tcW w:w="1588" w:type="dxa"/>
          </w:tcPr>
          <w:p w14:paraId="20BC65E0" w14:textId="77777777" w:rsidR="003700A9" w:rsidRPr="00537BB0" w:rsidRDefault="003700A9">
            <w:pPr>
              <w:jc w:val="center"/>
              <w:rPr>
                <w:rFonts w:ascii="Times New Roman" w:eastAsia="Times New Roman" w:hAnsi="Times New Roman" w:cs="Times New Roman"/>
                <w:sz w:val="18"/>
                <w:szCs w:val="18"/>
                <w:lang w:val="ru-RU"/>
              </w:rPr>
            </w:pPr>
          </w:p>
          <w:p w14:paraId="769CFC11"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8.25 – 8.45</w:t>
            </w:r>
          </w:p>
        </w:tc>
      </w:tr>
      <w:tr w:rsidR="003700A9" w14:paraId="4A12D910" w14:textId="77777777">
        <w:tc>
          <w:tcPr>
            <w:tcW w:w="8330" w:type="dxa"/>
          </w:tcPr>
          <w:p w14:paraId="490DDC0A"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Игры, самостоятельная деятельность детей в центрах развития, утренний круг</w:t>
            </w:r>
          </w:p>
        </w:tc>
        <w:tc>
          <w:tcPr>
            <w:tcW w:w="1588" w:type="dxa"/>
          </w:tcPr>
          <w:p w14:paraId="33BF39A2"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8.45 – 9.00</w:t>
            </w:r>
          </w:p>
        </w:tc>
      </w:tr>
      <w:tr w:rsidR="003700A9" w14:paraId="68E48918" w14:textId="77777777">
        <w:tc>
          <w:tcPr>
            <w:tcW w:w="8330" w:type="dxa"/>
          </w:tcPr>
          <w:p w14:paraId="501E1327"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2CD19EEE"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Прогулка</w:t>
            </w:r>
            <w:r w:rsidRPr="00537BB0">
              <w:rPr>
                <w:rFonts w:ascii="Times New Roman" w:eastAsia="Times New Roman" w:hAnsi="Times New Roman" w:cs="Times New Roman"/>
                <w:sz w:val="18"/>
                <w:szCs w:val="18"/>
                <w:lang w:val="ru-RU"/>
              </w:rPr>
              <w:t xml:space="preserve"> (занятие,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уклад    </w:t>
            </w:r>
          </w:p>
        </w:tc>
        <w:tc>
          <w:tcPr>
            <w:tcW w:w="1588" w:type="dxa"/>
          </w:tcPr>
          <w:p w14:paraId="00CAC930" w14:textId="77777777" w:rsidR="003700A9" w:rsidRPr="00537BB0" w:rsidRDefault="003700A9">
            <w:pPr>
              <w:jc w:val="center"/>
              <w:rPr>
                <w:rFonts w:ascii="Times New Roman" w:eastAsia="Times New Roman" w:hAnsi="Times New Roman" w:cs="Times New Roman"/>
                <w:sz w:val="18"/>
                <w:szCs w:val="18"/>
                <w:lang w:val="ru-RU"/>
              </w:rPr>
            </w:pPr>
          </w:p>
          <w:p w14:paraId="7E94D6CE" w14:textId="77777777" w:rsidR="003700A9" w:rsidRPr="00537BB0" w:rsidRDefault="003700A9">
            <w:pPr>
              <w:jc w:val="center"/>
              <w:rPr>
                <w:rFonts w:ascii="Times New Roman" w:eastAsia="Times New Roman" w:hAnsi="Times New Roman" w:cs="Times New Roman"/>
                <w:sz w:val="18"/>
                <w:szCs w:val="18"/>
                <w:lang w:val="ru-RU"/>
              </w:rPr>
            </w:pPr>
          </w:p>
          <w:p w14:paraId="2F0188A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 – 12.20</w:t>
            </w:r>
          </w:p>
        </w:tc>
      </w:tr>
      <w:tr w:rsidR="003700A9" w14:paraId="316444ED" w14:textId="77777777">
        <w:tc>
          <w:tcPr>
            <w:tcW w:w="8330" w:type="dxa"/>
          </w:tcPr>
          <w:p w14:paraId="226C456C" w14:textId="77777777" w:rsidR="003700A9" w:rsidRDefault="00537BB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2-й завтрак</w:t>
            </w:r>
          </w:p>
        </w:tc>
        <w:tc>
          <w:tcPr>
            <w:tcW w:w="1588" w:type="dxa"/>
          </w:tcPr>
          <w:p w14:paraId="2EB002B2"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10.05–10.15</w:t>
            </w:r>
          </w:p>
        </w:tc>
      </w:tr>
      <w:tr w:rsidR="003700A9" w14:paraId="1870C216" w14:textId="77777777">
        <w:tc>
          <w:tcPr>
            <w:tcW w:w="8330" w:type="dxa"/>
          </w:tcPr>
          <w:p w14:paraId="6EB4FEE7"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 – уклад </w:t>
            </w:r>
          </w:p>
        </w:tc>
        <w:tc>
          <w:tcPr>
            <w:tcW w:w="1588" w:type="dxa"/>
          </w:tcPr>
          <w:p w14:paraId="30A3D6B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12.20-12.30</w:t>
            </w:r>
          </w:p>
        </w:tc>
      </w:tr>
      <w:tr w:rsidR="003700A9" w14:paraId="3DC623A0" w14:textId="77777777">
        <w:tc>
          <w:tcPr>
            <w:tcW w:w="8330" w:type="dxa"/>
          </w:tcPr>
          <w:p w14:paraId="38D281C9"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Подготовка к обеду </w:t>
            </w:r>
            <w:r w:rsidRPr="00537BB0">
              <w:rPr>
                <w:rFonts w:ascii="Times New Roman" w:eastAsia="Times New Roman" w:hAnsi="Times New Roman" w:cs="Times New Roman"/>
                <w:sz w:val="18"/>
                <w:szCs w:val="18"/>
                <w:lang w:val="ru-RU"/>
              </w:rPr>
              <w:t>(поручения, дежурство)</w:t>
            </w:r>
          </w:p>
          <w:p w14:paraId="7EC9D3E8" w14:textId="77777777" w:rsidR="003700A9" w:rsidRPr="00537BB0" w:rsidRDefault="00537BB0">
            <w:pPr>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Обед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приёма пищи) – уклад </w:t>
            </w:r>
          </w:p>
        </w:tc>
        <w:tc>
          <w:tcPr>
            <w:tcW w:w="1588" w:type="dxa"/>
          </w:tcPr>
          <w:p w14:paraId="1FD36DF5" w14:textId="77777777" w:rsidR="003700A9" w:rsidRPr="00537BB0" w:rsidRDefault="003700A9">
            <w:pPr>
              <w:jc w:val="center"/>
              <w:rPr>
                <w:rFonts w:ascii="Times New Roman" w:eastAsia="Times New Roman" w:hAnsi="Times New Roman" w:cs="Times New Roman"/>
                <w:sz w:val="18"/>
                <w:szCs w:val="18"/>
                <w:lang w:val="ru-RU"/>
              </w:rPr>
            </w:pPr>
          </w:p>
          <w:p w14:paraId="0D2E2174"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12.30–12.55</w:t>
            </w:r>
          </w:p>
        </w:tc>
      </w:tr>
      <w:tr w:rsidR="003700A9" w14:paraId="13E60C74" w14:textId="77777777">
        <w:tc>
          <w:tcPr>
            <w:tcW w:w="8330" w:type="dxa"/>
          </w:tcPr>
          <w:p w14:paraId="75518BB6"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Подготовка ко сну</w:t>
            </w:r>
            <w:r w:rsidRPr="00537BB0">
              <w:rPr>
                <w:rFonts w:ascii="Times New Roman" w:eastAsia="Times New Roman" w:hAnsi="Times New Roman" w:cs="Times New Roman"/>
                <w:sz w:val="18"/>
                <w:szCs w:val="18"/>
                <w:lang w:val="ru-RU"/>
              </w:rPr>
              <w:t xml:space="preserve">. </w:t>
            </w:r>
          </w:p>
          <w:p w14:paraId="5469B61C"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Сон</w:t>
            </w:r>
            <w:r w:rsidRPr="00537BB0">
              <w:rPr>
                <w:rFonts w:ascii="Times New Roman" w:eastAsia="Times New Roman" w:hAnsi="Times New Roman" w:cs="Times New Roman"/>
                <w:sz w:val="18"/>
                <w:szCs w:val="18"/>
                <w:lang w:val="ru-RU"/>
              </w:rPr>
              <w:t xml:space="preserve"> (дневной отдых)</w:t>
            </w:r>
          </w:p>
        </w:tc>
        <w:tc>
          <w:tcPr>
            <w:tcW w:w="1588" w:type="dxa"/>
          </w:tcPr>
          <w:p w14:paraId="767C26B6"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12.55–15.35</w:t>
            </w:r>
          </w:p>
        </w:tc>
      </w:tr>
      <w:tr w:rsidR="003700A9" w14:paraId="19E20E44" w14:textId="77777777">
        <w:tc>
          <w:tcPr>
            <w:tcW w:w="8330" w:type="dxa"/>
          </w:tcPr>
          <w:p w14:paraId="7B788D30"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Постепенный подъём</w:t>
            </w:r>
            <w:r w:rsidRPr="00537BB0">
              <w:rPr>
                <w:rFonts w:ascii="Times New Roman" w:eastAsia="Times New Roman" w:hAnsi="Times New Roman" w:cs="Times New Roman"/>
                <w:sz w:val="18"/>
                <w:szCs w:val="18"/>
                <w:lang w:val="ru-RU"/>
              </w:rPr>
              <w:t xml:space="preserve"> (закаливающие процедуры; воспитание культурно – гигиенических навыков, культурно – гигиенические навыки) – </w:t>
            </w:r>
            <w:r w:rsidRPr="00537BB0">
              <w:rPr>
                <w:rFonts w:ascii="Times New Roman" w:eastAsia="Times New Roman" w:hAnsi="Times New Roman" w:cs="Times New Roman"/>
                <w:b/>
                <w:sz w:val="18"/>
                <w:szCs w:val="18"/>
                <w:lang w:val="ru-RU"/>
              </w:rPr>
              <w:t xml:space="preserve">Уклад </w:t>
            </w:r>
          </w:p>
          <w:p w14:paraId="5ACD5C7A"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прогулке, прогулка </w:t>
            </w:r>
            <w:r w:rsidRPr="00537BB0">
              <w:rPr>
                <w:rFonts w:ascii="Times New Roman" w:eastAsia="Times New Roman" w:hAnsi="Times New Roman" w:cs="Times New Roman"/>
                <w:sz w:val="18"/>
                <w:szCs w:val="18"/>
                <w:lang w:val="ru-RU"/>
              </w:rPr>
              <w:t xml:space="preserve">(игровая деятельность, чтение художественной литературы, </w:t>
            </w:r>
            <w:r w:rsidRPr="00537BB0">
              <w:rPr>
                <w:rFonts w:ascii="Times New Roman" w:eastAsia="Times New Roman" w:hAnsi="Times New Roman" w:cs="Times New Roman"/>
                <w:sz w:val="18"/>
                <w:szCs w:val="18"/>
                <w:lang w:val="ru-RU"/>
              </w:rPr>
              <w:lastRenderedPageBreak/>
              <w:t xml:space="preserve">ситуативные беседы) – </w:t>
            </w:r>
            <w:r w:rsidRPr="00537BB0">
              <w:rPr>
                <w:rFonts w:ascii="Times New Roman" w:eastAsia="Times New Roman" w:hAnsi="Times New Roman" w:cs="Times New Roman"/>
                <w:b/>
                <w:sz w:val="18"/>
                <w:szCs w:val="18"/>
                <w:lang w:val="ru-RU"/>
              </w:rPr>
              <w:t xml:space="preserve">Уклад </w:t>
            </w:r>
          </w:p>
        </w:tc>
        <w:tc>
          <w:tcPr>
            <w:tcW w:w="1588" w:type="dxa"/>
          </w:tcPr>
          <w:p w14:paraId="13619FD8" w14:textId="77777777" w:rsidR="003700A9" w:rsidRPr="00537BB0" w:rsidRDefault="003700A9">
            <w:pPr>
              <w:jc w:val="center"/>
              <w:rPr>
                <w:rFonts w:ascii="Times New Roman" w:eastAsia="Times New Roman" w:hAnsi="Times New Roman" w:cs="Times New Roman"/>
                <w:sz w:val="18"/>
                <w:szCs w:val="18"/>
                <w:lang w:val="ru-RU"/>
              </w:rPr>
            </w:pPr>
          </w:p>
          <w:p w14:paraId="233DEE0C"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15.35-16.15</w:t>
            </w:r>
          </w:p>
        </w:tc>
      </w:tr>
      <w:tr w:rsidR="003700A9" w14:paraId="3A365AE2" w14:textId="77777777">
        <w:tc>
          <w:tcPr>
            <w:tcW w:w="8330" w:type="dxa"/>
          </w:tcPr>
          <w:p w14:paraId="1049FA42"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lastRenderedPageBreak/>
              <w:t>Возвращение с прогулки</w:t>
            </w:r>
            <w:r w:rsidRPr="00537BB0">
              <w:rPr>
                <w:rFonts w:ascii="Times New Roman" w:eastAsia="Times New Roman" w:hAnsi="Times New Roman" w:cs="Times New Roman"/>
                <w:sz w:val="18"/>
                <w:szCs w:val="18"/>
                <w:lang w:val="ru-RU"/>
              </w:rPr>
              <w:t xml:space="preserve"> (формирование навыков самообслуживания и уважение к труду взрослых; самообслуживание)</w:t>
            </w:r>
          </w:p>
        </w:tc>
        <w:tc>
          <w:tcPr>
            <w:tcW w:w="1588" w:type="dxa"/>
          </w:tcPr>
          <w:p w14:paraId="01126842"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16.15-16.25</w:t>
            </w:r>
          </w:p>
        </w:tc>
      </w:tr>
      <w:tr w:rsidR="003700A9" w14:paraId="3CE18120" w14:textId="77777777">
        <w:tc>
          <w:tcPr>
            <w:tcW w:w="8330" w:type="dxa"/>
          </w:tcPr>
          <w:p w14:paraId="52495EB4"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Подготовка к полднику </w:t>
            </w:r>
            <w:r w:rsidRPr="00537BB0">
              <w:rPr>
                <w:rFonts w:ascii="Times New Roman" w:eastAsia="Times New Roman" w:hAnsi="Times New Roman" w:cs="Times New Roman"/>
                <w:sz w:val="18"/>
                <w:szCs w:val="18"/>
                <w:lang w:val="ru-RU"/>
              </w:rPr>
              <w:t>(поручения, дежурство)</w:t>
            </w:r>
          </w:p>
          <w:p w14:paraId="63C2F315"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Уплотнённый полдник </w:t>
            </w:r>
            <w:r w:rsidRPr="00537BB0">
              <w:rPr>
                <w:rFonts w:ascii="Times New Roman" w:eastAsia="Times New Roman" w:hAnsi="Times New Roman" w:cs="Times New Roman"/>
                <w:sz w:val="18"/>
                <w:szCs w:val="18"/>
                <w:lang w:val="ru-RU"/>
              </w:rPr>
              <w:t xml:space="preserve">(формирование культурно-гигиенических навыков; культурно-гигиенические навыки; культура приема пищи)- уклад   </w:t>
            </w:r>
          </w:p>
        </w:tc>
        <w:tc>
          <w:tcPr>
            <w:tcW w:w="1588" w:type="dxa"/>
          </w:tcPr>
          <w:p w14:paraId="48F468B6" w14:textId="77777777" w:rsidR="003700A9" w:rsidRPr="00537BB0" w:rsidRDefault="003700A9">
            <w:pPr>
              <w:jc w:val="center"/>
              <w:rPr>
                <w:rFonts w:ascii="Times New Roman" w:eastAsia="Times New Roman" w:hAnsi="Times New Roman" w:cs="Times New Roman"/>
                <w:sz w:val="18"/>
                <w:szCs w:val="18"/>
                <w:lang w:val="ru-RU"/>
              </w:rPr>
            </w:pPr>
          </w:p>
          <w:p w14:paraId="6361E029"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16.25-16.45</w:t>
            </w:r>
          </w:p>
        </w:tc>
      </w:tr>
      <w:tr w:rsidR="003700A9" w14:paraId="675EC257" w14:textId="77777777">
        <w:tc>
          <w:tcPr>
            <w:tcW w:w="8330" w:type="dxa"/>
          </w:tcPr>
          <w:p w14:paraId="3223889C"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 xml:space="preserve">Игры; самостоятельная деятельность детей в центрах развития </w:t>
            </w:r>
            <w:r w:rsidRPr="00537BB0">
              <w:rPr>
                <w:rFonts w:ascii="Times New Roman" w:eastAsia="Times New Roman" w:hAnsi="Times New Roman" w:cs="Times New Roman"/>
                <w:sz w:val="18"/>
                <w:szCs w:val="18"/>
                <w:lang w:val="ru-RU"/>
              </w:rPr>
              <w:t xml:space="preserve">(нравственное воспитание; усвоение общепринятых норм поведения, вечерний круг) - </w:t>
            </w:r>
            <w:r w:rsidRPr="00537BB0">
              <w:rPr>
                <w:rFonts w:ascii="Times New Roman" w:eastAsia="Times New Roman" w:hAnsi="Times New Roman" w:cs="Times New Roman"/>
                <w:b/>
                <w:sz w:val="18"/>
                <w:szCs w:val="18"/>
                <w:lang w:val="ru-RU"/>
              </w:rPr>
              <w:t xml:space="preserve">Уклад </w:t>
            </w:r>
          </w:p>
        </w:tc>
        <w:tc>
          <w:tcPr>
            <w:tcW w:w="1588" w:type="dxa"/>
          </w:tcPr>
          <w:p w14:paraId="183C964D"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16.45–16.55</w:t>
            </w:r>
          </w:p>
        </w:tc>
      </w:tr>
      <w:tr w:rsidR="003700A9" w14:paraId="7E97B4A1" w14:textId="77777777">
        <w:tc>
          <w:tcPr>
            <w:tcW w:w="8330" w:type="dxa"/>
          </w:tcPr>
          <w:p w14:paraId="3952708D" w14:textId="77777777" w:rsidR="003700A9" w:rsidRPr="00537BB0" w:rsidRDefault="00537BB0">
            <w:pPr>
              <w:jc w:val="both"/>
              <w:rPr>
                <w:rFonts w:ascii="Times New Roman" w:eastAsia="Times New Roman" w:hAnsi="Times New Roman" w:cs="Times New Roman"/>
                <w:b/>
                <w:sz w:val="18"/>
                <w:szCs w:val="18"/>
                <w:lang w:val="ru-RU"/>
              </w:rPr>
            </w:pPr>
            <w:r w:rsidRPr="00537BB0">
              <w:rPr>
                <w:rFonts w:ascii="Times New Roman" w:eastAsia="Times New Roman" w:hAnsi="Times New Roman" w:cs="Times New Roman"/>
                <w:b/>
                <w:sz w:val="18"/>
                <w:szCs w:val="18"/>
                <w:lang w:val="ru-RU"/>
              </w:rPr>
              <w:t>Подготовка к прогулке</w:t>
            </w:r>
          </w:p>
          <w:p w14:paraId="2AB4AF1C" w14:textId="77777777" w:rsidR="003700A9" w:rsidRPr="00537BB0" w:rsidRDefault="00537BB0">
            <w:pPr>
              <w:jc w:val="both"/>
              <w:rPr>
                <w:rFonts w:ascii="Times New Roman" w:eastAsia="Times New Roman" w:hAnsi="Times New Roman" w:cs="Times New Roman"/>
                <w:sz w:val="18"/>
                <w:szCs w:val="18"/>
                <w:lang w:val="ru-RU"/>
              </w:rPr>
            </w:pPr>
            <w:r w:rsidRPr="00537BB0">
              <w:rPr>
                <w:rFonts w:ascii="Times New Roman" w:eastAsia="Times New Roman" w:hAnsi="Times New Roman" w:cs="Times New Roman"/>
                <w:b/>
                <w:sz w:val="18"/>
                <w:szCs w:val="18"/>
                <w:lang w:val="ru-RU"/>
              </w:rPr>
              <w:t xml:space="preserve">Прогулка </w:t>
            </w:r>
            <w:r w:rsidRPr="00537BB0">
              <w:rPr>
                <w:rFonts w:ascii="Times New Roman" w:eastAsia="Times New Roman" w:hAnsi="Times New Roman" w:cs="Times New Roman"/>
                <w:sz w:val="18"/>
                <w:szCs w:val="18"/>
                <w:lang w:val="ru-RU"/>
              </w:rPr>
              <w:t xml:space="preserve">(общение с родителями) - </w:t>
            </w:r>
            <w:r w:rsidRPr="00537BB0">
              <w:rPr>
                <w:rFonts w:ascii="Times New Roman" w:eastAsia="Times New Roman" w:hAnsi="Times New Roman" w:cs="Times New Roman"/>
                <w:b/>
                <w:sz w:val="18"/>
                <w:szCs w:val="18"/>
                <w:lang w:val="ru-RU"/>
              </w:rPr>
              <w:t xml:space="preserve">Уклад </w:t>
            </w:r>
          </w:p>
          <w:p w14:paraId="70AE8F80"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Уход детей домой</w:t>
            </w:r>
          </w:p>
        </w:tc>
        <w:tc>
          <w:tcPr>
            <w:tcW w:w="1588" w:type="dxa"/>
          </w:tcPr>
          <w:p w14:paraId="73C40288" w14:textId="77777777" w:rsidR="003700A9" w:rsidRDefault="003700A9">
            <w:pPr>
              <w:jc w:val="center"/>
              <w:rPr>
                <w:rFonts w:ascii="Times New Roman" w:eastAsia="Times New Roman" w:hAnsi="Times New Roman" w:cs="Times New Roman"/>
                <w:sz w:val="18"/>
                <w:szCs w:val="18"/>
              </w:rPr>
            </w:pPr>
          </w:p>
          <w:p w14:paraId="41A1FDF0"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16.55–19.00</w:t>
            </w:r>
          </w:p>
        </w:tc>
      </w:tr>
      <w:tr w:rsidR="003700A9" w14:paraId="12CD86E2" w14:textId="77777777">
        <w:tc>
          <w:tcPr>
            <w:tcW w:w="8330" w:type="dxa"/>
          </w:tcPr>
          <w:p w14:paraId="1CF97987" w14:textId="77777777" w:rsidR="003700A9" w:rsidRDefault="00537BB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Итого</w:t>
            </w:r>
          </w:p>
        </w:tc>
        <w:tc>
          <w:tcPr>
            <w:tcW w:w="1588" w:type="dxa"/>
          </w:tcPr>
          <w:p w14:paraId="29B7FF65" w14:textId="77777777" w:rsidR="003700A9" w:rsidRDefault="00537BB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часов</w:t>
            </w:r>
          </w:p>
        </w:tc>
      </w:tr>
    </w:tbl>
    <w:p w14:paraId="71BC40A0" w14:textId="77777777" w:rsidR="003700A9" w:rsidRDefault="003700A9">
      <w:pPr>
        <w:jc w:val="center"/>
        <w:rPr>
          <w:rFonts w:ascii="Times New Roman" w:eastAsia="Times New Roman" w:hAnsi="Times New Roman" w:cs="Times New Roman"/>
          <w:b/>
          <w:i/>
          <w:sz w:val="28"/>
          <w:szCs w:val="28"/>
        </w:rPr>
      </w:pPr>
    </w:p>
    <w:p w14:paraId="5E0820A0" w14:textId="77777777" w:rsidR="003700A9" w:rsidRDefault="00537BB0">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4.3. Финансовые условия реализации Программы</w:t>
      </w:r>
    </w:p>
    <w:p w14:paraId="78D8868B" w14:textId="77777777" w:rsidR="003700A9" w:rsidRDefault="00537BB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 </w:t>
      </w:r>
    </w:p>
    <w:p w14:paraId="25AE7C55" w14:textId="77777777" w:rsidR="003700A9" w:rsidRDefault="00537BB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специальных условий получения образования детьми с ограниченными возможностями здоровья. </w:t>
      </w:r>
    </w:p>
    <w:p w14:paraId="31E489D8" w14:textId="77777777" w:rsidR="003700A9" w:rsidRDefault="00537BB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определении потребностей в финансовом обеспечении реализации Программы учитываются следующие условия: </w:t>
      </w:r>
    </w:p>
    <w:p w14:paraId="2788E974"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Направленность группы. </w:t>
      </w:r>
    </w:p>
    <w:p w14:paraId="4A70D3A4"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Режим пребывания детей в группе. </w:t>
      </w:r>
    </w:p>
    <w:p w14:paraId="657425E0"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Возраст воспитанников. </w:t>
      </w:r>
    </w:p>
    <w:p w14:paraId="33DDE069" w14:textId="77777777" w:rsidR="003700A9" w:rsidRDefault="00537BB0">
      <w:pPr>
        <w:numPr>
          <w:ilvl w:val="0"/>
          <w:numId w:val="100"/>
        </w:numPr>
        <w:pBdr>
          <w:top w:val="nil"/>
          <w:left w:val="nil"/>
          <w:bottom w:val="nil"/>
          <w:right w:val="nil"/>
          <w:between w:val="nil"/>
        </w:pBdr>
        <w:spacing w:after="61"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Прочие особенности реализации ОП. </w:t>
      </w:r>
    </w:p>
    <w:p w14:paraId="61F6F469" w14:textId="77777777" w:rsidR="003700A9" w:rsidRDefault="00537BB0">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Объем финансового обеспечения должен быть достаточным для осуществления </w:t>
      </w:r>
      <w:r>
        <w:rPr>
          <w:rFonts w:ascii="Times New Roman" w:eastAsia="Times New Roman" w:hAnsi="Times New Roman" w:cs="Times New Roman"/>
          <w:sz w:val="28"/>
          <w:szCs w:val="28"/>
        </w:rPr>
        <w:t>МБОУ «Лицей № 15»</w:t>
      </w:r>
    </w:p>
    <w:p w14:paraId="5A0B38EF"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Расходов на оплату труда персонала: педагогический коллектив, учебно-вспомогательный персонал, персонал, осуществляющий административно-хозяйственную деятельность. </w:t>
      </w:r>
    </w:p>
    <w:p w14:paraId="7B940C07"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Расходов на приобретение средств обучения, необходимых для организации всех видов образовательной деятельности. </w:t>
      </w:r>
    </w:p>
    <w:p w14:paraId="799E5543"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Расходов по приобретению услуг, в том числе коммунальных услуг. </w:t>
      </w:r>
    </w:p>
    <w:p w14:paraId="4A39DAC2" w14:textId="77777777" w:rsidR="003700A9" w:rsidRDefault="00537BB0">
      <w:pPr>
        <w:numPr>
          <w:ilvl w:val="0"/>
          <w:numId w:val="10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Прочих расходов, необходимых для реализации Программы. </w:t>
      </w:r>
    </w:p>
    <w:p w14:paraId="288A2237" w14:textId="77777777" w:rsidR="003700A9" w:rsidRDefault="00537BB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Финансовое обеспечение реализации Программы осуществляется на основе муниципального задания учредителя в соответствии с нормативными затратами.</w:t>
      </w:r>
    </w:p>
    <w:p w14:paraId="564F545F" w14:textId="77777777" w:rsidR="003700A9" w:rsidRDefault="003700A9">
      <w:pPr>
        <w:spacing w:after="0" w:line="240" w:lineRule="auto"/>
        <w:jc w:val="both"/>
        <w:rPr>
          <w:rFonts w:ascii="Times New Roman" w:eastAsia="Times New Roman" w:hAnsi="Times New Roman" w:cs="Times New Roman"/>
          <w:b/>
          <w:sz w:val="28"/>
          <w:szCs w:val="28"/>
        </w:rPr>
      </w:pPr>
    </w:p>
    <w:p w14:paraId="3C64A9C9" w14:textId="77777777" w:rsidR="003700A9" w:rsidRDefault="00537BB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4.4. Планирование образовательной деятельности</w:t>
      </w:r>
    </w:p>
    <w:p w14:paraId="7CD265B9" w14:textId="77777777" w:rsidR="003700A9" w:rsidRDefault="00537BB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 </w:t>
      </w:r>
    </w:p>
    <w:p w14:paraId="2E956504" w14:textId="77777777" w:rsidR="003700A9" w:rsidRDefault="00537BB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Новая организация образовательного процесса позволяет существенно сместить акцент в сторону развития детской инициативы и самостоятельности. </w:t>
      </w:r>
    </w:p>
    <w:p w14:paraId="34511934" w14:textId="77777777" w:rsidR="003700A9" w:rsidRDefault="00537BB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форме участия взрослого все виды детской активности можно условно классифицировать следующим образом:  </w:t>
      </w:r>
    </w:p>
    <w:p w14:paraId="2640B60F" w14:textId="77777777" w:rsidR="003700A9" w:rsidRDefault="00537BB0">
      <w:pPr>
        <w:numPr>
          <w:ilvl w:val="0"/>
          <w:numId w:val="9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взрослый организует (занятия, кружки, секции); </w:t>
      </w:r>
    </w:p>
    <w:p w14:paraId="1B9532F2" w14:textId="77777777" w:rsidR="003700A9" w:rsidRDefault="00537BB0">
      <w:pPr>
        <w:numPr>
          <w:ilvl w:val="0"/>
          <w:numId w:val="9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взрослый помогает (обогащенные игры в центрах активности); </w:t>
      </w:r>
    </w:p>
    <w:p w14:paraId="45D02B0E" w14:textId="77777777" w:rsidR="003700A9" w:rsidRDefault="00537BB0">
      <w:pPr>
        <w:numPr>
          <w:ilvl w:val="0"/>
          <w:numId w:val="9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взрослый создает условия для самореализации (проектная деятельность);</w:t>
      </w:r>
    </w:p>
    <w:p w14:paraId="5E109A51" w14:textId="77777777" w:rsidR="003700A9" w:rsidRDefault="00537BB0">
      <w:pPr>
        <w:numPr>
          <w:ilvl w:val="0"/>
          <w:numId w:val="9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взрослый участвует в процессе наравне с детьми (событийная деятельность, образовательное событие); </w:t>
      </w:r>
    </w:p>
    <w:p w14:paraId="3DFCF449" w14:textId="77777777" w:rsidR="003700A9" w:rsidRDefault="00537BB0">
      <w:pPr>
        <w:numPr>
          <w:ilvl w:val="0"/>
          <w:numId w:val="9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взрослый не вмешивается (свободная игра). </w:t>
      </w:r>
    </w:p>
    <w:p w14:paraId="2C346CB6" w14:textId="77777777" w:rsidR="003700A9" w:rsidRDefault="003700A9">
      <w:pPr>
        <w:spacing w:after="60" w:line="240" w:lineRule="auto"/>
        <w:rPr>
          <w:rFonts w:ascii="Times New Roman" w:eastAsia="Times New Roman" w:hAnsi="Times New Roman" w:cs="Times New Roman"/>
          <w:color w:val="000000"/>
          <w:sz w:val="28"/>
          <w:szCs w:val="28"/>
        </w:rPr>
      </w:pPr>
    </w:p>
    <w:p w14:paraId="723B53F0" w14:textId="77777777" w:rsidR="003700A9" w:rsidRDefault="00537BB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Требования к организованным занятиям. </w:t>
      </w:r>
    </w:p>
    <w:p w14:paraId="69100583" w14:textId="77777777" w:rsidR="003700A9" w:rsidRDefault="00537BB0">
      <w:pPr>
        <w:numPr>
          <w:ilvl w:val="0"/>
          <w:numId w:val="9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Занятие должно находиться в зоне ближайшего развития.</w:t>
      </w:r>
    </w:p>
    <w:p w14:paraId="26B05F03" w14:textId="77777777" w:rsidR="003700A9" w:rsidRDefault="00537BB0">
      <w:pPr>
        <w:numPr>
          <w:ilvl w:val="0"/>
          <w:numId w:val="9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Занятие должно соответствовать деятельностному подходу. </w:t>
      </w:r>
    </w:p>
    <w:p w14:paraId="5739C98F" w14:textId="77777777" w:rsidR="003700A9" w:rsidRDefault="00537BB0">
      <w:pPr>
        <w:numPr>
          <w:ilvl w:val="0"/>
          <w:numId w:val="9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принципа возрастного соответствия. </w:t>
      </w:r>
    </w:p>
    <w:p w14:paraId="5EF65A20" w14:textId="77777777" w:rsidR="003700A9" w:rsidRDefault="00537BB0">
      <w:pPr>
        <w:numPr>
          <w:ilvl w:val="0"/>
          <w:numId w:val="9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Занятие должно строиться на принципах развивающего обучения </w:t>
      </w:r>
    </w:p>
    <w:p w14:paraId="2BEC5C09" w14:textId="77777777" w:rsidR="003700A9" w:rsidRDefault="00537BB0">
      <w:pPr>
        <w:numPr>
          <w:ilvl w:val="0"/>
          <w:numId w:val="94"/>
        </w:numPr>
        <w:pBdr>
          <w:top w:val="nil"/>
          <w:left w:val="nil"/>
          <w:bottom w:val="nil"/>
          <w:right w:val="nil"/>
          <w:between w:val="nil"/>
        </w:pBdr>
        <w:spacing w:after="6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Придерживаться принципа культуросообразности.</w:t>
      </w:r>
    </w:p>
    <w:p w14:paraId="25939A04" w14:textId="77777777" w:rsidR="003700A9" w:rsidRDefault="003700A9">
      <w:pPr>
        <w:spacing w:after="60" w:line="240" w:lineRule="auto"/>
        <w:rPr>
          <w:rFonts w:ascii="Times New Roman" w:eastAsia="Times New Roman" w:hAnsi="Times New Roman" w:cs="Times New Roman"/>
          <w:color w:val="000000"/>
          <w:sz w:val="28"/>
          <w:szCs w:val="28"/>
        </w:rPr>
      </w:pPr>
    </w:p>
    <w:p w14:paraId="2A884FA4" w14:textId="77777777" w:rsidR="003700A9" w:rsidRDefault="00537BB0">
      <w:pPr>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4.5. Календарный план воспитательной работы</w:t>
      </w:r>
      <w:r>
        <w:rPr>
          <w:rFonts w:ascii="Times New Roman" w:eastAsia="Times New Roman" w:hAnsi="Times New Roman" w:cs="Times New Roman"/>
          <w:i/>
          <w:sz w:val="28"/>
          <w:szCs w:val="28"/>
        </w:rPr>
        <w:t xml:space="preserve"> </w:t>
      </w:r>
    </w:p>
    <w:tbl>
      <w:tblPr>
        <w:tblStyle w:val="afffff8"/>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55"/>
        <w:gridCol w:w="7658"/>
      </w:tblGrid>
      <w:tr w:rsidR="003700A9" w14:paraId="15BD0C5E" w14:textId="77777777" w:rsidTr="00F5315E">
        <w:tc>
          <w:tcPr>
            <w:tcW w:w="1271" w:type="dxa"/>
            <w:shd w:val="clear" w:color="auto" w:fill="auto"/>
          </w:tcPr>
          <w:p w14:paraId="4A64054B"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Месяц </w:t>
            </w:r>
          </w:p>
        </w:tc>
        <w:tc>
          <w:tcPr>
            <w:tcW w:w="955" w:type="dxa"/>
            <w:shd w:val="clear" w:color="auto" w:fill="auto"/>
          </w:tcPr>
          <w:p w14:paraId="7A2BE95B"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Неделя </w:t>
            </w:r>
          </w:p>
        </w:tc>
        <w:tc>
          <w:tcPr>
            <w:tcW w:w="7658" w:type="dxa"/>
            <w:shd w:val="clear" w:color="auto" w:fill="auto"/>
          </w:tcPr>
          <w:p w14:paraId="01A44378"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недели </w:t>
            </w:r>
          </w:p>
        </w:tc>
      </w:tr>
      <w:tr w:rsidR="003700A9" w14:paraId="3456AA9B" w14:textId="77777777" w:rsidTr="00F5315E">
        <w:tc>
          <w:tcPr>
            <w:tcW w:w="1271" w:type="dxa"/>
            <w:vMerge w:val="restart"/>
            <w:shd w:val="clear" w:color="auto" w:fill="auto"/>
          </w:tcPr>
          <w:p w14:paraId="1090275A"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Сентябрь </w:t>
            </w:r>
          </w:p>
        </w:tc>
        <w:tc>
          <w:tcPr>
            <w:tcW w:w="955" w:type="dxa"/>
            <w:shd w:val="clear" w:color="auto" w:fill="auto"/>
          </w:tcPr>
          <w:p w14:paraId="05426554"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shd w:val="clear" w:color="auto" w:fill="auto"/>
          </w:tcPr>
          <w:p w14:paraId="5F35F722"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знаний</w:t>
            </w:r>
          </w:p>
        </w:tc>
      </w:tr>
      <w:tr w:rsidR="003700A9" w14:paraId="6E626C71" w14:textId="77777777" w:rsidTr="00F5315E">
        <w:tc>
          <w:tcPr>
            <w:tcW w:w="1271" w:type="dxa"/>
            <w:vMerge/>
            <w:shd w:val="clear" w:color="auto" w:fill="auto"/>
          </w:tcPr>
          <w:p w14:paraId="7BDBD6F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shd w:val="clear" w:color="auto" w:fill="auto"/>
          </w:tcPr>
          <w:p w14:paraId="3BD2E00E"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shd w:val="clear" w:color="auto" w:fill="auto"/>
          </w:tcPr>
          <w:p w14:paraId="23EA4B96"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города</w:t>
            </w:r>
          </w:p>
        </w:tc>
      </w:tr>
      <w:tr w:rsidR="003700A9" w14:paraId="73679379" w14:textId="77777777" w:rsidTr="00F5315E">
        <w:tc>
          <w:tcPr>
            <w:tcW w:w="1271" w:type="dxa"/>
            <w:vMerge/>
            <w:shd w:val="clear" w:color="auto" w:fill="auto"/>
          </w:tcPr>
          <w:p w14:paraId="50E718A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shd w:val="clear" w:color="auto" w:fill="auto"/>
          </w:tcPr>
          <w:p w14:paraId="4CAA4E6F"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shd w:val="clear" w:color="auto" w:fill="auto"/>
          </w:tcPr>
          <w:p w14:paraId="3C8FCAE5"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Дары осени</w:t>
            </w:r>
          </w:p>
        </w:tc>
      </w:tr>
      <w:tr w:rsidR="003700A9" w14:paraId="20A503F7" w14:textId="77777777" w:rsidTr="00F5315E">
        <w:tc>
          <w:tcPr>
            <w:tcW w:w="1271" w:type="dxa"/>
            <w:vMerge/>
            <w:shd w:val="clear" w:color="auto" w:fill="auto"/>
          </w:tcPr>
          <w:p w14:paraId="67917274"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shd w:val="clear" w:color="auto" w:fill="auto"/>
          </w:tcPr>
          <w:p w14:paraId="51E0C2C0"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shd w:val="clear" w:color="auto" w:fill="auto"/>
          </w:tcPr>
          <w:p w14:paraId="369C2E32"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воспитателя</w:t>
            </w:r>
          </w:p>
        </w:tc>
      </w:tr>
      <w:tr w:rsidR="003700A9" w14:paraId="102948F1" w14:textId="77777777" w:rsidTr="00F5315E">
        <w:tc>
          <w:tcPr>
            <w:tcW w:w="1271" w:type="dxa"/>
            <w:vMerge w:val="restart"/>
          </w:tcPr>
          <w:p w14:paraId="7595DF5D"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Октябрь </w:t>
            </w:r>
          </w:p>
        </w:tc>
        <w:tc>
          <w:tcPr>
            <w:tcW w:w="955" w:type="dxa"/>
          </w:tcPr>
          <w:p w14:paraId="11A6DB50"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49384E86"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музыки</w:t>
            </w:r>
          </w:p>
        </w:tc>
      </w:tr>
      <w:tr w:rsidR="003700A9" w14:paraId="3EC8650D" w14:textId="77777777" w:rsidTr="00F5315E">
        <w:tc>
          <w:tcPr>
            <w:tcW w:w="1271" w:type="dxa"/>
            <w:vMerge/>
          </w:tcPr>
          <w:p w14:paraId="1AE00C5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2046F1DA"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5CB8F629"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пожилых людей</w:t>
            </w:r>
          </w:p>
        </w:tc>
      </w:tr>
      <w:tr w:rsidR="003700A9" w14:paraId="74750A23" w14:textId="77777777" w:rsidTr="00F5315E">
        <w:tc>
          <w:tcPr>
            <w:tcW w:w="1271" w:type="dxa"/>
            <w:vMerge/>
          </w:tcPr>
          <w:p w14:paraId="28D97B9E"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3A681259"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4594B1C7"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Дары осени</w:t>
            </w:r>
          </w:p>
        </w:tc>
      </w:tr>
      <w:tr w:rsidR="003700A9" w14:paraId="7835C41B" w14:textId="77777777" w:rsidTr="00F5315E">
        <w:tc>
          <w:tcPr>
            <w:tcW w:w="1271" w:type="dxa"/>
            <w:vMerge/>
          </w:tcPr>
          <w:p w14:paraId="4912E1A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746827D2"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5ACCA729"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защиты животных</w:t>
            </w:r>
          </w:p>
        </w:tc>
      </w:tr>
      <w:tr w:rsidR="003700A9" w14:paraId="3CACC786" w14:textId="77777777" w:rsidTr="00F5315E">
        <w:tc>
          <w:tcPr>
            <w:tcW w:w="1271" w:type="dxa"/>
            <w:vMerge w:val="restart"/>
          </w:tcPr>
          <w:p w14:paraId="41B13572" w14:textId="77777777" w:rsidR="003700A9" w:rsidRDefault="003700A9">
            <w:pPr>
              <w:spacing w:line="360" w:lineRule="auto"/>
              <w:jc w:val="center"/>
              <w:rPr>
                <w:rFonts w:ascii="Times New Roman" w:eastAsia="Times New Roman" w:hAnsi="Times New Roman" w:cs="Times New Roman"/>
                <w:sz w:val="24"/>
                <w:szCs w:val="24"/>
              </w:rPr>
            </w:pPr>
          </w:p>
          <w:p w14:paraId="465C3725"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Ноябрь </w:t>
            </w:r>
          </w:p>
        </w:tc>
        <w:tc>
          <w:tcPr>
            <w:tcW w:w="955" w:type="dxa"/>
          </w:tcPr>
          <w:p w14:paraId="5ABC7363"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0AA37ADB"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народного единства</w:t>
            </w:r>
          </w:p>
        </w:tc>
      </w:tr>
      <w:tr w:rsidR="003700A9" w14:paraId="158656AB" w14:textId="77777777" w:rsidTr="00F5315E">
        <w:tc>
          <w:tcPr>
            <w:tcW w:w="1271" w:type="dxa"/>
            <w:vMerge/>
          </w:tcPr>
          <w:p w14:paraId="4B6F40B6"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06126894"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0B429CCF"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доброты</w:t>
            </w:r>
          </w:p>
        </w:tc>
      </w:tr>
      <w:tr w:rsidR="003700A9" w14:paraId="1230C8F0" w14:textId="77777777" w:rsidTr="00F5315E">
        <w:tc>
          <w:tcPr>
            <w:tcW w:w="1271" w:type="dxa"/>
            <w:vMerge/>
          </w:tcPr>
          <w:p w14:paraId="5DB78AB4"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6550F826"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6E4CC50F"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планета Земля</w:t>
            </w:r>
          </w:p>
        </w:tc>
      </w:tr>
      <w:tr w:rsidR="003700A9" w14:paraId="03D0F0C7" w14:textId="77777777" w:rsidTr="00F5315E">
        <w:tc>
          <w:tcPr>
            <w:tcW w:w="1271" w:type="dxa"/>
            <w:vMerge/>
          </w:tcPr>
          <w:p w14:paraId="749955A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39781042"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4E148220"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матери в России</w:t>
            </w:r>
          </w:p>
        </w:tc>
      </w:tr>
      <w:tr w:rsidR="003700A9" w14:paraId="3B7111DC" w14:textId="77777777" w:rsidTr="00F5315E">
        <w:tc>
          <w:tcPr>
            <w:tcW w:w="1271" w:type="dxa"/>
            <w:vMerge w:val="restart"/>
          </w:tcPr>
          <w:p w14:paraId="01B1AC08" w14:textId="77777777" w:rsidR="003700A9" w:rsidRDefault="003700A9">
            <w:pPr>
              <w:spacing w:line="360" w:lineRule="auto"/>
              <w:jc w:val="center"/>
              <w:rPr>
                <w:rFonts w:ascii="Times New Roman" w:eastAsia="Times New Roman" w:hAnsi="Times New Roman" w:cs="Times New Roman"/>
                <w:sz w:val="24"/>
                <w:szCs w:val="24"/>
              </w:rPr>
            </w:pPr>
          </w:p>
          <w:p w14:paraId="1821690E"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Декабрь </w:t>
            </w:r>
          </w:p>
        </w:tc>
        <w:tc>
          <w:tcPr>
            <w:tcW w:w="955" w:type="dxa"/>
          </w:tcPr>
          <w:p w14:paraId="54C7EFC4"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15460D18"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правовых знаний</w:t>
            </w:r>
          </w:p>
        </w:tc>
      </w:tr>
      <w:tr w:rsidR="003700A9" w14:paraId="7024979E" w14:textId="77777777" w:rsidTr="00F5315E">
        <w:tc>
          <w:tcPr>
            <w:tcW w:w="1271" w:type="dxa"/>
            <w:vMerge/>
          </w:tcPr>
          <w:p w14:paraId="7BC6EAFA"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193172A8"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190857FF"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художника</w:t>
            </w:r>
          </w:p>
        </w:tc>
      </w:tr>
      <w:tr w:rsidR="003700A9" w14:paraId="1D49DC69" w14:textId="77777777" w:rsidTr="00F5315E">
        <w:tc>
          <w:tcPr>
            <w:tcW w:w="1271" w:type="dxa"/>
            <w:vMerge/>
          </w:tcPr>
          <w:p w14:paraId="46D97B43"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205AA4B7"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506DBF1F"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приметы</w:t>
            </w:r>
          </w:p>
        </w:tc>
      </w:tr>
      <w:tr w:rsidR="003700A9" w14:paraId="0C1E6BE2" w14:textId="77777777" w:rsidTr="00F5315E">
        <w:tc>
          <w:tcPr>
            <w:tcW w:w="1271" w:type="dxa"/>
            <w:vMerge/>
          </w:tcPr>
          <w:p w14:paraId="35995AF2"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5742D599"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3A0926B3"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Деда Мороза</w:t>
            </w:r>
          </w:p>
        </w:tc>
      </w:tr>
      <w:tr w:rsidR="003700A9" w14:paraId="48CE7751" w14:textId="77777777" w:rsidTr="00F5315E">
        <w:tc>
          <w:tcPr>
            <w:tcW w:w="1271" w:type="dxa"/>
            <w:vMerge w:val="restart"/>
          </w:tcPr>
          <w:p w14:paraId="061D8230" w14:textId="77777777" w:rsidR="003700A9" w:rsidRDefault="003700A9">
            <w:pPr>
              <w:spacing w:line="360" w:lineRule="auto"/>
              <w:jc w:val="center"/>
              <w:rPr>
                <w:rFonts w:ascii="Times New Roman" w:eastAsia="Times New Roman" w:hAnsi="Times New Roman" w:cs="Times New Roman"/>
                <w:sz w:val="24"/>
                <w:szCs w:val="24"/>
              </w:rPr>
            </w:pPr>
          </w:p>
          <w:p w14:paraId="3518310C"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955" w:type="dxa"/>
          </w:tcPr>
          <w:p w14:paraId="7C1E6961"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35BDAE24"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r>
      <w:tr w:rsidR="003700A9" w14:paraId="10E73B5D" w14:textId="77777777" w:rsidTr="00F5315E">
        <w:tc>
          <w:tcPr>
            <w:tcW w:w="1271" w:type="dxa"/>
            <w:vMerge/>
          </w:tcPr>
          <w:p w14:paraId="33C428E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076214E4"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58C822AD"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 и Рождество</w:t>
            </w:r>
          </w:p>
        </w:tc>
      </w:tr>
      <w:tr w:rsidR="003700A9" w14:paraId="10D84DC0" w14:textId="77777777" w:rsidTr="00F5315E">
        <w:tc>
          <w:tcPr>
            <w:tcW w:w="1271" w:type="dxa"/>
            <w:vMerge/>
          </w:tcPr>
          <w:p w14:paraId="11DD2393"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6BAA6823"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0369E73A"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Зимующие птицы</w:t>
            </w:r>
          </w:p>
        </w:tc>
      </w:tr>
      <w:tr w:rsidR="003700A9" w14:paraId="215A6324" w14:textId="77777777" w:rsidTr="00F5315E">
        <w:tc>
          <w:tcPr>
            <w:tcW w:w="1271" w:type="dxa"/>
            <w:vMerge/>
          </w:tcPr>
          <w:p w14:paraId="552B82A2"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013F706D"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79C8A477"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пожарной безопасности</w:t>
            </w:r>
          </w:p>
        </w:tc>
      </w:tr>
      <w:tr w:rsidR="003700A9" w14:paraId="3DC666B1" w14:textId="77777777" w:rsidTr="00F5315E">
        <w:tc>
          <w:tcPr>
            <w:tcW w:w="1271" w:type="dxa"/>
            <w:vMerge w:val="restart"/>
          </w:tcPr>
          <w:p w14:paraId="239A2F7A" w14:textId="77777777" w:rsidR="003700A9" w:rsidRDefault="003700A9">
            <w:pPr>
              <w:spacing w:line="360" w:lineRule="auto"/>
              <w:jc w:val="center"/>
              <w:rPr>
                <w:rFonts w:ascii="Times New Roman" w:eastAsia="Times New Roman" w:hAnsi="Times New Roman" w:cs="Times New Roman"/>
                <w:sz w:val="24"/>
                <w:szCs w:val="24"/>
              </w:rPr>
            </w:pPr>
          </w:p>
          <w:p w14:paraId="6D1C152A"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Февраль </w:t>
            </w:r>
          </w:p>
        </w:tc>
        <w:tc>
          <w:tcPr>
            <w:tcW w:w="955" w:type="dxa"/>
          </w:tcPr>
          <w:p w14:paraId="6964CEC9"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5B5DEFD3" w14:textId="77777777" w:rsidR="003700A9" w:rsidRPr="00537BB0" w:rsidRDefault="00537BB0">
            <w:pPr>
              <w:spacing w:line="360"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Неделя зимних игр и забав</w:t>
            </w:r>
          </w:p>
        </w:tc>
      </w:tr>
      <w:tr w:rsidR="003700A9" w14:paraId="3C690583" w14:textId="77777777" w:rsidTr="00F5315E">
        <w:tc>
          <w:tcPr>
            <w:tcW w:w="1271" w:type="dxa"/>
            <w:vMerge/>
          </w:tcPr>
          <w:p w14:paraId="7F5E637F" w14:textId="77777777" w:rsidR="003700A9" w:rsidRPr="00537BB0" w:rsidRDefault="003700A9">
            <w:pPr>
              <w:pBdr>
                <w:top w:val="nil"/>
                <w:left w:val="nil"/>
                <w:bottom w:val="nil"/>
                <w:right w:val="nil"/>
                <w:between w:val="nil"/>
              </w:pBdr>
              <w:spacing w:line="276" w:lineRule="auto"/>
              <w:rPr>
                <w:rFonts w:ascii="Times New Roman" w:eastAsia="Times New Roman" w:hAnsi="Times New Roman" w:cs="Times New Roman"/>
                <w:sz w:val="24"/>
                <w:szCs w:val="24"/>
                <w:lang w:val="ru-RU"/>
              </w:rPr>
            </w:pPr>
          </w:p>
        </w:tc>
        <w:tc>
          <w:tcPr>
            <w:tcW w:w="955" w:type="dxa"/>
          </w:tcPr>
          <w:p w14:paraId="631BFF1D"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4416DEAA"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народной игрушки</w:t>
            </w:r>
          </w:p>
        </w:tc>
      </w:tr>
      <w:tr w:rsidR="003700A9" w14:paraId="23FA675B" w14:textId="77777777" w:rsidTr="00F5315E">
        <w:tc>
          <w:tcPr>
            <w:tcW w:w="1271" w:type="dxa"/>
            <w:vMerge/>
          </w:tcPr>
          <w:p w14:paraId="24053FB1"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78693F9D"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78BA73D3"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папы, наши дедушки</w:t>
            </w:r>
          </w:p>
        </w:tc>
      </w:tr>
      <w:tr w:rsidR="003700A9" w14:paraId="7779B712" w14:textId="77777777" w:rsidTr="00F5315E">
        <w:tc>
          <w:tcPr>
            <w:tcW w:w="1271" w:type="dxa"/>
            <w:vMerge/>
          </w:tcPr>
          <w:p w14:paraId="585BD1B8"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55895A82"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1161FED4"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защитников Отечества</w:t>
            </w:r>
          </w:p>
        </w:tc>
      </w:tr>
      <w:tr w:rsidR="003700A9" w14:paraId="5C6007EF" w14:textId="77777777" w:rsidTr="00F5315E">
        <w:tc>
          <w:tcPr>
            <w:tcW w:w="1271" w:type="dxa"/>
            <w:vMerge w:val="restart"/>
          </w:tcPr>
          <w:p w14:paraId="13712640" w14:textId="77777777" w:rsidR="003700A9" w:rsidRDefault="003700A9">
            <w:pPr>
              <w:spacing w:line="360" w:lineRule="auto"/>
              <w:jc w:val="center"/>
              <w:rPr>
                <w:rFonts w:ascii="Times New Roman" w:eastAsia="Times New Roman" w:hAnsi="Times New Roman" w:cs="Times New Roman"/>
                <w:sz w:val="24"/>
                <w:szCs w:val="24"/>
              </w:rPr>
            </w:pPr>
          </w:p>
          <w:p w14:paraId="76D530B3"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955" w:type="dxa"/>
          </w:tcPr>
          <w:p w14:paraId="6BBA3FDB"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6330A613"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Женский день</w:t>
            </w:r>
          </w:p>
        </w:tc>
      </w:tr>
      <w:tr w:rsidR="003700A9" w14:paraId="6E14FF1B" w14:textId="77777777" w:rsidTr="00F5315E">
        <w:tc>
          <w:tcPr>
            <w:tcW w:w="1271" w:type="dxa"/>
            <w:vMerge/>
          </w:tcPr>
          <w:p w14:paraId="6B1D3E47"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5BEB1D8E"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65D9C2D9"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театра</w:t>
            </w:r>
          </w:p>
        </w:tc>
      </w:tr>
      <w:tr w:rsidR="003700A9" w14:paraId="249C654F" w14:textId="77777777" w:rsidTr="00F5315E">
        <w:tc>
          <w:tcPr>
            <w:tcW w:w="1271" w:type="dxa"/>
            <w:vMerge/>
          </w:tcPr>
          <w:p w14:paraId="368BADD0"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2797D9E8"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078F6EDA"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Масленица</w:t>
            </w:r>
          </w:p>
        </w:tc>
      </w:tr>
      <w:tr w:rsidR="003700A9" w14:paraId="3501670A" w14:textId="77777777" w:rsidTr="00F5315E">
        <w:tc>
          <w:tcPr>
            <w:tcW w:w="1271" w:type="dxa"/>
            <w:vMerge/>
          </w:tcPr>
          <w:p w14:paraId="1EE73F73"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2879D7A6"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6552CFF9"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поэзии</w:t>
            </w:r>
          </w:p>
        </w:tc>
      </w:tr>
      <w:tr w:rsidR="003700A9" w14:paraId="69B91E33" w14:textId="77777777" w:rsidTr="00F5315E">
        <w:tc>
          <w:tcPr>
            <w:tcW w:w="1271" w:type="dxa"/>
            <w:vMerge w:val="restart"/>
          </w:tcPr>
          <w:p w14:paraId="11DAAD79" w14:textId="77777777" w:rsidR="003700A9" w:rsidRDefault="003700A9">
            <w:pPr>
              <w:spacing w:line="360" w:lineRule="auto"/>
              <w:jc w:val="center"/>
              <w:rPr>
                <w:rFonts w:ascii="Times New Roman" w:eastAsia="Times New Roman" w:hAnsi="Times New Roman" w:cs="Times New Roman"/>
                <w:sz w:val="24"/>
                <w:szCs w:val="24"/>
              </w:rPr>
            </w:pPr>
          </w:p>
          <w:p w14:paraId="0D3DAF56"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955" w:type="dxa"/>
          </w:tcPr>
          <w:p w14:paraId="127C2872"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40286BB7"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детской книги</w:t>
            </w:r>
          </w:p>
        </w:tc>
      </w:tr>
      <w:tr w:rsidR="003700A9" w14:paraId="7C159854" w14:textId="77777777" w:rsidTr="00F5315E">
        <w:tc>
          <w:tcPr>
            <w:tcW w:w="1271" w:type="dxa"/>
            <w:vMerge/>
          </w:tcPr>
          <w:p w14:paraId="7DC878BE"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0ECD18A6"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6D374316"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r>
      <w:tr w:rsidR="003700A9" w14:paraId="05ACB651" w14:textId="77777777" w:rsidTr="00F5315E">
        <w:tc>
          <w:tcPr>
            <w:tcW w:w="1271" w:type="dxa"/>
            <w:vMerge/>
          </w:tcPr>
          <w:p w14:paraId="6381B9B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02BF5ECE"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02A4C1D5"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безопасности дорожного движения</w:t>
            </w:r>
          </w:p>
        </w:tc>
      </w:tr>
      <w:tr w:rsidR="003700A9" w14:paraId="549EAF7A" w14:textId="77777777" w:rsidTr="00F5315E">
        <w:tc>
          <w:tcPr>
            <w:tcW w:w="1271" w:type="dxa"/>
            <w:vMerge/>
          </w:tcPr>
          <w:p w14:paraId="4DDAF2CC"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63A16938"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424E65A8"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пожарной безопасности</w:t>
            </w:r>
          </w:p>
        </w:tc>
      </w:tr>
      <w:tr w:rsidR="003700A9" w14:paraId="2F28ACEF" w14:textId="77777777" w:rsidTr="00F5315E">
        <w:tc>
          <w:tcPr>
            <w:tcW w:w="1271" w:type="dxa"/>
            <w:vMerge w:val="restart"/>
          </w:tcPr>
          <w:p w14:paraId="66BEC62B" w14:textId="77777777" w:rsidR="003700A9" w:rsidRDefault="003700A9">
            <w:pPr>
              <w:spacing w:line="360" w:lineRule="auto"/>
              <w:jc w:val="center"/>
              <w:rPr>
                <w:rFonts w:ascii="Times New Roman" w:eastAsia="Times New Roman" w:hAnsi="Times New Roman" w:cs="Times New Roman"/>
                <w:sz w:val="24"/>
                <w:szCs w:val="24"/>
              </w:rPr>
            </w:pPr>
          </w:p>
          <w:p w14:paraId="3FC53A36"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955" w:type="dxa"/>
          </w:tcPr>
          <w:p w14:paraId="0C56F440"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7EE4EB6D"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Весны и труда</w:t>
            </w:r>
          </w:p>
        </w:tc>
      </w:tr>
      <w:tr w:rsidR="003700A9" w14:paraId="080EAFBA" w14:textId="77777777" w:rsidTr="00F5315E">
        <w:tc>
          <w:tcPr>
            <w:tcW w:w="1271" w:type="dxa"/>
            <w:vMerge/>
          </w:tcPr>
          <w:p w14:paraId="467F1BE0"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155D2C0E"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326FDA19"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Победы</w:t>
            </w:r>
          </w:p>
        </w:tc>
      </w:tr>
      <w:tr w:rsidR="003700A9" w14:paraId="357B8A6D" w14:textId="77777777" w:rsidTr="00F5315E">
        <w:tc>
          <w:tcPr>
            <w:tcW w:w="1271" w:type="dxa"/>
            <w:vMerge/>
          </w:tcPr>
          <w:p w14:paraId="3678205A"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397DF5DC"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304DD89B"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Семьи</w:t>
            </w:r>
          </w:p>
        </w:tc>
      </w:tr>
      <w:tr w:rsidR="003700A9" w14:paraId="0EE1AA50" w14:textId="77777777" w:rsidTr="00F5315E">
        <w:tc>
          <w:tcPr>
            <w:tcW w:w="1271" w:type="dxa"/>
            <w:vMerge/>
          </w:tcPr>
          <w:p w14:paraId="5F7A4273"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70542139"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668B73AD"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детский сад!</w:t>
            </w:r>
          </w:p>
        </w:tc>
      </w:tr>
      <w:tr w:rsidR="003700A9" w14:paraId="51E3AF80" w14:textId="77777777" w:rsidTr="00F5315E">
        <w:tc>
          <w:tcPr>
            <w:tcW w:w="1271" w:type="dxa"/>
            <w:vMerge w:val="restart"/>
          </w:tcPr>
          <w:p w14:paraId="024F7936" w14:textId="77777777" w:rsidR="003700A9" w:rsidRDefault="003700A9">
            <w:pPr>
              <w:spacing w:line="360" w:lineRule="auto"/>
              <w:jc w:val="center"/>
              <w:rPr>
                <w:rFonts w:ascii="Times New Roman" w:eastAsia="Times New Roman" w:hAnsi="Times New Roman" w:cs="Times New Roman"/>
                <w:sz w:val="24"/>
                <w:szCs w:val="24"/>
              </w:rPr>
            </w:pPr>
          </w:p>
          <w:p w14:paraId="3DE9BE4C"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Июнь</w:t>
            </w:r>
          </w:p>
        </w:tc>
        <w:tc>
          <w:tcPr>
            <w:tcW w:w="955" w:type="dxa"/>
          </w:tcPr>
          <w:p w14:paraId="4B362D7F"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787C4157"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защиты детей</w:t>
            </w:r>
          </w:p>
        </w:tc>
      </w:tr>
      <w:tr w:rsidR="003700A9" w14:paraId="40DAADB3" w14:textId="77777777" w:rsidTr="00F5315E">
        <w:tc>
          <w:tcPr>
            <w:tcW w:w="1271" w:type="dxa"/>
            <w:vMerge/>
          </w:tcPr>
          <w:p w14:paraId="26D095F2"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2B153397"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6768F70D"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Дошкольная Пушкиниана</w:t>
            </w:r>
          </w:p>
        </w:tc>
      </w:tr>
      <w:tr w:rsidR="003700A9" w14:paraId="67142214" w14:textId="77777777" w:rsidTr="00F5315E">
        <w:tc>
          <w:tcPr>
            <w:tcW w:w="1271" w:type="dxa"/>
            <w:vMerge/>
          </w:tcPr>
          <w:p w14:paraId="20468F29"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4DEED749"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5EC5D89F"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России</w:t>
            </w:r>
          </w:p>
        </w:tc>
      </w:tr>
      <w:tr w:rsidR="003700A9" w14:paraId="1BA06D29" w14:textId="77777777" w:rsidTr="00F5315E">
        <w:tc>
          <w:tcPr>
            <w:tcW w:w="1271" w:type="dxa"/>
            <w:vMerge/>
          </w:tcPr>
          <w:p w14:paraId="0A6C3CB3"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756153EC"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31DD8E14"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приметы</w:t>
            </w:r>
          </w:p>
        </w:tc>
      </w:tr>
      <w:tr w:rsidR="003700A9" w14:paraId="35B84353" w14:textId="77777777" w:rsidTr="00F5315E">
        <w:tc>
          <w:tcPr>
            <w:tcW w:w="1271" w:type="dxa"/>
            <w:vMerge w:val="restart"/>
          </w:tcPr>
          <w:p w14:paraId="748873D7" w14:textId="77777777" w:rsidR="003700A9" w:rsidRDefault="003700A9">
            <w:pPr>
              <w:spacing w:line="360" w:lineRule="auto"/>
              <w:jc w:val="center"/>
              <w:rPr>
                <w:rFonts w:ascii="Times New Roman" w:eastAsia="Times New Roman" w:hAnsi="Times New Roman" w:cs="Times New Roman"/>
                <w:sz w:val="24"/>
                <w:szCs w:val="24"/>
              </w:rPr>
            </w:pPr>
          </w:p>
          <w:p w14:paraId="31D0F6EB"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Июль</w:t>
            </w:r>
          </w:p>
        </w:tc>
        <w:tc>
          <w:tcPr>
            <w:tcW w:w="955" w:type="dxa"/>
          </w:tcPr>
          <w:p w14:paraId="389D59EE"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078FE105" w14:textId="77777777" w:rsidR="003700A9" w:rsidRPr="00537BB0" w:rsidRDefault="00537BB0">
            <w:pPr>
              <w:spacing w:line="360" w:lineRule="auto"/>
              <w:jc w:val="both"/>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семьи, любви и верности</w:t>
            </w:r>
          </w:p>
        </w:tc>
      </w:tr>
      <w:tr w:rsidR="003700A9" w14:paraId="619A7886" w14:textId="77777777" w:rsidTr="00F5315E">
        <w:tc>
          <w:tcPr>
            <w:tcW w:w="1271" w:type="dxa"/>
            <w:vMerge/>
          </w:tcPr>
          <w:p w14:paraId="78FB9E11" w14:textId="77777777" w:rsidR="003700A9" w:rsidRPr="00537BB0" w:rsidRDefault="003700A9">
            <w:pPr>
              <w:pBdr>
                <w:top w:val="nil"/>
                <w:left w:val="nil"/>
                <w:bottom w:val="nil"/>
                <w:right w:val="nil"/>
                <w:between w:val="nil"/>
              </w:pBdr>
              <w:spacing w:line="276" w:lineRule="auto"/>
              <w:rPr>
                <w:rFonts w:ascii="Times New Roman" w:eastAsia="Times New Roman" w:hAnsi="Times New Roman" w:cs="Times New Roman"/>
                <w:sz w:val="24"/>
                <w:szCs w:val="24"/>
                <w:lang w:val="ru-RU"/>
              </w:rPr>
            </w:pPr>
          </w:p>
        </w:tc>
        <w:tc>
          <w:tcPr>
            <w:tcW w:w="955" w:type="dxa"/>
          </w:tcPr>
          <w:p w14:paraId="67EBE6FD"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600958A4"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шахмат</w:t>
            </w:r>
          </w:p>
        </w:tc>
      </w:tr>
      <w:tr w:rsidR="003700A9" w14:paraId="7345AF25" w14:textId="77777777" w:rsidTr="00F5315E">
        <w:tc>
          <w:tcPr>
            <w:tcW w:w="1271" w:type="dxa"/>
            <w:vMerge/>
          </w:tcPr>
          <w:p w14:paraId="7E0E8A90"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0EE6A702"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41A1B265"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Красной книги</w:t>
            </w:r>
          </w:p>
        </w:tc>
      </w:tr>
      <w:tr w:rsidR="003700A9" w14:paraId="7FB9250D" w14:textId="77777777" w:rsidTr="00F5315E">
        <w:tc>
          <w:tcPr>
            <w:tcW w:w="1271" w:type="dxa"/>
            <w:vMerge/>
          </w:tcPr>
          <w:p w14:paraId="535D1234"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34904728"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1E06A373"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Красной книги</w:t>
            </w:r>
          </w:p>
        </w:tc>
      </w:tr>
      <w:tr w:rsidR="003700A9" w14:paraId="0384F6FA" w14:textId="77777777" w:rsidTr="00F5315E">
        <w:tc>
          <w:tcPr>
            <w:tcW w:w="1271" w:type="dxa"/>
            <w:vMerge w:val="restart"/>
          </w:tcPr>
          <w:p w14:paraId="7CCF5F5A" w14:textId="77777777" w:rsidR="003700A9" w:rsidRDefault="003700A9">
            <w:pPr>
              <w:spacing w:line="360" w:lineRule="auto"/>
              <w:jc w:val="center"/>
              <w:rPr>
                <w:rFonts w:ascii="Times New Roman" w:eastAsia="Times New Roman" w:hAnsi="Times New Roman" w:cs="Times New Roman"/>
                <w:sz w:val="24"/>
                <w:szCs w:val="24"/>
              </w:rPr>
            </w:pPr>
          </w:p>
          <w:p w14:paraId="3A89F4CF" w14:textId="77777777" w:rsidR="003700A9" w:rsidRDefault="00537BB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955" w:type="dxa"/>
          </w:tcPr>
          <w:p w14:paraId="59817F71"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58" w:type="dxa"/>
          </w:tcPr>
          <w:p w14:paraId="5802EE83"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железнодорожника</w:t>
            </w:r>
          </w:p>
        </w:tc>
      </w:tr>
      <w:tr w:rsidR="003700A9" w14:paraId="1C3EECD0" w14:textId="77777777" w:rsidTr="00F5315E">
        <w:tc>
          <w:tcPr>
            <w:tcW w:w="1271" w:type="dxa"/>
            <w:vMerge/>
          </w:tcPr>
          <w:p w14:paraId="1F039111"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66E0EE26"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58" w:type="dxa"/>
          </w:tcPr>
          <w:p w14:paraId="5E1D11C0"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физкультурника</w:t>
            </w:r>
          </w:p>
        </w:tc>
      </w:tr>
      <w:tr w:rsidR="003700A9" w14:paraId="1C73D7A5" w14:textId="77777777" w:rsidTr="00F5315E">
        <w:tc>
          <w:tcPr>
            <w:tcW w:w="1271" w:type="dxa"/>
            <w:vMerge/>
          </w:tcPr>
          <w:p w14:paraId="350F96EB"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321D876B"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58" w:type="dxa"/>
          </w:tcPr>
          <w:p w14:paraId="31E0E9BD"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Государственного флага РФ</w:t>
            </w:r>
          </w:p>
        </w:tc>
      </w:tr>
      <w:tr w:rsidR="003700A9" w14:paraId="03B1D476" w14:textId="77777777" w:rsidTr="00F5315E">
        <w:tc>
          <w:tcPr>
            <w:tcW w:w="1271" w:type="dxa"/>
            <w:vMerge/>
          </w:tcPr>
          <w:p w14:paraId="2324A292" w14:textId="77777777" w:rsidR="003700A9" w:rsidRDefault="003700A9">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55" w:type="dxa"/>
          </w:tcPr>
          <w:p w14:paraId="4F7D7568" w14:textId="77777777" w:rsidR="003700A9" w:rsidRDefault="00537BB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58" w:type="dxa"/>
          </w:tcPr>
          <w:p w14:paraId="1B0E03BB" w14:textId="77777777" w:rsidR="003700A9" w:rsidRDefault="00537B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лето!</w:t>
            </w:r>
          </w:p>
        </w:tc>
      </w:tr>
    </w:tbl>
    <w:p w14:paraId="583056D5" w14:textId="77777777" w:rsidR="003700A9" w:rsidRDefault="003700A9">
      <w:pPr>
        <w:spacing w:after="0" w:line="360" w:lineRule="auto"/>
        <w:rPr>
          <w:rFonts w:ascii="Times New Roman" w:eastAsia="Times New Roman" w:hAnsi="Times New Roman" w:cs="Times New Roman"/>
          <w:b/>
          <w:sz w:val="24"/>
          <w:szCs w:val="24"/>
          <w:u w:val="single"/>
        </w:rPr>
      </w:pPr>
    </w:p>
    <w:p w14:paraId="51800A69" w14:textId="77777777" w:rsidR="003700A9" w:rsidRDefault="00537BB0">
      <w:pPr>
        <w:spacing w:after="0" w:line="360" w:lineRule="auto"/>
        <w:rPr>
          <w:rFonts w:ascii="Times New Roman" w:eastAsia="Times New Roman" w:hAnsi="Times New Roman" w:cs="Times New Roman"/>
          <w:i/>
          <w:color w:val="FF0000"/>
          <w:sz w:val="28"/>
          <w:szCs w:val="28"/>
        </w:rPr>
      </w:pPr>
      <w:r>
        <w:rPr>
          <w:rFonts w:ascii="Times New Roman" w:eastAsia="Times New Roman" w:hAnsi="Times New Roman" w:cs="Times New Roman"/>
          <w:b/>
          <w:sz w:val="24"/>
          <w:szCs w:val="24"/>
          <w:u w:val="single"/>
        </w:rPr>
        <w:lastRenderedPageBreak/>
        <w:t>Тематические недели в младшей группе</w:t>
      </w:r>
    </w:p>
    <w:p w14:paraId="381C409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14:paraId="2EE7215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«Здравствуй, детский сад»</w:t>
      </w:r>
    </w:p>
    <w:p w14:paraId="73F71F2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«Что нам осень принесла? Овощи» </w:t>
      </w:r>
    </w:p>
    <w:p w14:paraId="6A733AD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«Что нам осень принесла? Фрукты» </w:t>
      </w:r>
    </w:p>
    <w:p w14:paraId="61A526F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«Осень золотая в гости к нам пришла» </w:t>
      </w:r>
    </w:p>
    <w:p w14:paraId="17D3C76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p w14:paraId="3295FB8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«Я — человек» </w:t>
      </w:r>
    </w:p>
    <w:p w14:paraId="3EDE877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«Ты и я — друзья» </w:t>
      </w:r>
    </w:p>
    <w:p w14:paraId="79FEAC0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«Край родной» </w:t>
      </w:r>
    </w:p>
    <w:p w14:paraId="3A1A684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«Город, в котором я живу» </w:t>
      </w:r>
    </w:p>
    <w:p w14:paraId="2220313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p w14:paraId="480C92E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Тематическая неделя «Улицы нашего города»</w:t>
      </w:r>
    </w:p>
    <w:p w14:paraId="256D4B5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Тематическая неделя «Дом, где я живу. Мебель»</w:t>
      </w:r>
    </w:p>
    <w:p w14:paraId="6CEF254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Тематическая неделя «Домашние животные»</w:t>
      </w:r>
    </w:p>
    <w:p w14:paraId="2D75561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Тематическая неделя «Дикие животные» </w:t>
      </w:r>
    </w:p>
    <w:p w14:paraId="097415E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Декабрь: </w:t>
      </w:r>
    </w:p>
    <w:p w14:paraId="45793A8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«Время весёлых игр» </w:t>
      </w:r>
    </w:p>
    <w:p w14:paraId="56C801D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«Хотим всё знать» </w:t>
      </w:r>
    </w:p>
    <w:p w14:paraId="51FAC3E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«Скоро праздник»</w:t>
      </w:r>
    </w:p>
    <w:p w14:paraId="1C3992D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«Новый год настаёт» </w:t>
      </w:r>
    </w:p>
    <w:p w14:paraId="67C2FE7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p w14:paraId="3EAA376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«Зима. Зимние забавы»</w:t>
      </w:r>
    </w:p>
    <w:p w14:paraId="231C98D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«Звери зимой» </w:t>
      </w:r>
    </w:p>
    <w:p w14:paraId="1B20B7A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«Белоснежная зима»</w:t>
      </w:r>
    </w:p>
    <w:p w14:paraId="5131DD4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«Уроки вежливости и этикета» </w:t>
      </w:r>
    </w:p>
    <w:p w14:paraId="0101D5D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Февраль: </w:t>
      </w:r>
    </w:p>
    <w:p w14:paraId="3E74662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«Одежда» </w:t>
      </w:r>
    </w:p>
    <w:p w14:paraId="1280AF7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«Военные профессии» </w:t>
      </w:r>
    </w:p>
    <w:p w14:paraId="6DD8CC8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«Праздник пап» </w:t>
      </w:r>
    </w:p>
    <w:p w14:paraId="312B8F3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«Бабушка родная» </w:t>
      </w:r>
    </w:p>
    <w:p w14:paraId="6F221D1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p w14:paraId="0AC34C6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«Моя мама лучше всех»</w:t>
      </w:r>
    </w:p>
    <w:p w14:paraId="0157033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«Матрёшкины посиделки»</w:t>
      </w:r>
    </w:p>
    <w:p w14:paraId="0223B2E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«Народные игрушки»</w:t>
      </w:r>
    </w:p>
    <w:p w14:paraId="2E93BBF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«Русские народные сказки» </w:t>
      </w:r>
    </w:p>
    <w:p w14:paraId="749EA27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p w14:paraId="04CCB05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«Весна — красна»</w:t>
      </w:r>
    </w:p>
    <w:p w14:paraId="3B953BA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«Птицы весной» </w:t>
      </w:r>
    </w:p>
    <w:p w14:paraId="671DD41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«Насекомые» </w:t>
      </w:r>
    </w:p>
    <w:p w14:paraId="7E5EB4E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«Цветы» </w:t>
      </w:r>
    </w:p>
    <w:p w14:paraId="124EB20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Май: </w:t>
      </w:r>
    </w:p>
    <w:p w14:paraId="70105B5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«Подарки весны. День победы» </w:t>
      </w:r>
    </w:p>
    <w:p w14:paraId="3E8CACD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«Волшебница — вода» </w:t>
      </w:r>
    </w:p>
    <w:p w14:paraId="35CF696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«Мои любимые игрушки»</w:t>
      </w:r>
    </w:p>
    <w:p w14:paraId="710A8DB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«Хорошо у нас в саду, закрепление» </w:t>
      </w:r>
    </w:p>
    <w:p w14:paraId="3CEACF3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Июнь: </w:t>
      </w:r>
    </w:p>
    <w:p w14:paraId="171D2E7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«Здравствуй, лето!» </w:t>
      </w:r>
    </w:p>
    <w:p w14:paraId="558BE31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«Домашние животные, закрепление»</w:t>
      </w:r>
    </w:p>
    <w:p w14:paraId="7292F59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«Дикие животные, закрепление» </w:t>
      </w:r>
    </w:p>
    <w:p w14:paraId="0AE489B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«Посуда» </w:t>
      </w:r>
    </w:p>
    <w:p w14:paraId="7C83B54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Июль: </w:t>
      </w:r>
    </w:p>
    <w:p w14:paraId="63CF2EE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«Безопасность на дороге»</w:t>
      </w:r>
    </w:p>
    <w:p w14:paraId="1E481FE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Тематическая неделя «Витамины на столе»</w:t>
      </w:r>
    </w:p>
    <w:p w14:paraId="4FFD9B2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«Приглашаем вас в театр» </w:t>
      </w:r>
    </w:p>
    <w:p w14:paraId="4F3692D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«Виды транспорта» </w:t>
      </w:r>
    </w:p>
    <w:p w14:paraId="7BAB3FB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p w14:paraId="73B8C0A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«Физкульт-привет» </w:t>
      </w:r>
    </w:p>
    <w:p w14:paraId="11C47B4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«Одежда, закрепление» </w:t>
      </w:r>
    </w:p>
    <w:p w14:paraId="39BAF35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«В гостях у сказки»</w:t>
      </w:r>
    </w:p>
    <w:p w14:paraId="54163D8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«Мы уже подросли»</w:t>
      </w:r>
    </w:p>
    <w:p w14:paraId="7444281B" w14:textId="77777777" w:rsidR="003700A9" w:rsidRDefault="003700A9">
      <w:pPr>
        <w:spacing w:after="0" w:line="240" w:lineRule="auto"/>
        <w:jc w:val="both"/>
        <w:rPr>
          <w:rFonts w:ascii="Times New Roman" w:eastAsia="Times New Roman" w:hAnsi="Times New Roman" w:cs="Times New Roman"/>
          <w:sz w:val="24"/>
          <w:szCs w:val="24"/>
        </w:rPr>
      </w:pPr>
    </w:p>
    <w:p w14:paraId="75C3847F" w14:textId="77777777" w:rsidR="003700A9" w:rsidRDefault="00537BB0">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Тематические недели в средней группе (4-5 лет) </w:t>
      </w:r>
    </w:p>
    <w:p w14:paraId="68BF038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Сентябрь: </w:t>
      </w:r>
    </w:p>
    <w:p w14:paraId="02F75AF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«До свидания, лето. Здравствуй, детский сад!» </w:t>
      </w:r>
    </w:p>
    <w:p w14:paraId="66687D8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«Осень. Овощи и фрукты» </w:t>
      </w:r>
    </w:p>
    <w:p w14:paraId="51A59EA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«Краски осени. Цветы» </w:t>
      </w:r>
    </w:p>
    <w:p w14:paraId="59C47D5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«Осень в лесу. Грибы» </w:t>
      </w:r>
    </w:p>
    <w:p w14:paraId="6209DC3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Октябрь: </w:t>
      </w:r>
    </w:p>
    <w:p w14:paraId="2F52AAE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«Я хочу быть здоровым» </w:t>
      </w:r>
    </w:p>
    <w:p w14:paraId="1173809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«Наш детский сад» </w:t>
      </w:r>
    </w:p>
    <w:p w14:paraId="1717FEF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«Со мной мои друзья» </w:t>
      </w:r>
    </w:p>
    <w:p w14:paraId="0E9C02E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«Наш город, село» </w:t>
      </w:r>
    </w:p>
    <w:p w14:paraId="1226FC0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Ноябрь: </w:t>
      </w:r>
    </w:p>
    <w:p w14:paraId="7C9E87C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«Правила дорожного движения» </w:t>
      </w:r>
    </w:p>
    <w:p w14:paraId="68CBE03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«Мебель» </w:t>
      </w:r>
    </w:p>
    <w:p w14:paraId="70649E3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«Как животные готовятся к зиме»</w:t>
      </w:r>
    </w:p>
    <w:p w14:paraId="5F16FC8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«Мамины помощники» </w:t>
      </w:r>
    </w:p>
    <w:p w14:paraId="0FE2786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Декабрь: </w:t>
      </w:r>
    </w:p>
    <w:p w14:paraId="7E32959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«Безопасность всегда и везде» </w:t>
      </w:r>
    </w:p>
    <w:p w14:paraId="75A25B5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«Профессии»</w:t>
      </w:r>
    </w:p>
    <w:p w14:paraId="7097C29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Тематическая неделя «К нам шагает Новый год!» </w:t>
      </w:r>
    </w:p>
    <w:p w14:paraId="091129E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«Здравствуй, Дед Мороз!» </w:t>
      </w:r>
    </w:p>
    <w:p w14:paraId="7281069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p w14:paraId="5AE6A4D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«Здравствуй, Зимушка-зима» </w:t>
      </w:r>
    </w:p>
    <w:p w14:paraId="5D4FECE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«Зима в лесу» </w:t>
      </w:r>
    </w:p>
    <w:p w14:paraId="5E41523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«Животные Севера» </w:t>
      </w:r>
    </w:p>
    <w:p w14:paraId="0AFB9CB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«Правила этикета» </w:t>
      </w:r>
    </w:p>
    <w:p w14:paraId="71B8BE3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Февраль: </w:t>
      </w:r>
    </w:p>
    <w:p w14:paraId="5765859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«Вода вокруг нас» </w:t>
      </w:r>
    </w:p>
    <w:p w14:paraId="6CC1D9D3"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«Военная техника» </w:t>
      </w:r>
    </w:p>
    <w:p w14:paraId="63CE5EC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«Мы — защитники Отечества» </w:t>
      </w:r>
    </w:p>
    <w:p w14:paraId="7F17AEB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«Бабушка, любимая моя»</w:t>
      </w:r>
    </w:p>
    <w:p w14:paraId="4A96B74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Март:</w:t>
      </w:r>
    </w:p>
    <w:p w14:paraId="130261D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«Мамин праздник»</w:t>
      </w:r>
    </w:p>
    <w:p w14:paraId="5D6FFAF3"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«Дымковская игрушка» </w:t>
      </w:r>
    </w:p>
    <w:p w14:paraId="2BFB1C9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«День Земли»</w:t>
      </w:r>
    </w:p>
    <w:p w14:paraId="5B83837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«Театральная весна» </w:t>
      </w:r>
    </w:p>
    <w:p w14:paraId="5F56A30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Апрель: </w:t>
      </w:r>
    </w:p>
    <w:p w14:paraId="19B90BA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«Цветущая весна» </w:t>
      </w:r>
    </w:p>
    <w:p w14:paraId="6AFFC8E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«Птицы — наши друзья»</w:t>
      </w:r>
    </w:p>
    <w:p w14:paraId="71CBF0B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«Любимые книги»</w:t>
      </w:r>
    </w:p>
    <w:p w14:paraId="37DF1E7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«Праздник Пасхи»</w:t>
      </w:r>
    </w:p>
    <w:p w14:paraId="05A0575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Май: </w:t>
      </w:r>
    </w:p>
    <w:p w14:paraId="73430FC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«День Победы» </w:t>
      </w:r>
    </w:p>
    <w:p w14:paraId="6EC10C1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«Времена года, закрепление» </w:t>
      </w:r>
    </w:p>
    <w:p w14:paraId="7EFA0DF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Тематическая неделя «Весенняя лаборатория» </w:t>
      </w:r>
    </w:p>
    <w:p w14:paraId="59F5E84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«Время весёлых игр, повторение»</w:t>
      </w:r>
    </w:p>
    <w:p w14:paraId="49DD1D9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Июнь:</w:t>
      </w:r>
    </w:p>
    <w:p w14:paraId="42C551B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«Счастливое лето» </w:t>
      </w:r>
    </w:p>
    <w:p w14:paraId="26DBEEB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«Мы живём в России» </w:t>
      </w:r>
    </w:p>
    <w:p w14:paraId="5E6175C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«Деревья нашего края»</w:t>
      </w:r>
    </w:p>
    <w:p w14:paraId="5BF1812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«В мире насекомых» </w:t>
      </w:r>
    </w:p>
    <w:p w14:paraId="5AF4B82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Июль: </w:t>
      </w:r>
    </w:p>
    <w:p w14:paraId="79492A6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«День семьи» </w:t>
      </w:r>
    </w:p>
    <w:p w14:paraId="06EC656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«Лес, луг, сад» </w:t>
      </w:r>
    </w:p>
    <w:p w14:paraId="35FB961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«Азбука здоровья» </w:t>
      </w:r>
    </w:p>
    <w:p w14:paraId="0FBA7AA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«В речном царстве» </w:t>
      </w:r>
    </w:p>
    <w:p w14:paraId="0000214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p w14:paraId="200954A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«Красный, жёлтый, зелёный» </w:t>
      </w:r>
    </w:p>
    <w:p w14:paraId="21010C1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«Юные исследователи»</w:t>
      </w:r>
    </w:p>
    <w:p w14:paraId="4039C74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«Мы любим играть»</w:t>
      </w:r>
    </w:p>
    <w:p w14:paraId="039F422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«Что такое школа»</w:t>
      </w:r>
    </w:p>
    <w:p w14:paraId="0FBA2EC3" w14:textId="77777777" w:rsidR="003700A9" w:rsidRDefault="003700A9">
      <w:pPr>
        <w:spacing w:after="0" w:line="240" w:lineRule="auto"/>
        <w:jc w:val="both"/>
        <w:rPr>
          <w:rFonts w:ascii="Times New Roman" w:eastAsia="Times New Roman" w:hAnsi="Times New Roman" w:cs="Times New Roman"/>
          <w:b/>
          <w:sz w:val="24"/>
          <w:szCs w:val="24"/>
        </w:rPr>
      </w:pPr>
    </w:p>
    <w:p w14:paraId="74A098B9" w14:textId="77777777" w:rsidR="003700A9" w:rsidRDefault="00537BB0">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Тематические недели в старшей группе (5-6 лет)</w:t>
      </w:r>
    </w:p>
    <w:p w14:paraId="500FDFA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14:paraId="0C03D99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«Красота осени» </w:t>
      </w:r>
    </w:p>
    <w:p w14:paraId="0AC054F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«Осень в лесу» </w:t>
      </w:r>
    </w:p>
    <w:p w14:paraId="0F888E6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«Грибы»</w:t>
      </w:r>
    </w:p>
    <w:p w14:paraId="04CAE26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«Осень в творчестве поэтов и художников» </w:t>
      </w:r>
    </w:p>
    <w:p w14:paraId="765B4D1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p w14:paraId="27AA8CB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«На зарядку становись» </w:t>
      </w:r>
    </w:p>
    <w:p w14:paraId="54E4CBB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«Все профессии важны» </w:t>
      </w:r>
    </w:p>
    <w:p w14:paraId="68678AF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«Россия — многонациональная страна» </w:t>
      </w:r>
    </w:p>
    <w:p w14:paraId="674ADFA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«Москва — столица России»</w:t>
      </w:r>
    </w:p>
    <w:p w14:paraId="3E72CCC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p w14:paraId="5527CB1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«Народные промыслы России» </w:t>
      </w:r>
    </w:p>
    <w:p w14:paraId="72A6D31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«Золотая хохлома» </w:t>
      </w:r>
    </w:p>
    <w:p w14:paraId="04FC4FB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«Музеи моего города» </w:t>
      </w:r>
    </w:p>
    <w:p w14:paraId="5E8A711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«Мама — лучший друг» </w:t>
      </w:r>
    </w:p>
    <w:p w14:paraId="0021BB9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Декабрь: </w:t>
      </w:r>
    </w:p>
    <w:p w14:paraId="2925DB0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«Такой разный транспорт» </w:t>
      </w:r>
    </w:p>
    <w:p w14:paraId="2C509993"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«Новый год шагает по планете» </w:t>
      </w:r>
    </w:p>
    <w:p w14:paraId="2B20723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«Скоро будет праздник!» </w:t>
      </w:r>
    </w:p>
    <w:p w14:paraId="16C9C12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«Волшебство Нового года»</w:t>
      </w:r>
    </w:p>
    <w:p w14:paraId="5504D37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p w14:paraId="35310FD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«Зимний лес» </w:t>
      </w:r>
    </w:p>
    <w:p w14:paraId="363A5B6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«Зимние виды спорта» </w:t>
      </w:r>
    </w:p>
    <w:p w14:paraId="77D0D77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«Птицы зимой» </w:t>
      </w:r>
    </w:p>
    <w:p w14:paraId="21E66BF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«Бело-голубая гжель» </w:t>
      </w:r>
    </w:p>
    <w:p w14:paraId="1FC888B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p w14:paraId="6B31D83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«Арктика и Антарктика» </w:t>
      </w:r>
    </w:p>
    <w:p w14:paraId="7240292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«Рода войск» </w:t>
      </w:r>
    </w:p>
    <w:p w14:paraId="22782E3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«День защитника отечества» </w:t>
      </w:r>
    </w:p>
    <w:p w14:paraId="7791B47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«Руки бабушки и мамы» </w:t>
      </w:r>
    </w:p>
    <w:p w14:paraId="2BC62EA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14:paraId="6CF961B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Тематическая неделя «Международный женский день» </w:t>
      </w:r>
    </w:p>
    <w:p w14:paraId="36266C2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«Масленица» </w:t>
      </w:r>
    </w:p>
    <w:p w14:paraId="7B107A9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«Береги планету» </w:t>
      </w:r>
    </w:p>
    <w:p w14:paraId="423B21C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Тематическая неделя «Театры нашего города» </w:t>
      </w:r>
    </w:p>
    <w:p w14:paraId="718BE17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Апрель: </w:t>
      </w:r>
    </w:p>
    <w:p w14:paraId="1E55EDC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«Весна, перелётные птицы» </w:t>
      </w:r>
    </w:p>
    <w:p w14:paraId="618F807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«Космос» </w:t>
      </w:r>
    </w:p>
    <w:p w14:paraId="5941717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«Неделя детской книги» </w:t>
      </w:r>
    </w:p>
    <w:p w14:paraId="3EAB8AB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«Пасхальные чудеса» </w:t>
      </w:r>
    </w:p>
    <w:p w14:paraId="55F5AB8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Май: </w:t>
      </w:r>
    </w:p>
    <w:p w14:paraId="4CC24F7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«Праздник 9 Мая!» </w:t>
      </w:r>
    </w:p>
    <w:p w14:paraId="556F072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«Игры и игрушки»</w:t>
      </w:r>
    </w:p>
    <w:p w14:paraId="1F735B1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«Неделя славянской письменности» </w:t>
      </w:r>
    </w:p>
    <w:p w14:paraId="277A19A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«Повторение пройденного» </w:t>
      </w:r>
    </w:p>
    <w:p w14:paraId="1236300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Июнь: </w:t>
      </w:r>
    </w:p>
    <w:p w14:paraId="43DC22C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«День защиты детей» </w:t>
      </w:r>
    </w:p>
    <w:p w14:paraId="6F2FF22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«Моя Родина — Россия!» </w:t>
      </w:r>
    </w:p>
    <w:p w14:paraId="1D69C0A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«Деревья и кустарники» </w:t>
      </w:r>
    </w:p>
    <w:p w14:paraId="7D106B2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«Насекомые, закрепление» </w:t>
      </w:r>
    </w:p>
    <w:p w14:paraId="79EBC8F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Июль: </w:t>
      </w:r>
    </w:p>
    <w:p w14:paraId="658A0AF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«Наша дружная семья»</w:t>
      </w:r>
    </w:p>
    <w:p w14:paraId="7BD29D9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«На лугу» </w:t>
      </w:r>
    </w:p>
    <w:p w14:paraId="59F45BC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«Животные жарких стран» </w:t>
      </w:r>
    </w:p>
    <w:p w14:paraId="0E70FA6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«Морские обитатели» </w:t>
      </w:r>
    </w:p>
    <w:p w14:paraId="1F43A5A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Август: </w:t>
      </w:r>
    </w:p>
    <w:p w14:paraId="0136B5C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«День Светофора»</w:t>
      </w:r>
    </w:p>
    <w:p w14:paraId="2AE8A9C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«Неделя науки» </w:t>
      </w:r>
    </w:p>
    <w:p w14:paraId="3AC4FA6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«Символика России» </w:t>
      </w:r>
    </w:p>
    <w:p w14:paraId="31C7039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«Будущие первоклассники»</w:t>
      </w:r>
    </w:p>
    <w:p w14:paraId="3AE29D6A" w14:textId="77777777" w:rsidR="003700A9" w:rsidRDefault="003700A9">
      <w:pPr>
        <w:spacing w:after="0" w:line="240" w:lineRule="auto"/>
        <w:jc w:val="both"/>
        <w:rPr>
          <w:rFonts w:ascii="Times New Roman" w:eastAsia="Times New Roman" w:hAnsi="Times New Roman" w:cs="Times New Roman"/>
          <w:sz w:val="24"/>
          <w:szCs w:val="24"/>
        </w:rPr>
      </w:pPr>
    </w:p>
    <w:p w14:paraId="22BDBD42" w14:textId="77777777" w:rsidR="003700A9" w:rsidRDefault="00537BB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Тематические недели в подготовительной группе (6-7 лет) </w:t>
      </w:r>
    </w:p>
    <w:p w14:paraId="641246F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Сентябрь: </w:t>
      </w:r>
    </w:p>
    <w:p w14:paraId="2C39889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«День знаний»</w:t>
      </w:r>
    </w:p>
    <w:p w14:paraId="3638C87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«Сельскохозяйственные профессии»</w:t>
      </w:r>
    </w:p>
    <w:p w14:paraId="3B6E5F8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«Праздник урожая» </w:t>
      </w:r>
    </w:p>
    <w:p w14:paraId="1452CA8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«Осень в стихах и картинах»</w:t>
      </w:r>
    </w:p>
    <w:p w14:paraId="472F8D4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p w14:paraId="064AE10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«Мой родной город» </w:t>
      </w:r>
    </w:p>
    <w:p w14:paraId="01A7073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«Достопримечательности родного города» </w:t>
      </w:r>
    </w:p>
    <w:p w14:paraId="7FCD45C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«Дети разных стран – друзья» </w:t>
      </w:r>
    </w:p>
    <w:p w14:paraId="00FB2AA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«Москва»</w:t>
      </w:r>
    </w:p>
    <w:p w14:paraId="3EA1219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p w14:paraId="46916EA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«День народного единства» </w:t>
      </w:r>
    </w:p>
    <w:p w14:paraId="544FAE3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«Они прославили Россию» </w:t>
      </w:r>
    </w:p>
    <w:p w14:paraId="0FDBB693"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«Тело человека» </w:t>
      </w:r>
    </w:p>
    <w:p w14:paraId="7AF7CE2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«День матери» </w:t>
      </w:r>
    </w:p>
    <w:p w14:paraId="0FACF3E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p w14:paraId="7915CC3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«Транспорт» </w:t>
      </w:r>
    </w:p>
    <w:p w14:paraId="544952D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«Зимняя лаборатория»</w:t>
      </w:r>
    </w:p>
    <w:p w14:paraId="1BFD01A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«Новогодние хлопоты» </w:t>
      </w:r>
    </w:p>
    <w:p w14:paraId="5435A9A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«Новый год в разных странах» </w:t>
      </w:r>
    </w:p>
    <w:p w14:paraId="29B95B4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p w14:paraId="46EFB22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«Лес зимой» </w:t>
      </w:r>
    </w:p>
    <w:p w14:paraId="749313B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«Зимующие птицы» </w:t>
      </w:r>
    </w:p>
    <w:p w14:paraId="4968CD4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«Зимние олимпийские игры»</w:t>
      </w:r>
    </w:p>
    <w:p w14:paraId="5498808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«Зоопарк» </w:t>
      </w:r>
    </w:p>
    <w:p w14:paraId="7986889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Февраль: </w:t>
      </w:r>
    </w:p>
    <w:p w14:paraId="3931E2E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«Научные открытия» </w:t>
      </w:r>
    </w:p>
    <w:p w14:paraId="49DA11E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«Широкая Масленица» </w:t>
      </w:r>
    </w:p>
    <w:p w14:paraId="4DEEADC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«Будем в армии служить» </w:t>
      </w:r>
    </w:p>
    <w:p w14:paraId="588D8EB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«Женский день 8 Марта»</w:t>
      </w:r>
    </w:p>
    <w:p w14:paraId="49A92A78"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p w14:paraId="79CF209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«Декоративно-прикладное искусство» </w:t>
      </w:r>
    </w:p>
    <w:p w14:paraId="1A217F39"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«Первоцветы»</w:t>
      </w:r>
    </w:p>
    <w:p w14:paraId="121A5CB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«Планета — наш общий дом» </w:t>
      </w:r>
    </w:p>
    <w:p w14:paraId="1862A18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«Книжкина неделя» </w:t>
      </w:r>
    </w:p>
    <w:p w14:paraId="1ADABC57"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p w14:paraId="54780D5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«Покорители вселенной» </w:t>
      </w:r>
    </w:p>
    <w:p w14:paraId="1CA514E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«Светлая Пасха» </w:t>
      </w:r>
    </w:p>
    <w:p w14:paraId="0420C32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«Давай пойдём в театр» </w:t>
      </w:r>
    </w:p>
    <w:p w14:paraId="77EAAC9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«Природа весной, насекомые» </w:t>
      </w:r>
    </w:p>
    <w:p w14:paraId="00EB1FE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Май: </w:t>
      </w:r>
    </w:p>
    <w:p w14:paraId="5732AF1D"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«9 Мая — День Победы!» </w:t>
      </w:r>
    </w:p>
    <w:p w14:paraId="4E74C41A"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«В мире музыки» </w:t>
      </w:r>
    </w:p>
    <w:p w14:paraId="7093F33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«Славянская культура и письменность»</w:t>
      </w:r>
    </w:p>
    <w:p w14:paraId="76E62951"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«До свидания, детский сад!»</w:t>
      </w:r>
    </w:p>
    <w:p w14:paraId="76CC0C5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Июнь: </w:t>
      </w:r>
    </w:p>
    <w:p w14:paraId="0D0393C6"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«Лето красное пришло»</w:t>
      </w:r>
    </w:p>
    <w:p w14:paraId="5D48BEC3"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«Я горжусь Россией» </w:t>
      </w:r>
    </w:p>
    <w:p w14:paraId="4ACB22A5"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«В мире профессий»</w:t>
      </w:r>
    </w:p>
    <w:p w14:paraId="6DFCEBA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«Безопасное поведение в природе» </w:t>
      </w:r>
    </w:p>
    <w:p w14:paraId="1AEA66F4"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Июль: </w:t>
      </w:r>
    </w:p>
    <w:p w14:paraId="2D7C521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Тематическая неделя «День семьи, любви и верности»</w:t>
      </w:r>
    </w:p>
    <w:p w14:paraId="15671A93"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Тематическая неделя «Удивительный мир животных»</w:t>
      </w:r>
    </w:p>
    <w:p w14:paraId="2F732C6E"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Тематическая неделя «Удивительный мир растений» </w:t>
      </w:r>
    </w:p>
    <w:p w14:paraId="707C462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Тематическая неделя «Удивительный мир морей» </w:t>
      </w:r>
    </w:p>
    <w:p w14:paraId="6A9D6B30"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Август: </w:t>
      </w:r>
    </w:p>
    <w:p w14:paraId="342602DB"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Тематическая неделя «Правила безопасного поведения» </w:t>
      </w:r>
    </w:p>
    <w:p w14:paraId="31484D0C"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Тематическая неделя «Спорт» </w:t>
      </w:r>
    </w:p>
    <w:p w14:paraId="3DC095C2"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Тематическая неделя «Вот и лето прошло»</w:t>
      </w:r>
    </w:p>
    <w:p w14:paraId="203E097F" w14:textId="77777777" w:rsidR="003700A9" w:rsidRDefault="00537B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Тематическая неделя «Здравствуй, школа!</w:t>
      </w:r>
    </w:p>
    <w:p w14:paraId="06FF14B2" w14:textId="77777777" w:rsidR="003700A9" w:rsidRDefault="003700A9">
      <w:pPr>
        <w:spacing w:after="0" w:line="240" w:lineRule="auto"/>
        <w:jc w:val="both"/>
        <w:rPr>
          <w:rFonts w:ascii="Times New Roman" w:eastAsia="Times New Roman" w:hAnsi="Times New Roman" w:cs="Times New Roman"/>
          <w:sz w:val="24"/>
          <w:szCs w:val="24"/>
        </w:rPr>
      </w:pPr>
    </w:p>
    <w:p w14:paraId="02C9B60D" w14:textId="77777777" w:rsidR="003700A9" w:rsidRDefault="003700A9">
      <w:pPr>
        <w:jc w:val="center"/>
        <w:rPr>
          <w:rFonts w:ascii="Times New Roman" w:eastAsia="Times New Roman" w:hAnsi="Times New Roman" w:cs="Times New Roman"/>
          <w:b/>
          <w:sz w:val="32"/>
          <w:szCs w:val="32"/>
        </w:rPr>
      </w:pPr>
    </w:p>
    <w:p w14:paraId="0F59CBD8" w14:textId="77777777" w:rsidR="00F5315E" w:rsidRDefault="00F5315E">
      <w:pPr>
        <w:jc w:val="center"/>
        <w:rPr>
          <w:rFonts w:ascii="Times New Roman" w:eastAsia="Times New Roman" w:hAnsi="Times New Roman" w:cs="Times New Roman"/>
          <w:b/>
          <w:sz w:val="32"/>
          <w:szCs w:val="32"/>
        </w:rPr>
      </w:pPr>
    </w:p>
    <w:p w14:paraId="02EDDD04" w14:textId="77777777" w:rsidR="003700A9" w:rsidRDefault="00537BB0">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Учебный план образовательной деятельности</w:t>
      </w: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для групп, реализующих программу дошкольного образования в МБОУ «Лицей № 15»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на 2023-2024 уч. год</w:t>
      </w:r>
      <w:r>
        <w:rPr>
          <w:rFonts w:ascii="Times New Roman" w:eastAsia="Times New Roman" w:hAnsi="Times New Roman" w:cs="Times New Roman"/>
          <w:sz w:val="32"/>
          <w:szCs w:val="32"/>
        </w:rPr>
        <w:t>.</w:t>
      </w:r>
    </w:p>
    <w:tbl>
      <w:tblPr>
        <w:tblStyle w:val="afffff9"/>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67"/>
        <w:gridCol w:w="709"/>
        <w:gridCol w:w="992"/>
        <w:gridCol w:w="709"/>
        <w:gridCol w:w="567"/>
        <w:gridCol w:w="425"/>
        <w:gridCol w:w="851"/>
        <w:gridCol w:w="567"/>
        <w:gridCol w:w="709"/>
        <w:gridCol w:w="425"/>
        <w:gridCol w:w="992"/>
        <w:gridCol w:w="142"/>
        <w:gridCol w:w="283"/>
        <w:gridCol w:w="426"/>
        <w:gridCol w:w="850"/>
      </w:tblGrid>
      <w:tr w:rsidR="003700A9" w14:paraId="68C9C5E9" w14:textId="77777777">
        <w:trPr>
          <w:trHeight w:val="518"/>
          <w:jc w:val="center"/>
        </w:trPr>
        <w:tc>
          <w:tcPr>
            <w:tcW w:w="1701" w:type="dxa"/>
            <w:vMerge w:val="restart"/>
          </w:tcPr>
          <w:p w14:paraId="7A4487C4" w14:textId="77777777" w:rsidR="003700A9" w:rsidRDefault="00537BB0">
            <w:pPr>
              <w:jc w:val="center"/>
              <w:rPr>
                <w:rFonts w:ascii="Arial" w:eastAsia="Arial" w:hAnsi="Arial" w:cs="Arial"/>
                <w:sz w:val="18"/>
                <w:szCs w:val="18"/>
              </w:rPr>
            </w:pPr>
            <w:r>
              <w:rPr>
                <w:rFonts w:ascii="Arial" w:eastAsia="Arial" w:hAnsi="Arial" w:cs="Arial"/>
                <w:sz w:val="18"/>
                <w:szCs w:val="18"/>
              </w:rPr>
              <w:t>Развивающие занятия / в неделю</w:t>
            </w:r>
          </w:p>
          <w:p w14:paraId="32195594" w14:textId="77777777" w:rsidR="003700A9" w:rsidRDefault="003700A9">
            <w:pPr>
              <w:jc w:val="center"/>
              <w:rPr>
                <w:b/>
              </w:rPr>
            </w:pPr>
          </w:p>
        </w:tc>
        <w:tc>
          <w:tcPr>
            <w:tcW w:w="1276" w:type="dxa"/>
            <w:gridSpan w:val="2"/>
            <w:vMerge w:val="restart"/>
          </w:tcPr>
          <w:p w14:paraId="10F4E469"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Вторая группа раннего возраста</w:t>
            </w:r>
          </w:p>
          <w:p w14:paraId="1DEB5B3A" w14:textId="77777777" w:rsidR="003700A9" w:rsidRPr="00537BB0" w:rsidRDefault="00537BB0">
            <w:pPr>
              <w:jc w:val="center"/>
              <w:rPr>
                <w:lang w:val="ru-RU"/>
              </w:rPr>
            </w:pPr>
            <w:r w:rsidRPr="00537BB0">
              <w:rPr>
                <w:rFonts w:ascii="Arial" w:eastAsia="Arial" w:hAnsi="Arial" w:cs="Arial"/>
                <w:sz w:val="18"/>
                <w:szCs w:val="18"/>
                <w:lang w:val="ru-RU"/>
              </w:rPr>
              <w:t>2-3 года</w:t>
            </w:r>
          </w:p>
        </w:tc>
        <w:tc>
          <w:tcPr>
            <w:tcW w:w="992" w:type="dxa"/>
            <w:vMerge w:val="restart"/>
          </w:tcPr>
          <w:p w14:paraId="691773B2" w14:textId="77777777" w:rsidR="003700A9" w:rsidRDefault="00537BB0">
            <w:pPr>
              <w:jc w:val="center"/>
              <w:rPr>
                <w:rFonts w:ascii="Arial" w:eastAsia="Arial" w:hAnsi="Arial" w:cs="Arial"/>
                <w:sz w:val="18"/>
                <w:szCs w:val="18"/>
              </w:rPr>
            </w:pPr>
            <w:r>
              <w:rPr>
                <w:rFonts w:ascii="Arial" w:eastAsia="Arial" w:hAnsi="Arial" w:cs="Arial"/>
                <w:sz w:val="18"/>
                <w:szCs w:val="18"/>
              </w:rPr>
              <w:t>Младшая группа</w:t>
            </w:r>
          </w:p>
          <w:p w14:paraId="43BE5346" w14:textId="77777777" w:rsidR="003700A9" w:rsidRDefault="00537BB0">
            <w:pPr>
              <w:jc w:val="center"/>
              <w:rPr>
                <w:rFonts w:ascii="Arial" w:eastAsia="Arial" w:hAnsi="Arial" w:cs="Arial"/>
                <w:sz w:val="18"/>
                <w:szCs w:val="18"/>
              </w:rPr>
            </w:pPr>
            <w:r>
              <w:rPr>
                <w:rFonts w:ascii="Arial" w:eastAsia="Arial" w:hAnsi="Arial" w:cs="Arial"/>
                <w:sz w:val="18"/>
                <w:szCs w:val="18"/>
              </w:rPr>
              <w:t>3-4 года</w:t>
            </w:r>
          </w:p>
        </w:tc>
        <w:tc>
          <w:tcPr>
            <w:tcW w:w="1276" w:type="dxa"/>
            <w:gridSpan w:val="2"/>
            <w:vMerge w:val="restart"/>
          </w:tcPr>
          <w:p w14:paraId="778D7593" w14:textId="77777777" w:rsidR="003700A9" w:rsidRDefault="00537BB0">
            <w:pPr>
              <w:jc w:val="center"/>
              <w:rPr>
                <w:rFonts w:ascii="Arial" w:eastAsia="Arial" w:hAnsi="Arial" w:cs="Arial"/>
                <w:sz w:val="18"/>
                <w:szCs w:val="18"/>
              </w:rPr>
            </w:pPr>
            <w:r>
              <w:rPr>
                <w:rFonts w:ascii="Arial" w:eastAsia="Arial" w:hAnsi="Arial" w:cs="Arial"/>
                <w:sz w:val="18"/>
                <w:szCs w:val="18"/>
              </w:rPr>
              <w:t>Средняя группа</w:t>
            </w:r>
          </w:p>
          <w:p w14:paraId="08E47DBE" w14:textId="77777777" w:rsidR="003700A9" w:rsidRDefault="00537BB0">
            <w:pPr>
              <w:jc w:val="center"/>
              <w:rPr>
                <w:rFonts w:ascii="Arial" w:eastAsia="Arial" w:hAnsi="Arial" w:cs="Arial"/>
                <w:sz w:val="18"/>
                <w:szCs w:val="18"/>
              </w:rPr>
            </w:pPr>
            <w:r>
              <w:rPr>
                <w:rFonts w:ascii="Arial" w:eastAsia="Arial" w:hAnsi="Arial" w:cs="Arial"/>
                <w:sz w:val="18"/>
                <w:szCs w:val="18"/>
              </w:rPr>
              <w:t>4-5 лет</w:t>
            </w:r>
          </w:p>
        </w:tc>
        <w:tc>
          <w:tcPr>
            <w:tcW w:w="1276" w:type="dxa"/>
            <w:gridSpan w:val="2"/>
            <w:vMerge w:val="restart"/>
          </w:tcPr>
          <w:p w14:paraId="40B8A6E2" w14:textId="77777777" w:rsidR="003700A9" w:rsidRDefault="00537BB0">
            <w:pPr>
              <w:jc w:val="center"/>
              <w:rPr>
                <w:rFonts w:ascii="Arial" w:eastAsia="Arial" w:hAnsi="Arial" w:cs="Arial"/>
                <w:sz w:val="18"/>
                <w:szCs w:val="18"/>
              </w:rPr>
            </w:pPr>
            <w:r>
              <w:rPr>
                <w:rFonts w:ascii="Arial" w:eastAsia="Arial" w:hAnsi="Arial" w:cs="Arial"/>
                <w:sz w:val="18"/>
                <w:szCs w:val="18"/>
              </w:rPr>
              <w:t>Старшая группа</w:t>
            </w:r>
          </w:p>
          <w:p w14:paraId="06E7032C" w14:textId="77777777" w:rsidR="003700A9" w:rsidRDefault="00537BB0">
            <w:pPr>
              <w:jc w:val="center"/>
              <w:rPr>
                <w:rFonts w:ascii="Arial" w:eastAsia="Arial" w:hAnsi="Arial" w:cs="Arial"/>
                <w:sz w:val="18"/>
                <w:szCs w:val="18"/>
              </w:rPr>
            </w:pPr>
            <w:r>
              <w:rPr>
                <w:rFonts w:ascii="Arial" w:eastAsia="Arial" w:hAnsi="Arial" w:cs="Arial"/>
                <w:sz w:val="18"/>
                <w:szCs w:val="18"/>
              </w:rPr>
              <w:t>5-6 лет</w:t>
            </w:r>
          </w:p>
        </w:tc>
        <w:tc>
          <w:tcPr>
            <w:tcW w:w="1276" w:type="dxa"/>
            <w:gridSpan w:val="2"/>
            <w:vMerge w:val="restart"/>
          </w:tcPr>
          <w:p w14:paraId="67716501" w14:textId="77777777" w:rsidR="003700A9" w:rsidRDefault="00537BB0">
            <w:pPr>
              <w:jc w:val="center"/>
              <w:rPr>
                <w:rFonts w:ascii="Arial" w:eastAsia="Arial" w:hAnsi="Arial" w:cs="Arial"/>
                <w:sz w:val="18"/>
                <w:szCs w:val="18"/>
              </w:rPr>
            </w:pPr>
            <w:r>
              <w:rPr>
                <w:rFonts w:ascii="Arial" w:eastAsia="Arial" w:hAnsi="Arial" w:cs="Arial"/>
                <w:sz w:val="18"/>
                <w:szCs w:val="18"/>
              </w:rPr>
              <w:t>Подготовительная группа</w:t>
            </w:r>
          </w:p>
          <w:p w14:paraId="043CD625" w14:textId="77777777" w:rsidR="003700A9" w:rsidRDefault="00537BB0">
            <w:pPr>
              <w:jc w:val="center"/>
              <w:rPr>
                <w:rFonts w:ascii="Arial" w:eastAsia="Arial" w:hAnsi="Arial" w:cs="Arial"/>
                <w:sz w:val="18"/>
                <w:szCs w:val="18"/>
              </w:rPr>
            </w:pPr>
            <w:r>
              <w:rPr>
                <w:rFonts w:ascii="Arial" w:eastAsia="Arial" w:hAnsi="Arial" w:cs="Arial"/>
                <w:sz w:val="18"/>
                <w:szCs w:val="18"/>
              </w:rPr>
              <w:t>6-7 лет</w:t>
            </w:r>
          </w:p>
        </w:tc>
        <w:tc>
          <w:tcPr>
            <w:tcW w:w="1417" w:type="dxa"/>
            <w:gridSpan w:val="2"/>
            <w:vMerge w:val="restart"/>
            <w:shd w:val="clear" w:color="auto" w:fill="F2F2F2"/>
          </w:tcPr>
          <w:p w14:paraId="2CF009CE" w14:textId="77777777" w:rsidR="003700A9" w:rsidRDefault="00537BB0">
            <w:pPr>
              <w:jc w:val="center"/>
              <w:rPr>
                <w:rFonts w:ascii="Arial" w:eastAsia="Arial" w:hAnsi="Arial" w:cs="Arial"/>
                <w:sz w:val="18"/>
                <w:szCs w:val="18"/>
              </w:rPr>
            </w:pPr>
            <w:r>
              <w:rPr>
                <w:rFonts w:ascii="Arial" w:eastAsia="Arial" w:hAnsi="Arial" w:cs="Arial"/>
                <w:sz w:val="18"/>
                <w:szCs w:val="18"/>
              </w:rPr>
              <w:t>Старшая группа</w:t>
            </w:r>
          </w:p>
          <w:p w14:paraId="0FB4FECD" w14:textId="77777777" w:rsidR="003700A9" w:rsidRDefault="00537BB0">
            <w:pPr>
              <w:jc w:val="center"/>
              <w:rPr>
                <w:rFonts w:ascii="Arial" w:eastAsia="Arial" w:hAnsi="Arial" w:cs="Arial"/>
                <w:sz w:val="18"/>
                <w:szCs w:val="18"/>
              </w:rPr>
            </w:pPr>
            <w:r>
              <w:rPr>
                <w:rFonts w:ascii="Arial" w:eastAsia="Arial" w:hAnsi="Arial" w:cs="Arial"/>
                <w:sz w:val="18"/>
                <w:szCs w:val="18"/>
              </w:rPr>
              <w:t>5-6 лет</w:t>
            </w:r>
          </w:p>
          <w:p w14:paraId="2D9FC595" w14:textId="77777777" w:rsidR="003700A9" w:rsidRDefault="00537BB0">
            <w:pPr>
              <w:jc w:val="center"/>
              <w:rPr>
                <w:rFonts w:ascii="Arial" w:eastAsia="Arial" w:hAnsi="Arial" w:cs="Arial"/>
                <w:sz w:val="18"/>
                <w:szCs w:val="18"/>
              </w:rPr>
            </w:pPr>
            <w:r>
              <w:rPr>
                <w:rFonts w:ascii="Arial" w:eastAsia="Arial" w:hAnsi="Arial" w:cs="Arial"/>
                <w:sz w:val="18"/>
                <w:szCs w:val="18"/>
              </w:rPr>
              <w:t>(комбинированные)</w:t>
            </w:r>
          </w:p>
        </w:tc>
        <w:tc>
          <w:tcPr>
            <w:tcW w:w="1701" w:type="dxa"/>
            <w:gridSpan w:val="4"/>
            <w:vMerge w:val="restart"/>
            <w:shd w:val="clear" w:color="auto" w:fill="F2F2F2"/>
          </w:tcPr>
          <w:p w14:paraId="656BA710" w14:textId="77777777" w:rsidR="003700A9" w:rsidRDefault="00537BB0">
            <w:pPr>
              <w:jc w:val="center"/>
              <w:rPr>
                <w:rFonts w:ascii="Arial" w:eastAsia="Arial" w:hAnsi="Arial" w:cs="Arial"/>
                <w:sz w:val="18"/>
                <w:szCs w:val="18"/>
              </w:rPr>
            </w:pPr>
            <w:r>
              <w:rPr>
                <w:rFonts w:ascii="Arial" w:eastAsia="Arial" w:hAnsi="Arial" w:cs="Arial"/>
                <w:sz w:val="18"/>
                <w:szCs w:val="18"/>
              </w:rPr>
              <w:t>Подготовительная группа</w:t>
            </w:r>
          </w:p>
          <w:p w14:paraId="6DF50B05" w14:textId="77777777" w:rsidR="003700A9" w:rsidRDefault="00537BB0">
            <w:pPr>
              <w:jc w:val="center"/>
              <w:rPr>
                <w:rFonts w:ascii="Arial" w:eastAsia="Arial" w:hAnsi="Arial" w:cs="Arial"/>
                <w:sz w:val="18"/>
                <w:szCs w:val="18"/>
              </w:rPr>
            </w:pPr>
            <w:r>
              <w:rPr>
                <w:rFonts w:ascii="Arial" w:eastAsia="Arial" w:hAnsi="Arial" w:cs="Arial"/>
                <w:sz w:val="18"/>
                <w:szCs w:val="18"/>
              </w:rPr>
              <w:t>6-7 лет</w:t>
            </w:r>
          </w:p>
          <w:p w14:paraId="6CB4A278" w14:textId="77777777" w:rsidR="003700A9" w:rsidRDefault="00537BB0">
            <w:pPr>
              <w:jc w:val="center"/>
              <w:rPr>
                <w:rFonts w:ascii="Arial" w:eastAsia="Arial" w:hAnsi="Arial" w:cs="Arial"/>
                <w:sz w:val="18"/>
                <w:szCs w:val="18"/>
              </w:rPr>
            </w:pPr>
            <w:r>
              <w:rPr>
                <w:rFonts w:ascii="Arial" w:eastAsia="Arial" w:hAnsi="Arial" w:cs="Arial"/>
                <w:sz w:val="18"/>
                <w:szCs w:val="18"/>
              </w:rPr>
              <w:t xml:space="preserve"> (комбинированные)</w:t>
            </w:r>
          </w:p>
        </w:tc>
      </w:tr>
      <w:tr w:rsidR="003700A9" w14:paraId="0AB86A4D" w14:textId="77777777">
        <w:trPr>
          <w:trHeight w:val="517"/>
          <w:jc w:val="center"/>
        </w:trPr>
        <w:tc>
          <w:tcPr>
            <w:tcW w:w="1701" w:type="dxa"/>
            <w:vMerge/>
          </w:tcPr>
          <w:p w14:paraId="1FBA6047"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1276" w:type="dxa"/>
            <w:gridSpan w:val="2"/>
            <w:vMerge/>
          </w:tcPr>
          <w:p w14:paraId="4C0C3518"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992" w:type="dxa"/>
            <w:vMerge/>
          </w:tcPr>
          <w:p w14:paraId="0B5DC77E"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1276" w:type="dxa"/>
            <w:gridSpan w:val="2"/>
            <w:vMerge/>
          </w:tcPr>
          <w:p w14:paraId="27BAE439"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1276" w:type="dxa"/>
            <w:gridSpan w:val="2"/>
            <w:vMerge/>
          </w:tcPr>
          <w:p w14:paraId="47D22211"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1276" w:type="dxa"/>
            <w:gridSpan w:val="2"/>
            <w:vMerge/>
          </w:tcPr>
          <w:p w14:paraId="6371CB54"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1417" w:type="dxa"/>
            <w:gridSpan w:val="2"/>
            <w:vMerge/>
            <w:shd w:val="clear" w:color="auto" w:fill="F2F2F2"/>
          </w:tcPr>
          <w:p w14:paraId="1F923799"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c>
          <w:tcPr>
            <w:tcW w:w="1701" w:type="dxa"/>
            <w:gridSpan w:val="4"/>
            <w:vMerge/>
            <w:shd w:val="clear" w:color="auto" w:fill="F2F2F2"/>
          </w:tcPr>
          <w:p w14:paraId="476BB981" w14:textId="77777777" w:rsidR="003700A9" w:rsidRDefault="003700A9">
            <w:pPr>
              <w:pBdr>
                <w:top w:val="nil"/>
                <w:left w:val="nil"/>
                <w:bottom w:val="nil"/>
                <w:right w:val="nil"/>
                <w:between w:val="nil"/>
              </w:pBdr>
              <w:spacing w:line="276" w:lineRule="auto"/>
              <w:rPr>
                <w:rFonts w:ascii="Arial" w:eastAsia="Arial" w:hAnsi="Arial" w:cs="Arial"/>
                <w:sz w:val="18"/>
                <w:szCs w:val="18"/>
              </w:rPr>
            </w:pPr>
          </w:p>
        </w:tc>
      </w:tr>
      <w:tr w:rsidR="003700A9" w14:paraId="08C52920" w14:textId="77777777">
        <w:trPr>
          <w:jc w:val="center"/>
        </w:trPr>
        <w:tc>
          <w:tcPr>
            <w:tcW w:w="10915" w:type="dxa"/>
            <w:gridSpan w:val="16"/>
          </w:tcPr>
          <w:p w14:paraId="5FD2B6AE" w14:textId="77777777" w:rsidR="003700A9" w:rsidRPr="00537BB0" w:rsidRDefault="00537BB0">
            <w:pPr>
              <w:jc w:val="center"/>
              <w:rPr>
                <w:rFonts w:ascii="Arial" w:eastAsia="Arial" w:hAnsi="Arial" w:cs="Arial"/>
                <w:b/>
                <w:sz w:val="18"/>
                <w:szCs w:val="18"/>
                <w:lang w:val="ru-RU"/>
              </w:rPr>
            </w:pPr>
            <w:r w:rsidRPr="00537BB0">
              <w:rPr>
                <w:rFonts w:ascii="Arial" w:eastAsia="Arial" w:hAnsi="Arial" w:cs="Arial"/>
                <w:b/>
                <w:sz w:val="18"/>
                <w:szCs w:val="18"/>
                <w:lang w:val="ru-RU"/>
              </w:rPr>
              <w:t>Социально – коммуникативное развитие</w:t>
            </w:r>
          </w:p>
          <w:p w14:paraId="31B71F95"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приобщение к социокультурным ценностям (сфера социальных отношений; формирование основ гражданственности и патриотизма трудовое воспитание, формирование основ безопасности) +элементы модуля «Добрый мир»</w:t>
            </w:r>
          </w:p>
          <w:p w14:paraId="59435FF5" w14:textId="77777777" w:rsidR="003700A9" w:rsidRPr="00537BB0" w:rsidRDefault="00537BB0">
            <w:pPr>
              <w:jc w:val="center"/>
              <w:rPr>
                <w:rFonts w:ascii="Arial" w:eastAsia="Arial" w:hAnsi="Arial" w:cs="Arial"/>
                <w:b/>
                <w:sz w:val="18"/>
                <w:szCs w:val="18"/>
                <w:lang w:val="ru-RU"/>
              </w:rPr>
            </w:pPr>
            <w:r w:rsidRPr="00537BB0">
              <w:rPr>
                <w:rFonts w:ascii="Arial" w:eastAsia="Arial" w:hAnsi="Arial" w:cs="Arial"/>
                <w:b/>
                <w:sz w:val="18"/>
                <w:szCs w:val="18"/>
                <w:lang w:val="ru-RU"/>
              </w:rPr>
              <w:t>Вынесено за расписание детских активностей в совместную деятельность педагога и детей</w:t>
            </w:r>
          </w:p>
        </w:tc>
      </w:tr>
      <w:tr w:rsidR="003700A9" w14:paraId="16401C2A" w14:textId="77777777">
        <w:trPr>
          <w:jc w:val="center"/>
        </w:trPr>
        <w:tc>
          <w:tcPr>
            <w:tcW w:w="1701" w:type="dxa"/>
          </w:tcPr>
          <w:p w14:paraId="0EC7726A" w14:textId="77777777" w:rsidR="003700A9" w:rsidRDefault="00537BB0">
            <w:pPr>
              <w:jc w:val="both"/>
              <w:rPr>
                <w:sz w:val="18"/>
                <w:szCs w:val="18"/>
              </w:rPr>
            </w:pPr>
            <w:r>
              <w:rPr>
                <w:rFonts w:ascii="Arial" w:eastAsia="Arial" w:hAnsi="Arial" w:cs="Arial"/>
                <w:b/>
                <w:sz w:val="18"/>
                <w:szCs w:val="18"/>
              </w:rPr>
              <w:t xml:space="preserve">Познавательное </w:t>
            </w:r>
            <w:r>
              <w:rPr>
                <w:rFonts w:ascii="Arial" w:eastAsia="Arial" w:hAnsi="Arial" w:cs="Arial"/>
                <w:b/>
                <w:sz w:val="18"/>
                <w:szCs w:val="18"/>
              </w:rPr>
              <w:lastRenderedPageBreak/>
              <w:t>развитие:</w:t>
            </w:r>
          </w:p>
        </w:tc>
        <w:tc>
          <w:tcPr>
            <w:tcW w:w="1276" w:type="dxa"/>
            <w:gridSpan w:val="2"/>
          </w:tcPr>
          <w:p w14:paraId="147D126B" w14:textId="77777777" w:rsidR="003700A9" w:rsidRDefault="00537BB0">
            <w:pPr>
              <w:jc w:val="center"/>
              <w:rPr>
                <w:rFonts w:ascii="Arial" w:eastAsia="Arial" w:hAnsi="Arial" w:cs="Arial"/>
                <w:b/>
                <w:sz w:val="18"/>
                <w:szCs w:val="18"/>
              </w:rPr>
            </w:pPr>
            <w:r>
              <w:rPr>
                <w:rFonts w:ascii="Arial" w:eastAsia="Arial" w:hAnsi="Arial" w:cs="Arial"/>
                <w:b/>
                <w:sz w:val="18"/>
                <w:szCs w:val="18"/>
              </w:rPr>
              <w:lastRenderedPageBreak/>
              <w:t>1</w:t>
            </w:r>
          </w:p>
        </w:tc>
        <w:tc>
          <w:tcPr>
            <w:tcW w:w="992" w:type="dxa"/>
          </w:tcPr>
          <w:p w14:paraId="1D385868"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c>
          <w:tcPr>
            <w:tcW w:w="1276" w:type="dxa"/>
            <w:gridSpan w:val="2"/>
          </w:tcPr>
          <w:p w14:paraId="15A456D7"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c>
          <w:tcPr>
            <w:tcW w:w="1276" w:type="dxa"/>
            <w:gridSpan w:val="2"/>
          </w:tcPr>
          <w:p w14:paraId="5CA42D67" w14:textId="77777777" w:rsidR="003700A9" w:rsidRDefault="00537BB0">
            <w:pPr>
              <w:jc w:val="center"/>
              <w:rPr>
                <w:rFonts w:ascii="Arial" w:eastAsia="Arial" w:hAnsi="Arial" w:cs="Arial"/>
                <w:b/>
                <w:sz w:val="18"/>
                <w:szCs w:val="18"/>
              </w:rPr>
            </w:pPr>
            <w:r>
              <w:rPr>
                <w:rFonts w:ascii="Arial" w:eastAsia="Arial" w:hAnsi="Arial" w:cs="Arial"/>
                <w:b/>
                <w:sz w:val="18"/>
                <w:szCs w:val="18"/>
              </w:rPr>
              <w:t>3</w:t>
            </w:r>
          </w:p>
        </w:tc>
        <w:tc>
          <w:tcPr>
            <w:tcW w:w="1276" w:type="dxa"/>
            <w:gridSpan w:val="2"/>
          </w:tcPr>
          <w:p w14:paraId="216EA435" w14:textId="77777777" w:rsidR="003700A9" w:rsidRDefault="00537BB0">
            <w:pPr>
              <w:jc w:val="center"/>
              <w:rPr>
                <w:rFonts w:ascii="Arial" w:eastAsia="Arial" w:hAnsi="Arial" w:cs="Arial"/>
                <w:b/>
                <w:sz w:val="18"/>
                <w:szCs w:val="18"/>
              </w:rPr>
            </w:pPr>
            <w:r>
              <w:rPr>
                <w:rFonts w:ascii="Arial" w:eastAsia="Arial" w:hAnsi="Arial" w:cs="Arial"/>
                <w:b/>
                <w:sz w:val="18"/>
                <w:szCs w:val="18"/>
              </w:rPr>
              <w:t>3</w:t>
            </w:r>
          </w:p>
        </w:tc>
        <w:tc>
          <w:tcPr>
            <w:tcW w:w="1842" w:type="dxa"/>
            <w:gridSpan w:val="4"/>
            <w:shd w:val="clear" w:color="auto" w:fill="F2F2F2"/>
          </w:tcPr>
          <w:p w14:paraId="2C9E4C4A" w14:textId="77777777" w:rsidR="003700A9" w:rsidRDefault="00537BB0">
            <w:pPr>
              <w:jc w:val="center"/>
              <w:rPr>
                <w:rFonts w:ascii="Arial" w:eastAsia="Arial" w:hAnsi="Arial" w:cs="Arial"/>
                <w:b/>
                <w:sz w:val="18"/>
                <w:szCs w:val="18"/>
              </w:rPr>
            </w:pPr>
            <w:r>
              <w:rPr>
                <w:rFonts w:ascii="Arial" w:eastAsia="Arial" w:hAnsi="Arial" w:cs="Arial"/>
                <w:b/>
                <w:sz w:val="18"/>
                <w:szCs w:val="18"/>
              </w:rPr>
              <w:t>3</w:t>
            </w:r>
          </w:p>
        </w:tc>
        <w:tc>
          <w:tcPr>
            <w:tcW w:w="1276" w:type="dxa"/>
            <w:gridSpan w:val="2"/>
            <w:shd w:val="clear" w:color="auto" w:fill="F2F2F2"/>
          </w:tcPr>
          <w:p w14:paraId="4FE16DDA" w14:textId="77777777" w:rsidR="003700A9" w:rsidRDefault="00537BB0">
            <w:pPr>
              <w:jc w:val="center"/>
              <w:rPr>
                <w:rFonts w:ascii="Arial" w:eastAsia="Arial" w:hAnsi="Arial" w:cs="Arial"/>
                <w:b/>
                <w:sz w:val="18"/>
                <w:szCs w:val="18"/>
              </w:rPr>
            </w:pPr>
            <w:r>
              <w:rPr>
                <w:rFonts w:ascii="Arial" w:eastAsia="Arial" w:hAnsi="Arial" w:cs="Arial"/>
                <w:b/>
                <w:sz w:val="18"/>
                <w:szCs w:val="18"/>
              </w:rPr>
              <w:t>3</w:t>
            </w:r>
          </w:p>
        </w:tc>
      </w:tr>
      <w:tr w:rsidR="003700A9" w14:paraId="3754A218" w14:textId="77777777">
        <w:trPr>
          <w:trHeight w:val="835"/>
          <w:jc w:val="center"/>
        </w:trPr>
        <w:tc>
          <w:tcPr>
            <w:tcW w:w="1701" w:type="dxa"/>
          </w:tcPr>
          <w:p w14:paraId="3485342D" w14:textId="77777777" w:rsidR="003700A9" w:rsidRPr="00537BB0" w:rsidRDefault="00537BB0">
            <w:pPr>
              <w:ind w:right="310"/>
              <w:jc w:val="both"/>
              <w:rPr>
                <w:sz w:val="18"/>
                <w:szCs w:val="18"/>
                <w:lang w:val="ru-RU"/>
              </w:rPr>
            </w:pPr>
            <w:bookmarkStart w:id="2" w:name="_heading=h.3znysh7" w:colFirst="0" w:colLast="0"/>
            <w:bookmarkEnd w:id="2"/>
            <w:r w:rsidRPr="00537BB0">
              <w:rPr>
                <w:rFonts w:ascii="Arial" w:eastAsia="Arial" w:hAnsi="Arial" w:cs="Arial"/>
                <w:sz w:val="18"/>
                <w:szCs w:val="18"/>
                <w:lang w:val="ru-RU"/>
              </w:rPr>
              <w:lastRenderedPageBreak/>
              <w:t>ФЭМП (формирование элементарных математических представлений, сенсорные эталоны и познавательные действия)</w:t>
            </w:r>
          </w:p>
        </w:tc>
        <w:tc>
          <w:tcPr>
            <w:tcW w:w="1276" w:type="dxa"/>
            <w:gridSpan w:val="2"/>
          </w:tcPr>
          <w:p w14:paraId="752F6FAC"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992" w:type="dxa"/>
          </w:tcPr>
          <w:p w14:paraId="37DC04B5"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tcPr>
          <w:p w14:paraId="0EAD6AE6"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tcPr>
          <w:p w14:paraId="2DEAB68C" w14:textId="77777777" w:rsidR="003700A9" w:rsidRDefault="00537BB0">
            <w:pPr>
              <w:jc w:val="center"/>
              <w:rPr>
                <w:rFonts w:ascii="Arial" w:eastAsia="Arial" w:hAnsi="Arial" w:cs="Arial"/>
                <w:sz w:val="18"/>
                <w:szCs w:val="18"/>
              </w:rPr>
            </w:pPr>
            <w:r>
              <w:rPr>
                <w:rFonts w:ascii="Arial" w:eastAsia="Arial" w:hAnsi="Arial" w:cs="Arial"/>
                <w:sz w:val="18"/>
                <w:szCs w:val="18"/>
              </w:rPr>
              <w:t>2</w:t>
            </w:r>
          </w:p>
        </w:tc>
        <w:tc>
          <w:tcPr>
            <w:tcW w:w="1276" w:type="dxa"/>
            <w:gridSpan w:val="2"/>
          </w:tcPr>
          <w:p w14:paraId="2069ED28" w14:textId="77777777" w:rsidR="003700A9" w:rsidRDefault="00537BB0">
            <w:pPr>
              <w:jc w:val="center"/>
              <w:rPr>
                <w:rFonts w:ascii="Arial" w:eastAsia="Arial" w:hAnsi="Arial" w:cs="Arial"/>
                <w:sz w:val="18"/>
                <w:szCs w:val="18"/>
              </w:rPr>
            </w:pPr>
            <w:r>
              <w:rPr>
                <w:rFonts w:ascii="Arial" w:eastAsia="Arial" w:hAnsi="Arial" w:cs="Arial"/>
                <w:sz w:val="18"/>
                <w:szCs w:val="18"/>
              </w:rPr>
              <w:t>2</w:t>
            </w:r>
          </w:p>
        </w:tc>
        <w:tc>
          <w:tcPr>
            <w:tcW w:w="1842" w:type="dxa"/>
            <w:gridSpan w:val="4"/>
            <w:shd w:val="clear" w:color="auto" w:fill="F2F2F2"/>
          </w:tcPr>
          <w:p w14:paraId="1ABBD846" w14:textId="77777777" w:rsidR="003700A9" w:rsidRDefault="00537BB0">
            <w:pPr>
              <w:jc w:val="center"/>
              <w:rPr>
                <w:rFonts w:ascii="Arial" w:eastAsia="Arial" w:hAnsi="Arial" w:cs="Arial"/>
                <w:sz w:val="18"/>
                <w:szCs w:val="18"/>
              </w:rPr>
            </w:pPr>
            <w:r>
              <w:rPr>
                <w:rFonts w:ascii="Arial" w:eastAsia="Arial" w:hAnsi="Arial" w:cs="Arial"/>
                <w:sz w:val="18"/>
                <w:szCs w:val="18"/>
              </w:rPr>
              <w:t>2</w:t>
            </w:r>
          </w:p>
        </w:tc>
        <w:tc>
          <w:tcPr>
            <w:tcW w:w="1276" w:type="dxa"/>
            <w:gridSpan w:val="2"/>
            <w:shd w:val="clear" w:color="auto" w:fill="F2F2F2"/>
          </w:tcPr>
          <w:p w14:paraId="3364A682" w14:textId="77777777" w:rsidR="003700A9" w:rsidRDefault="00537BB0">
            <w:pPr>
              <w:jc w:val="center"/>
              <w:rPr>
                <w:rFonts w:ascii="Arial" w:eastAsia="Arial" w:hAnsi="Arial" w:cs="Arial"/>
                <w:sz w:val="18"/>
                <w:szCs w:val="18"/>
              </w:rPr>
            </w:pPr>
            <w:r>
              <w:rPr>
                <w:rFonts w:ascii="Arial" w:eastAsia="Arial" w:hAnsi="Arial" w:cs="Arial"/>
                <w:sz w:val="18"/>
                <w:szCs w:val="18"/>
              </w:rPr>
              <w:t>2</w:t>
            </w:r>
          </w:p>
        </w:tc>
      </w:tr>
      <w:tr w:rsidR="003700A9" w14:paraId="3895A9F2" w14:textId="77777777">
        <w:trPr>
          <w:trHeight w:val="678"/>
          <w:jc w:val="center"/>
        </w:trPr>
        <w:tc>
          <w:tcPr>
            <w:tcW w:w="1701" w:type="dxa"/>
          </w:tcPr>
          <w:p w14:paraId="44DB3687" w14:textId="77777777" w:rsidR="003700A9" w:rsidRPr="00537BB0" w:rsidRDefault="00537BB0">
            <w:pPr>
              <w:rPr>
                <w:sz w:val="18"/>
                <w:szCs w:val="18"/>
                <w:lang w:val="ru-RU"/>
              </w:rPr>
            </w:pPr>
            <w:bookmarkStart w:id="3" w:name="_heading=h.2et92p0" w:colFirst="0" w:colLast="0"/>
            <w:bookmarkEnd w:id="3"/>
            <w:r w:rsidRPr="00537BB0">
              <w:rPr>
                <w:rFonts w:ascii="Arial" w:eastAsia="Arial" w:hAnsi="Arial" w:cs="Arial"/>
                <w:sz w:val="18"/>
                <w:szCs w:val="18"/>
                <w:lang w:val="ru-RU"/>
              </w:rPr>
              <w:t xml:space="preserve">Ребенок и окружающий мир (природа), основы науки и естествознания </w:t>
            </w:r>
          </w:p>
        </w:tc>
        <w:tc>
          <w:tcPr>
            <w:tcW w:w="1276" w:type="dxa"/>
            <w:gridSpan w:val="2"/>
          </w:tcPr>
          <w:p w14:paraId="28C7C1A5"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992" w:type="dxa"/>
          </w:tcPr>
          <w:p w14:paraId="125CA04D"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tcPr>
          <w:p w14:paraId="067E56C9" w14:textId="77777777" w:rsidR="003700A9" w:rsidRDefault="00537BB0">
            <w:pPr>
              <w:jc w:val="center"/>
            </w:pPr>
            <w:r>
              <w:rPr>
                <w:rFonts w:ascii="Arial" w:eastAsia="Arial" w:hAnsi="Arial" w:cs="Arial"/>
                <w:sz w:val="18"/>
                <w:szCs w:val="18"/>
              </w:rPr>
              <w:t>1</w:t>
            </w:r>
          </w:p>
        </w:tc>
        <w:tc>
          <w:tcPr>
            <w:tcW w:w="1276" w:type="dxa"/>
            <w:gridSpan w:val="2"/>
          </w:tcPr>
          <w:p w14:paraId="37D401F6" w14:textId="77777777" w:rsidR="003700A9" w:rsidRDefault="00537BB0">
            <w:pPr>
              <w:jc w:val="center"/>
            </w:pPr>
            <w:r>
              <w:rPr>
                <w:rFonts w:ascii="Arial" w:eastAsia="Arial" w:hAnsi="Arial" w:cs="Arial"/>
                <w:sz w:val="18"/>
                <w:szCs w:val="18"/>
              </w:rPr>
              <w:t>1</w:t>
            </w:r>
          </w:p>
        </w:tc>
        <w:tc>
          <w:tcPr>
            <w:tcW w:w="1276" w:type="dxa"/>
            <w:gridSpan w:val="2"/>
          </w:tcPr>
          <w:p w14:paraId="5B5C02E5" w14:textId="77777777" w:rsidR="003700A9" w:rsidRDefault="00537BB0">
            <w:pPr>
              <w:jc w:val="center"/>
            </w:pPr>
            <w:r>
              <w:rPr>
                <w:rFonts w:ascii="Arial" w:eastAsia="Arial" w:hAnsi="Arial" w:cs="Arial"/>
                <w:sz w:val="18"/>
                <w:szCs w:val="18"/>
              </w:rPr>
              <w:t>1</w:t>
            </w:r>
          </w:p>
        </w:tc>
        <w:tc>
          <w:tcPr>
            <w:tcW w:w="1842" w:type="dxa"/>
            <w:gridSpan w:val="4"/>
            <w:shd w:val="clear" w:color="auto" w:fill="F2F2F2"/>
          </w:tcPr>
          <w:p w14:paraId="73E804CC"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shd w:val="clear" w:color="auto" w:fill="F2F2F2"/>
          </w:tcPr>
          <w:p w14:paraId="270CFEBF"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r>
      <w:tr w:rsidR="003700A9" w14:paraId="7DEE4CFA" w14:textId="77777777">
        <w:trPr>
          <w:jc w:val="center"/>
        </w:trPr>
        <w:tc>
          <w:tcPr>
            <w:tcW w:w="1701" w:type="dxa"/>
          </w:tcPr>
          <w:p w14:paraId="60A58A78" w14:textId="77777777" w:rsidR="003700A9" w:rsidRDefault="00537BB0">
            <w:pPr>
              <w:rPr>
                <w:sz w:val="18"/>
                <w:szCs w:val="18"/>
              </w:rPr>
            </w:pPr>
            <w:r>
              <w:rPr>
                <w:rFonts w:ascii="Arial" w:eastAsia="Arial" w:hAnsi="Arial" w:cs="Arial"/>
                <w:b/>
                <w:sz w:val="18"/>
                <w:szCs w:val="18"/>
              </w:rPr>
              <w:t>Речевое развитие:</w:t>
            </w:r>
            <w:r>
              <w:rPr>
                <w:rFonts w:ascii="Arial" w:eastAsia="Arial" w:hAnsi="Arial" w:cs="Arial"/>
                <w:sz w:val="18"/>
                <w:szCs w:val="18"/>
              </w:rPr>
              <w:t xml:space="preserve"> </w:t>
            </w:r>
          </w:p>
        </w:tc>
        <w:tc>
          <w:tcPr>
            <w:tcW w:w="1276" w:type="dxa"/>
            <w:gridSpan w:val="2"/>
          </w:tcPr>
          <w:p w14:paraId="49BE0A77"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c>
          <w:tcPr>
            <w:tcW w:w="992" w:type="dxa"/>
            <w:vAlign w:val="center"/>
          </w:tcPr>
          <w:p w14:paraId="1AA44E26" w14:textId="77777777" w:rsidR="003700A9" w:rsidRDefault="00537BB0">
            <w:pPr>
              <w:jc w:val="center"/>
              <w:rPr>
                <w:rFonts w:ascii="Arial" w:eastAsia="Arial" w:hAnsi="Arial" w:cs="Arial"/>
                <w:b/>
                <w:sz w:val="18"/>
                <w:szCs w:val="18"/>
              </w:rPr>
            </w:pPr>
            <w:r>
              <w:rPr>
                <w:rFonts w:ascii="Arial" w:eastAsia="Arial" w:hAnsi="Arial" w:cs="Arial"/>
                <w:b/>
                <w:sz w:val="18"/>
                <w:szCs w:val="18"/>
              </w:rPr>
              <w:t>1</w:t>
            </w:r>
          </w:p>
        </w:tc>
        <w:tc>
          <w:tcPr>
            <w:tcW w:w="1276" w:type="dxa"/>
            <w:gridSpan w:val="2"/>
            <w:vAlign w:val="center"/>
          </w:tcPr>
          <w:p w14:paraId="2C56D642" w14:textId="77777777" w:rsidR="003700A9" w:rsidRDefault="00537BB0">
            <w:pPr>
              <w:jc w:val="center"/>
              <w:rPr>
                <w:rFonts w:ascii="Arial" w:eastAsia="Arial" w:hAnsi="Arial" w:cs="Arial"/>
                <w:b/>
                <w:sz w:val="18"/>
                <w:szCs w:val="18"/>
              </w:rPr>
            </w:pPr>
            <w:r>
              <w:rPr>
                <w:rFonts w:ascii="Arial" w:eastAsia="Arial" w:hAnsi="Arial" w:cs="Arial"/>
                <w:b/>
                <w:sz w:val="18"/>
                <w:szCs w:val="18"/>
              </w:rPr>
              <w:t>1</w:t>
            </w:r>
          </w:p>
        </w:tc>
        <w:tc>
          <w:tcPr>
            <w:tcW w:w="1276" w:type="dxa"/>
            <w:gridSpan w:val="2"/>
            <w:vAlign w:val="center"/>
          </w:tcPr>
          <w:p w14:paraId="1A665C46" w14:textId="77777777" w:rsidR="003700A9" w:rsidRDefault="00537BB0">
            <w:pPr>
              <w:jc w:val="center"/>
              <w:rPr>
                <w:rFonts w:ascii="Arial" w:eastAsia="Arial" w:hAnsi="Arial" w:cs="Arial"/>
                <w:sz w:val="18"/>
                <w:szCs w:val="18"/>
              </w:rPr>
            </w:pPr>
            <w:r>
              <w:rPr>
                <w:rFonts w:ascii="Arial" w:eastAsia="Arial" w:hAnsi="Arial" w:cs="Arial"/>
                <w:b/>
                <w:sz w:val="18"/>
                <w:szCs w:val="18"/>
              </w:rPr>
              <w:t>2</w:t>
            </w:r>
          </w:p>
        </w:tc>
        <w:tc>
          <w:tcPr>
            <w:tcW w:w="1276" w:type="dxa"/>
            <w:gridSpan w:val="2"/>
            <w:vAlign w:val="center"/>
          </w:tcPr>
          <w:p w14:paraId="63EEA90B"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c>
          <w:tcPr>
            <w:tcW w:w="1842" w:type="dxa"/>
            <w:gridSpan w:val="4"/>
            <w:shd w:val="clear" w:color="auto" w:fill="F2F2F2"/>
            <w:vAlign w:val="center"/>
          </w:tcPr>
          <w:p w14:paraId="55D7ED00" w14:textId="77777777" w:rsidR="003700A9" w:rsidRDefault="00537BB0">
            <w:pPr>
              <w:jc w:val="center"/>
              <w:rPr>
                <w:rFonts w:ascii="Arial" w:eastAsia="Arial" w:hAnsi="Arial" w:cs="Arial"/>
                <w:sz w:val="18"/>
                <w:szCs w:val="18"/>
              </w:rPr>
            </w:pPr>
            <w:r>
              <w:rPr>
                <w:rFonts w:ascii="Arial" w:eastAsia="Arial" w:hAnsi="Arial" w:cs="Arial"/>
                <w:sz w:val="18"/>
                <w:szCs w:val="18"/>
              </w:rPr>
              <w:t>-</w:t>
            </w:r>
          </w:p>
        </w:tc>
        <w:tc>
          <w:tcPr>
            <w:tcW w:w="1276" w:type="dxa"/>
            <w:gridSpan w:val="2"/>
            <w:shd w:val="clear" w:color="auto" w:fill="F2F2F2"/>
            <w:vAlign w:val="center"/>
          </w:tcPr>
          <w:p w14:paraId="57AC0951" w14:textId="77777777" w:rsidR="003700A9" w:rsidRDefault="00537BB0">
            <w:pPr>
              <w:jc w:val="center"/>
              <w:rPr>
                <w:rFonts w:ascii="Arial" w:eastAsia="Arial" w:hAnsi="Arial" w:cs="Arial"/>
                <w:sz w:val="18"/>
                <w:szCs w:val="18"/>
              </w:rPr>
            </w:pPr>
            <w:r>
              <w:rPr>
                <w:rFonts w:ascii="Arial" w:eastAsia="Arial" w:hAnsi="Arial" w:cs="Arial"/>
                <w:sz w:val="18"/>
                <w:szCs w:val="18"/>
              </w:rPr>
              <w:t>-</w:t>
            </w:r>
          </w:p>
        </w:tc>
      </w:tr>
      <w:tr w:rsidR="003700A9" w14:paraId="258FF4DD" w14:textId="77777777">
        <w:trPr>
          <w:jc w:val="center"/>
        </w:trPr>
        <w:tc>
          <w:tcPr>
            <w:tcW w:w="1701" w:type="dxa"/>
          </w:tcPr>
          <w:p w14:paraId="3A0C09E2" w14:textId="77777777" w:rsidR="003700A9" w:rsidRDefault="00537BB0">
            <w:pPr>
              <w:rPr>
                <w:sz w:val="18"/>
                <w:szCs w:val="18"/>
              </w:rPr>
            </w:pPr>
            <w:r>
              <w:rPr>
                <w:rFonts w:ascii="Arial" w:eastAsia="Arial" w:hAnsi="Arial" w:cs="Arial"/>
                <w:sz w:val="18"/>
                <w:szCs w:val="18"/>
              </w:rPr>
              <w:t>развитие речи</w:t>
            </w:r>
          </w:p>
        </w:tc>
        <w:tc>
          <w:tcPr>
            <w:tcW w:w="1276" w:type="dxa"/>
            <w:gridSpan w:val="2"/>
          </w:tcPr>
          <w:p w14:paraId="7AE3EEB3"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992" w:type="dxa"/>
          </w:tcPr>
          <w:p w14:paraId="154953CC"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1276" w:type="dxa"/>
            <w:gridSpan w:val="2"/>
          </w:tcPr>
          <w:p w14:paraId="39207BDF"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1276" w:type="dxa"/>
            <w:gridSpan w:val="2"/>
          </w:tcPr>
          <w:p w14:paraId="2E3CEDC8"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tcPr>
          <w:p w14:paraId="727AEE57"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842" w:type="dxa"/>
            <w:gridSpan w:val="4"/>
            <w:shd w:val="clear" w:color="auto" w:fill="F2F2F2"/>
          </w:tcPr>
          <w:p w14:paraId="711673E4" w14:textId="77777777" w:rsidR="003700A9" w:rsidRDefault="00537BB0">
            <w:pPr>
              <w:jc w:val="center"/>
              <w:rPr>
                <w:rFonts w:ascii="Arial" w:eastAsia="Arial" w:hAnsi="Arial" w:cs="Arial"/>
                <w:b/>
                <w:sz w:val="18"/>
                <w:szCs w:val="18"/>
              </w:rPr>
            </w:pPr>
            <w:r>
              <w:rPr>
                <w:rFonts w:ascii="Arial" w:eastAsia="Arial" w:hAnsi="Arial" w:cs="Arial"/>
                <w:b/>
                <w:sz w:val="18"/>
                <w:szCs w:val="18"/>
              </w:rPr>
              <w:t>-</w:t>
            </w:r>
          </w:p>
        </w:tc>
        <w:tc>
          <w:tcPr>
            <w:tcW w:w="1276" w:type="dxa"/>
            <w:gridSpan w:val="2"/>
            <w:shd w:val="clear" w:color="auto" w:fill="F2F2F2"/>
          </w:tcPr>
          <w:p w14:paraId="0568EE70" w14:textId="77777777" w:rsidR="003700A9" w:rsidRDefault="00537BB0">
            <w:pPr>
              <w:jc w:val="center"/>
              <w:rPr>
                <w:rFonts w:ascii="Arial" w:eastAsia="Arial" w:hAnsi="Arial" w:cs="Arial"/>
                <w:b/>
                <w:sz w:val="18"/>
                <w:szCs w:val="18"/>
              </w:rPr>
            </w:pPr>
            <w:r>
              <w:rPr>
                <w:rFonts w:ascii="Arial" w:eastAsia="Arial" w:hAnsi="Arial" w:cs="Arial"/>
                <w:b/>
                <w:sz w:val="18"/>
                <w:szCs w:val="18"/>
              </w:rPr>
              <w:t>-</w:t>
            </w:r>
          </w:p>
        </w:tc>
      </w:tr>
      <w:tr w:rsidR="003700A9" w14:paraId="6E263245" w14:textId="77777777">
        <w:trPr>
          <w:jc w:val="center"/>
        </w:trPr>
        <w:tc>
          <w:tcPr>
            <w:tcW w:w="1701" w:type="dxa"/>
          </w:tcPr>
          <w:p w14:paraId="1EB18247" w14:textId="77777777" w:rsidR="003700A9" w:rsidRPr="00537BB0" w:rsidRDefault="00537BB0">
            <w:pPr>
              <w:rPr>
                <w:rFonts w:ascii="Arial" w:eastAsia="Arial" w:hAnsi="Arial" w:cs="Arial"/>
                <w:sz w:val="18"/>
                <w:szCs w:val="18"/>
                <w:lang w:val="ru-RU"/>
              </w:rPr>
            </w:pPr>
            <w:bookmarkStart w:id="4" w:name="_heading=h.tyjcwt" w:colFirst="0" w:colLast="0"/>
            <w:bookmarkEnd w:id="4"/>
            <w:r w:rsidRPr="00537BB0">
              <w:rPr>
                <w:rFonts w:ascii="Arial" w:eastAsia="Arial" w:hAnsi="Arial" w:cs="Arial"/>
                <w:sz w:val="18"/>
                <w:szCs w:val="18"/>
                <w:lang w:val="ru-RU"/>
              </w:rPr>
              <w:t>Ознакомление и приобщение к художественной литературе</w:t>
            </w:r>
          </w:p>
        </w:tc>
        <w:tc>
          <w:tcPr>
            <w:tcW w:w="1276" w:type="dxa"/>
            <w:gridSpan w:val="2"/>
          </w:tcPr>
          <w:p w14:paraId="1ADF95EB"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7938" w:type="dxa"/>
            <w:gridSpan w:val="13"/>
          </w:tcPr>
          <w:p w14:paraId="0E870DB9" w14:textId="77777777" w:rsidR="003700A9" w:rsidRPr="00537BB0" w:rsidRDefault="00537BB0">
            <w:pPr>
              <w:jc w:val="center"/>
              <w:rPr>
                <w:rFonts w:ascii="Arial" w:eastAsia="Arial" w:hAnsi="Arial" w:cs="Arial"/>
                <w:b/>
                <w:sz w:val="18"/>
                <w:szCs w:val="18"/>
                <w:lang w:val="ru-RU"/>
              </w:rPr>
            </w:pPr>
            <w:r w:rsidRPr="00537BB0">
              <w:rPr>
                <w:rFonts w:ascii="Arial" w:eastAsia="Arial" w:hAnsi="Arial" w:cs="Arial"/>
                <w:b/>
                <w:sz w:val="18"/>
                <w:szCs w:val="18"/>
                <w:lang w:val="ru-RU"/>
              </w:rPr>
              <w:t>Вынесено за расписание детских активностей в совместную деятельность педагога и детей</w:t>
            </w:r>
          </w:p>
        </w:tc>
      </w:tr>
      <w:tr w:rsidR="003700A9" w14:paraId="028796BC" w14:textId="77777777">
        <w:trPr>
          <w:jc w:val="center"/>
        </w:trPr>
        <w:tc>
          <w:tcPr>
            <w:tcW w:w="1701" w:type="dxa"/>
          </w:tcPr>
          <w:p w14:paraId="4A636685" w14:textId="77777777" w:rsidR="003700A9" w:rsidRDefault="00537BB0">
            <w:pPr>
              <w:rPr>
                <w:sz w:val="18"/>
                <w:szCs w:val="18"/>
              </w:rPr>
            </w:pPr>
            <w:r>
              <w:rPr>
                <w:rFonts w:ascii="Arial" w:eastAsia="Arial" w:hAnsi="Arial" w:cs="Arial"/>
                <w:sz w:val="18"/>
                <w:szCs w:val="18"/>
              </w:rPr>
              <w:t>подготовка к обучению грамоте</w:t>
            </w:r>
          </w:p>
        </w:tc>
        <w:tc>
          <w:tcPr>
            <w:tcW w:w="1276" w:type="dxa"/>
            <w:gridSpan w:val="2"/>
          </w:tcPr>
          <w:p w14:paraId="6260D40E" w14:textId="77777777" w:rsidR="003700A9" w:rsidRDefault="00537BB0">
            <w:pPr>
              <w:jc w:val="center"/>
              <w:rPr>
                <w:rFonts w:ascii="Arial" w:eastAsia="Arial" w:hAnsi="Arial" w:cs="Arial"/>
                <w:sz w:val="18"/>
                <w:szCs w:val="18"/>
              </w:rPr>
            </w:pPr>
            <w:r>
              <w:rPr>
                <w:rFonts w:ascii="Arial" w:eastAsia="Arial" w:hAnsi="Arial" w:cs="Arial"/>
                <w:sz w:val="18"/>
                <w:szCs w:val="18"/>
              </w:rPr>
              <w:t xml:space="preserve">- </w:t>
            </w:r>
          </w:p>
        </w:tc>
        <w:tc>
          <w:tcPr>
            <w:tcW w:w="992" w:type="dxa"/>
          </w:tcPr>
          <w:p w14:paraId="37B411D3" w14:textId="77777777" w:rsidR="003700A9" w:rsidRDefault="00537BB0">
            <w:pPr>
              <w:jc w:val="center"/>
              <w:rPr>
                <w:rFonts w:ascii="Arial" w:eastAsia="Arial" w:hAnsi="Arial" w:cs="Arial"/>
                <w:sz w:val="18"/>
                <w:szCs w:val="18"/>
              </w:rPr>
            </w:pPr>
            <w:r>
              <w:rPr>
                <w:rFonts w:ascii="Arial" w:eastAsia="Arial" w:hAnsi="Arial" w:cs="Arial"/>
                <w:sz w:val="18"/>
                <w:szCs w:val="18"/>
              </w:rPr>
              <w:t xml:space="preserve"> 0,5</w:t>
            </w:r>
          </w:p>
        </w:tc>
        <w:tc>
          <w:tcPr>
            <w:tcW w:w="1276" w:type="dxa"/>
            <w:gridSpan w:val="2"/>
          </w:tcPr>
          <w:p w14:paraId="121CA558" w14:textId="77777777" w:rsidR="003700A9" w:rsidRDefault="00537BB0">
            <w:pPr>
              <w:jc w:val="center"/>
              <w:rPr>
                <w:rFonts w:ascii="Arial" w:eastAsia="Arial" w:hAnsi="Arial" w:cs="Arial"/>
                <w:sz w:val="18"/>
                <w:szCs w:val="18"/>
              </w:rPr>
            </w:pPr>
            <w:r>
              <w:rPr>
                <w:rFonts w:ascii="Arial" w:eastAsia="Arial" w:hAnsi="Arial" w:cs="Arial"/>
                <w:sz w:val="18"/>
                <w:szCs w:val="18"/>
              </w:rPr>
              <w:t xml:space="preserve"> 0,5</w:t>
            </w:r>
          </w:p>
        </w:tc>
        <w:tc>
          <w:tcPr>
            <w:tcW w:w="1276" w:type="dxa"/>
            <w:gridSpan w:val="2"/>
          </w:tcPr>
          <w:p w14:paraId="6FFFE4B4"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tcPr>
          <w:p w14:paraId="46F5AF06"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842" w:type="dxa"/>
            <w:gridSpan w:val="4"/>
            <w:shd w:val="clear" w:color="auto" w:fill="F2F2F2"/>
          </w:tcPr>
          <w:p w14:paraId="5A4846BB" w14:textId="77777777" w:rsidR="003700A9" w:rsidRDefault="00537BB0">
            <w:pPr>
              <w:jc w:val="center"/>
              <w:rPr>
                <w:rFonts w:ascii="Arial" w:eastAsia="Arial" w:hAnsi="Arial" w:cs="Arial"/>
                <w:sz w:val="18"/>
                <w:szCs w:val="18"/>
              </w:rPr>
            </w:pPr>
            <w:r>
              <w:rPr>
                <w:rFonts w:ascii="Arial" w:eastAsia="Arial" w:hAnsi="Arial" w:cs="Arial"/>
                <w:sz w:val="18"/>
                <w:szCs w:val="18"/>
              </w:rPr>
              <w:t>-</w:t>
            </w:r>
          </w:p>
        </w:tc>
        <w:tc>
          <w:tcPr>
            <w:tcW w:w="1276" w:type="dxa"/>
            <w:gridSpan w:val="2"/>
            <w:shd w:val="clear" w:color="auto" w:fill="F2F2F2"/>
          </w:tcPr>
          <w:p w14:paraId="21CE4DB3" w14:textId="77777777" w:rsidR="003700A9" w:rsidRDefault="00537BB0">
            <w:pPr>
              <w:jc w:val="center"/>
              <w:rPr>
                <w:rFonts w:ascii="Arial" w:eastAsia="Arial" w:hAnsi="Arial" w:cs="Arial"/>
                <w:b/>
                <w:sz w:val="18"/>
                <w:szCs w:val="18"/>
              </w:rPr>
            </w:pPr>
            <w:r>
              <w:rPr>
                <w:rFonts w:ascii="Arial" w:eastAsia="Arial" w:hAnsi="Arial" w:cs="Arial"/>
                <w:b/>
                <w:sz w:val="18"/>
                <w:szCs w:val="18"/>
              </w:rPr>
              <w:t>-</w:t>
            </w:r>
          </w:p>
        </w:tc>
      </w:tr>
      <w:tr w:rsidR="003700A9" w14:paraId="6BD0310A" w14:textId="77777777">
        <w:trPr>
          <w:jc w:val="center"/>
        </w:trPr>
        <w:tc>
          <w:tcPr>
            <w:tcW w:w="1701" w:type="dxa"/>
          </w:tcPr>
          <w:p w14:paraId="26AE6172" w14:textId="77777777" w:rsidR="003700A9" w:rsidRDefault="00537BB0">
            <w:pPr>
              <w:jc w:val="both"/>
              <w:rPr>
                <w:sz w:val="18"/>
                <w:szCs w:val="18"/>
              </w:rPr>
            </w:pPr>
            <w:r>
              <w:rPr>
                <w:rFonts w:ascii="Arial" w:eastAsia="Arial" w:hAnsi="Arial" w:cs="Arial"/>
                <w:b/>
                <w:sz w:val="18"/>
                <w:szCs w:val="18"/>
              </w:rPr>
              <w:t>Художественно-эстетическое развитие</w:t>
            </w:r>
          </w:p>
        </w:tc>
        <w:tc>
          <w:tcPr>
            <w:tcW w:w="1276" w:type="dxa"/>
            <w:gridSpan w:val="2"/>
          </w:tcPr>
          <w:p w14:paraId="0ADD2045"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p>
          <w:p w14:paraId="602BB6FB" w14:textId="77777777" w:rsidR="003700A9" w:rsidRDefault="003700A9">
            <w:pPr>
              <w:rPr>
                <w:rFonts w:ascii="Arial" w:eastAsia="Arial" w:hAnsi="Arial" w:cs="Arial"/>
                <w:sz w:val="18"/>
                <w:szCs w:val="18"/>
              </w:rPr>
            </w:pPr>
          </w:p>
        </w:tc>
        <w:tc>
          <w:tcPr>
            <w:tcW w:w="992" w:type="dxa"/>
          </w:tcPr>
          <w:p w14:paraId="081792B4"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p>
        </w:tc>
        <w:tc>
          <w:tcPr>
            <w:tcW w:w="1276" w:type="dxa"/>
            <w:gridSpan w:val="2"/>
          </w:tcPr>
          <w:p w14:paraId="0B63BCDD" w14:textId="77777777" w:rsidR="003700A9" w:rsidRDefault="00537BB0">
            <w:pPr>
              <w:jc w:val="center"/>
              <w:rPr>
                <w:rFonts w:ascii="Arial" w:eastAsia="Arial" w:hAnsi="Arial" w:cs="Arial"/>
                <w:b/>
                <w:sz w:val="18"/>
                <w:szCs w:val="18"/>
              </w:rPr>
            </w:pPr>
            <w:r>
              <w:rPr>
                <w:rFonts w:ascii="Arial" w:eastAsia="Arial" w:hAnsi="Arial" w:cs="Arial"/>
                <w:b/>
                <w:sz w:val="18"/>
                <w:szCs w:val="18"/>
              </w:rPr>
              <w:t>5</w:t>
            </w:r>
          </w:p>
        </w:tc>
        <w:tc>
          <w:tcPr>
            <w:tcW w:w="1276" w:type="dxa"/>
            <w:gridSpan w:val="2"/>
          </w:tcPr>
          <w:p w14:paraId="0C5129FA"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p>
        </w:tc>
        <w:tc>
          <w:tcPr>
            <w:tcW w:w="1276" w:type="dxa"/>
            <w:gridSpan w:val="2"/>
          </w:tcPr>
          <w:p w14:paraId="20C41E6F"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p>
        </w:tc>
        <w:tc>
          <w:tcPr>
            <w:tcW w:w="1842" w:type="dxa"/>
            <w:gridSpan w:val="4"/>
            <w:shd w:val="clear" w:color="auto" w:fill="F2F2F2"/>
          </w:tcPr>
          <w:p w14:paraId="1ED04E29"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p>
        </w:tc>
        <w:tc>
          <w:tcPr>
            <w:tcW w:w="1276" w:type="dxa"/>
            <w:gridSpan w:val="2"/>
            <w:shd w:val="clear" w:color="auto" w:fill="F2F2F2"/>
          </w:tcPr>
          <w:p w14:paraId="38533976"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p>
        </w:tc>
      </w:tr>
      <w:tr w:rsidR="003700A9" w14:paraId="48103609" w14:textId="77777777">
        <w:trPr>
          <w:jc w:val="center"/>
        </w:trPr>
        <w:tc>
          <w:tcPr>
            <w:tcW w:w="1701" w:type="dxa"/>
          </w:tcPr>
          <w:p w14:paraId="2CF65049" w14:textId="77777777" w:rsidR="003700A9" w:rsidRDefault="00537BB0">
            <w:pPr>
              <w:rPr>
                <w:sz w:val="18"/>
                <w:szCs w:val="18"/>
              </w:rPr>
            </w:pPr>
            <w:r>
              <w:rPr>
                <w:rFonts w:ascii="Arial" w:eastAsia="Arial" w:hAnsi="Arial" w:cs="Arial"/>
                <w:sz w:val="20"/>
                <w:szCs w:val="20"/>
              </w:rPr>
              <w:t>рисование</w:t>
            </w:r>
          </w:p>
        </w:tc>
        <w:tc>
          <w:tcPr>
            <w:tcW w:w="1276" w:type="dxa"/>
            <w:gridSpan w:val="2"/>
          </w:tcPr>
          <w:p w14:paraId="0072B98B"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992" w:type="dxa"/>
          </w:tcPr>
          <w:p w14:paraId="4C44C5BD" w14:textId="77777777" w:rsidR="003700A9" w:rsidRDefault="00537BB0">
            <w:pPr>
              <w:jc w:val="center"/>
            </w:pPr>
            <w:r>
              <w:rPr>
                <w:rFonts w:ascii="Arial" w:eastAsia="Arial" w:hAnsi="Arial" w:cs="Arial"/>
                <w:sz w:val="18"/>
                <w:szCs w:val="18"/>
              </w:rPr>
              <w:t xml:space="preserve">0,5  </w:t>
            </w:r>
          </w:p>
        </w:tc>
        <w:tc>
          <w:tcPr>
            <w:tcW w:w="1276" w:type="dxa"/>
            <w:gridSpan w:val="2"/>
          </w:tcPr>
          <w:p w14:paraId="0562BF01" w14:textId="77777777" w:rsidR="003700A9" w:rsidRDefault="00537BB0">
            <w:pPr>
              <w:jc w:val="center"/>
            </w:pPr>
            <w:r>
              <w:rPr>
                <w:rFonts w:ascii="Arial" w:eastAsia="Arial" w:hAnsi="Arial" w:cs="Arial"/>
                <w:sz w:val="18"/>
                <w:szCs w:val="18"/>
              </w:rPr>
              <w:t>1</w:t>
            </w:r>
          </w:p>
        </w:tc>
        <w:tc>
          <w:tcPr>
            <w:tcW w:w="1276" w:type="dxa"/>
            <w:gridSpan w:val="2"/>
          </w:tcPr>
          <w:p w14:paraId="3846320D" w14:textId="77777777" w:rsidR="003700A9" w:rsidRDefault="00537BB0">
            <w:pPr>
              <w:jc w:val="center"/>
            </w:pPr>
            <w:r>
              <w:rPr>
                <w:rFonts w:ascii="Arial" w:eastAsia="Arial" w:hAnsi="Arial" w:cs="Arial"/>
                <w:sz w:val="18"/>
                <w:szCs w:val="18"/>
              </w:rPr>
              <w:t xml:space="preserve">0,5  </w:t>
            </w:r>
          </w:p>
        </w:tc>
        <w:tc>
          <w:tcPr>
            <w:tcW w:w="1276" w:type="dxa"/>
            <w:gridSpan w:val="2"/>
          </w:tcPr>
          <w:p w14:paraId="77FAE866" w14:textId="77777777" w:rsidR="003700A9" w:rsidRDefault="00537BB0">
            <w:pPr>
              <w:jc w:val="center"/>
            </w:pPr>
            <w:r>
              <w:rPr>
                <w:rFonts w:ascii="Arial" w:eastAsia="Arial" w:hAnsi="Arial" w:cs="Arial"/>
                <w:sz w:val="18"/>
                <w:szCs w:val="18"/>
              </w:rPr>
              <w:t xml:space="preserve">0,5  </w:t>
            </w:r>
          </w:p>
        </w:tc>
        <w:tc>
          <w:tcPr>
            <w:tcW w:w="1842" w:type="dxa"/>
            <w:gridSpan w:val="4"/>
            <w:shd w:val="clear" w:color="auto" w:fill="F2F2F2"/>
          </w:tcPr>
          <w:p w14:paraId="6FB27C6D" w14:textId="77777777" w:rsidR="003700A9" w:rsidRDefault="00537BB0">
            <w:pPr>
              <w:jc w:val="center"/>
            </w:pPr>
            <w:r>
              <w:rPr>
                <w:rFonts w:ascii="Arial" w:eastAsia="Arial" w:hAnsi="Arial" w:cs="Arial"/>
                <w:sz w:val="18"/>
                <w:szCs w:val="18"/>
              </w:rPr>
              <w:t xml:space="preserve">0,5  </w:t>
            </w:r>
          </w:p>
        </w:tc>
        <w:tc>
          <w:tcPr>
            <w:tcW w:w="1276" w:type="dxa"/>
            <w:gridSpan w:val="2"/>
            <w:shd w:val="clear" w:color="auto" w:fill="F2F2F2"/>
          </w:tcPr>
          <w:p w14:paraId="2D5C46AD" w14:textId="77777777" w:rsidR="003700A9" w:rsidRDefault="00537BB0">
            <w:pPr>
              <w:jc w:val="center"/>
            </w:pPr>
            <w:r>
              <w:rPr>
                <w:rFonts w:ascii="Arial" w:eastAsia="Arial" w:hAnsi="Arial" w:cs="Arial"/>
                <w:sz w:val="18"/>
                <w:szCs w:val="18"/>
              </w:rPr>
              <w:t xml:space="preserve">0,5  </w:t>
            </w:r>
          </w:p>
        </w:tc>
      </w:tr>
      <w:tr w:rsidR="003700A9" w14:paraId="7A54EF2B" w14:textId="77777777">
        <w:trPr>
          <w:jc w:val="center"/>
        </w:trPr>
        <w:tc>
          <w:tcPr>
            <w:tcW w:w="1701" w:type="dxa"/>
          </w:tcPr>
          <w:p w14:paraId="30F5D348" w14:textId="77777777" w:rsidR="003700A9" w:rsidRDefault="00537BB0">
            <w:pPr>
              <w:rPr>
                <w:sz w:val="18"/>
                <w:szCs w:val="18"/>
              </w:rPr>
            </w:pPr>
            <w:r>
              <w:rPr>
                <w:rFonts w:ascii="Arial" w:eastAsia="Arial" w:hAnsi="Arial" w:cs="Arial"/>
                <w:sz w:val="20"/>
                <w:szCs w:val="20"/>
              </w:rPr>
              <w:t>лепка</w:t>
            </w:r>
          </w:p>
        </w:tc>
        <w:tc>
          <w:tcPr>
            <w:tcW w:w="1276" w:type="dxa"/>
            <w:gridSpan w:val="2"/>
          </w:tcPr>
          <w:p w14:paraId="61B74D17" w14:textId="77777777" w:rsidR="003700A9" w:rsidRDefault="00537BB0">
            <w:pPr>
              <w:jc w:val="center"/>
            </w:pPr>
            <w:r>
              <w:rPr>
                <w:rFonts w:ascii="Arial" w:eastAsia="Arial" w:hAnsi="Arial" w:cs="Arial"/>
                <w:sz w:val="18"/>
                <w:szCs w:val="18"/>
              </w:rPr>
              <w:t xml:space="preserve">0,5  </w:t>
            </w:r>
          </w:p>
        </w:tc>
        <w:tc>
          <w:tcPr>
            <w:tcW w:w="992" w:type="dxa"/>
          </w:tcPr>
          <w:p w14:paraId="501566B0" w14:textId="77777777" w:rsidR="003700A9" w:rsidRDefault="00537BB0">
            <w:pPr>
              <w:jc w:val="center"/>
            </w:pPr>
            <w:r>
              <w:rPr>
                <w:rFonts w:ascii="Arial" w:eastAsia="Arial" w:hAnsi="Arial" w:cs="Arial"/>
                <w:sz w:val="18"/>
                <w:szCs w:val="18"/>
              </w:rPr>
              <w:t xml:space="preserve">0,5  </w:t>
            </w:r>
          </w:p>
        </w:tc>
        <w:tc>
          <w:tcPr>
            <w:tcW w:w="1276" w:type="dxa"/>
            <w:gridSpan w:val="2"/>
          </w:tcPr>
          <w:p w14:paraId="60114707" w14:textId="77777777" w:rsidR="003700A9" w:rsidRDefault="00537BB0">
            <w:pPr>
              <w:jc w:val="center"/>
            </w:pPr>
            <w:r>
              <w:rPr>
                <w:rFonts w:ascii="Arial" w:eastAsia="Arial" w:hAnsi="Arial" w:cs="Arial"/>
                <w:sz w:val="18"/>
                <w:szCs w:val="18"/>
              </w:rPr>
              <w:t xml:space="preserve">0,5  </w:t>
            </w:r>
          </w:p>
        </w:tc>
        <w:tc>
          <w:tcPr>
            <w:tcW w:w="1276" w:type="dxa"/>
            <w:gridSpan w:val="2"/>
          </w:tcPr>
          <w:p w14:paraId="11DEB043" w14:textId="77777777" w:rsidR="003700A9" w:rsidRDefault="00537BB0">
            <w:pPr>
              <w:jc w:val="center"/>
            </w:pPr>
            <w:r>
              <w:rPr>
                <w:rFonts w:ascii="Arial" w:eastAsia="Arial" w:hAnsi="Arial" w:cs="Arial"/>
                <w:sz w:val="18"/>
                <w:szCs w:val="18"/>
              </w:rPr>
              <w:t xml:space="preserve">0,5  </w:t>
            </w:r>
          </w:p>
        </w:tc>
        <w:tc>
          <w:tcPr>
            <w:tcW w:w="1276" w:type="dxa"/>
            <w:gridSpan w:val="2"/>
          </w:tcPr>
          <w:p w14:paraId="271CB037" w14:textId="77777777" w:rsidR="003700A9" w:rsidRDefault="00537BB0">
            <w:pPr>
              <w:jc w:val="center"/>
            </w:pPr>
            <w:r>
              <w:rPr>
                <w:rFonts w:ascii="Arial" w:eastAsia="Arial" w:hAnsi="Arial" w:cs="Arial"/>
                <w:sz w:val="18"/>
                <w:szCs w:val="18"/>
              </w:rPr>
              <w:t xml:space="preserve">0,5  </w:t>
            </w:r>
          </w:p>
        </w:tc>
        <w:tc>
          <w:tcPr>
            <w:tcW w:w="1842" w:type="dxa"/>
            <w:gridSpan w:val="4"/>
            <w:shd w:val="clear" w:color="auto" w:fill="F2F2F2"/>
          </w:tcPr>
          <w:p w14:paraId="12A0F876" w14:textId="77777777" w:rsidR="003700A9" w:rsidRDefault="00537BB0">
            <w:pPr>
              <w:jc w:val="center"/>
            </w:pPr>
            <w:r>
              <w:rPr>
                <w:rFonts w:ascii="Arial" w:eastAsia="Arial" w:hAnsi="Arial" w:cs="Arial"/>
                <w:sz w:val="18"/>
                <w:szCs w:val="18"/>
              </w:rPr>
              <w:t xml:space="preserve">0,5  </w:t>
            </w:r>
          </w:p>
        </w:tc>
        <w:tc>
          <w:tcPr>
            <w:tcW w:w="1276" w:type="dxa"/>
            <w:gridSpan w:val="2"/>
            <w:shd w:val="clear" w:color="auto" w:fill="F2F2F2"/>
          </w:tcPr>
          <w:p w14:paraId="44688F79" w14:textId="77777777" w:rsidR="003700A9" w:rsidRDefault="00537BB0">
            <w:pPr>
              <w:jc w:val="center"/>
            </w:pPr>
            <w:r>
              <w:rPr>
                <w:rFonts w:ascii="Arial" w:eastAsia="Arial" w:hAnsi="Arial" w:cs="Arial"/>
                <w:sz w:val="18"/>
                <w:szCs w:val="18"/>
              </w:rPr>
              <w:t xml:space="preserve">0,5  </w:t>
            </w:r>
          </w:p>
        </w:tc>
      </w:tr>
      <w:tr w:rsidR="003700A9" w14:paraId="1D7EB996" w14:textId="77777777">
        <w:trPr>
          <w:jc w:val="center"/>
        </w:trPr>
        <w:tc>
          <w:tcPr>
            <w:tcW w:w="1701" w:type="dxa"/>
          </w:tcPr>
          <w:p w14:paraId="27683923" w14:textId="77777777" w:rsidR="003700A9" w:rsidRDefault="00537BB0">
            <w:pPr>
              <w:rPr>
                <w:sz w:val="18"/>
                <w:szCs w:val="18"/>
              </w:rPr>
            </w:pPr>
            <w:r>
              <w:rPr>
                <w:rFonts w:ascii="Arial" w:eastAsia="Arial" w:hAnsi="Arial" w:cs="Arial"/>
                <w:sz w:val="20"/>
                <w:szCs w:val="20"/>
              </w:rPr>
              <w:t>аппликация</w:t>
            </w:r>
          </w:p>
        </w:tc>
        <w:tc>
          <w:tcPr>
            <w:tcW w:w="1276" w:type="dxa"/>
            <w:gridSpan w:val="2"/>
          </w:tcPr>
          <w:p w14:paraId="6464B892" w14:textId="77777777" w:rsidR="003700A9" w:rsidRDefault="00537BB0">
            <w:pPr>
              <w:jc w:val="center"/>
              <w:rPr>
                <w:rFonts w:ascii="Arial" w:eastAsia="Arial" w:hAnsi="Arial" w:cs="Arial"/>
                <w:sz w:val="18"/>
                <w:szCs w:val="18"/>
              </w:rPr>
            </w:pPr>
            <w:r>
              <w:rPr>
                <w:rFonts w:ascii="Arial" w:eastAsia="Arial" w:hAnsi="Arial" w:cs="Arial"/>
                <w:sz w:val="18"/>
                <w:szCs w:val="18"/>
              </w:rPr>
              <w:t>-</w:t>
            </w:r>
          </w:p>
        </w:tc>
        <w:tc>
          <w:tcPr>
            <w:tcW w:w="992" w:type="dxa"/>
          </w:tcPr>
          <w:p w14:paraId="0709B679" w14:textId="77777777" w:rsidR="003700A9" w:rsidRDefault="00537BB0">
            <w:pPr>
              <w:jc w:val="center"/>
            </w:pPr>
            <w:r>
              <w:rPr>
                <w:rFonts w:ascii="Arial" w:eastAsia="Arial" w:hAnsi="Arial" w:cs="Arial"/>
                <w:sz w:val="18"/>
                <w:szCs w:val="18"/>
              </w:rPr>
              <w:t xml:space="preserve">0,5  </w:t>
            </w:r>
          </w:p>
        </w:tc>
        <w:tc>
          <w:tcPr>
            <w:tcW w:w="1276" w:type="dxa"/>
            <w:gridSpan w:val="2"/>
          </w:tcPr>
          <w:p w14:paraId="1AA9F5FC" w14:textId="77777777" w:rsidR="003700A9" w:rsidRDefault="00537BB0">
            <w:pPr>
              <w:jc w:val="center"/>
            </w:pPr>
            <w:r>
              <w:rPr>
                <w:rFonts w:ascii="Arial" w:eastAsia="Arial" w:hAnsi="Arial" w:cs="Arial"/>
                <w:sz w:val="18"/>
                <w:szCs w:val="18"/>
              </w:rPr>
              <w:t xml:space="preserve">0,5  </w:t>
            </w:r>
          </w:p>
        </w:tc>
        <w:tc>
          <w:tcPr>
            <w:tcW w:w="1276" w:type="dxa"/>
            <w:gridSpan w:val="2"/>
          </w:tcPr>
          <w:p w14:paraId="054E769A" w14:textId="77777777" w:rsidR="003700A9" w:rsidRDefault="00537BB0">
            <w:pPr>
              <w:jc w:val="center"/>
            </w:pPr>
            <w:r>
              <w:rPr>
                <w:rFonts w:ascii="Arial" w:eastAsia="Arial" w:hAnsi="Arial" w:cs="Arial"/>
                <w:sz w:val="18"/>
                <w:szCs w:val="18"/>
              </w:rPr>
              <w:t xml:space="preserve">0,5  </w:t>
            </w:r>
          </w:p>
        </w:tc>
        <w:tc>
          <w:tcPr>
            <w:tcW w:w="1276" w:type="dxa"/>
            <w:gridSpan w:val="2"/>
          </w:tcPr>
          <w:p w14:paraId="2E28B24F" w14:textId="77777777" w:rsidR="003700A9" w:rsidRDefault="00537BB0">
            <w:pPr>
              <w:jc w:val="center"/>
            </w:pPr>
            <w:r>
              <w:rPr>
                <w:rFonts w:ascii="Arial" w:eastAsia="Arial" w:hAnsi="Arial" w:cs="Arial"/>
                <w:sz w:val="18"/>
                <w:szCs w:val="18"/>
              </w:rPr>
              <w:t xml:space="preserve">0,5  </w:t>
            </w:r>
          </w:p>
        </w:tc>
        <w:tc>
          <w:tcPr>
            <w:tcW w:w="1842" w:type="dxa"/>
            <w:gridSpan w:val="4"/>
            <w:shd w:val="clear" w:color="auto" w:fill="F2F2F2"/>
          </w:tcPr>
          <w:p w14:paraId="6A4D5BA9" w14:textId="77777777" w:rsidR="003700A9" w:rsidRDefault="00537BB0">
            <w:pPr>
              <w:jc w:val="center"/>
            </w:pPr>
            <w:r>
              <w:rPr>
                <w:rFonts w:ascii="Arial" w:eastAsia="Arial" w:hAnsi="Arial" w:cs="Arial"/>
                <w:sz w:val="18"/>
                <w:szCs w:val="18"/>
              </w:rPr>
              <w:t xml:space="preserve">0,5  </w:t>
            </w:r>
          </w:p>
        </w:tc>
        <w:tc>
          <w:tcPr>
            <w:tcW w:w="1276" w:type="dxa"/>
            <w:gridSpan w:val="2"/>
            <w:shd w:val="clear" w:color="auto" w:fill="F2F2F2"/>
          </w:tcPr>
          <w:p w14:paraId="34C24FDE" w14:textId="77777777" w:rsidR="003700A9" w:rsidRDefault="00537BB0">
            <w:pPr>
              <w:jc w:val="center"/>
            </w:pPr>
            <w:r>
              <w:rPr>
                <w:rFonts w:ascii="Arial" w:eastAsia="Arial" w:hAnsi="Arial" w:cs="Arial"/>
                <w:sz w:val="18"/>
                <w:szCs w:val="18"/>
              </w:rPr>
              <w:t xml:space="preserve">0,5  </w:t>
            </w:r>
          </w:p>
        </w:tc>
      </w:tr>
      <w:tr w:rsidR="003700A9" w14:paraId="6E0E4DF5" w14:textId="77777777">
        <w:trPr>
          <w:jc w:val="center"/>
        </w:trPr>
        <w:tc>
          <w:tcPr>
            <w:tcW w:w="1701" w:type="dxa"/>
          </w:tcPr>
          <w:p w14:paraId="21A28357" w14:textId="77777777" w:rsidR="003700A9" w:rsidRDefault="00537BB0">
            <w:pPr>
              <w:rPr>
                <w:rFonts w:ascii="Arial" w:eastAsia="Arial" w:hAnsi="Arial" w:cs="Arial"/>
                <w:sz w:val="20"/>
                <w:szCs w:val="20"/>
              </w:rPr>
            </w:pPr>
            <w:r>
              <w:rPr>
                <w:rFonts w:ascii="Arial" w:eastAsia="Arial" w:hAnsi="Arial" w:cs="Arial"/>
                <w:sz w:val="20"/>
                <w:szCs w:val="20"/>
              </w:rPr>
              <w:t>народное декоративно-прикладное искусство</w:t>
            </w:r>
          </w:p>
        </w:tc>
        <w:tc>
          <w:tcPr>
            <w:tcW w:w="1276" w:type="dxa"/>
            <w:gridSpan w:val="2"/>
          </w:tcPr>
          <w:p w14:paraId="72955DE5" w14:textId="77777777" w:rsidR="003700A9" w:rsidRDefault="00537BB0">
            <w:pPr>
              <w:jc w:val="center"/>
              <w:rPr>
                <w:rFonts w:ascii="Arial" w:eastAsia="Arial" w:hAnsi="Arial" w:cs="Arial"/>
                <w:sz w:val="18"/>
                <w:szCs w:val="18"/>
              </w:rPr>
            </w:pPr>
            <w:r>
              <w:rPr>
                <w:rFonts w:ascii="Arial" w:eastAsia="Arial" w:hAnsi="Arial" w:cs="Arial"/>
                <w:sz w:val="18"/>
                <w:szCs w:val="18"/>
              </w:rPr>
              <w:t>-</w:t>
            </w:r>
          </w:p>
        </w:tc>
        <w:tc>
          <w:tcPr>
            <w:tcW w:w="992" w:type="dxa"/>
          </w:tcPr>
          <w:p w14:paraId="67400A5B"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1276" w:type="dxa"/>
            <w:gridSpan w:val="2"/>
          </w:tcPr>
          <w:p w14:paraId="1EDA421E" w14:textId="77777777" w:rsidR="003700A9" w:rsidRDefault="00537BB0">
            <w:pPr>
              <w:jc w:val="center"/>
              <w:rPr>
                <w:rFonts w:ascii="Arial" w:eastAsia="Arial" w:hAnsi="Arial" w:cs="Arial"/>
                <w:sz w:val="18"/>
                <w:szCs w:val="18"/>
              </w:rPr>
            </w:pPr>
            <w:r>
              <w:rPr>
                <w:rFonts w:ascii="Arial" w:eastAsia="Arial" w:hAnsi="Arial" w:cs="Arial"/>
                <w:sz w:val="18"/>
                <w:szCs w:val="18"/>
              </w:rPr>
              <w:t>1</w:t>
            </w:r>
          </w:p>
        </w:tc>
        <w:tc>
          <w:tcPr>
            <w:tcW w:w="1276" w:type="dxa"/>
            <w:gridSpan w:val="2"/>
          </w:tcPr>
          <w:p w14:paraId="36273272"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1276" w:type="dxa"/>
            <w:gridSpan w:val="2"/>
          </w:tcPr>
          <w:p w14:paraId="18C70613"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1842" w:type="dxa"/>
            <w:gridSpan w:val="4"/>
            <w:shd w:val="clear" w:color="auto" w:fill="F2F2F2"/>
          </w:tcPr>
          <w:p w14:paraId="2640C565"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c>
          <w:tcPr>
            <w:tcW w:w="1276" w:type="dxa"/>
            <w:gridSpan w:val="2"/>
            <w:shd w:val="clear" w:color="auto" w:fill="F2F2F2"/>
          </w:tcPr>
          <w:p w14:paraId="1DE179E7" w14:textId="77777777" w:rsidR="003700A9" w:rsidRDefault="00537BB0">
            <w:pPr>
              <w:jc w:val="center"/>
              <w:rPr>
                <w:rFonts w:ascii="Arial" w:eastAsia="Arial" w:hAnsi="Arial" w:cs="Arial"/>
                <w:sz w:val="18"/>
                <w:szCs w:val="18"/>
              </w:rPr>
            </w:pPr>
            <w:r>
              <w:rPr>
                <w:rFonts w:ascii="Arial" w:eastAsia="Arial" w:hAnsi="Arial" w:cs="Arial"/>
                <w:sz w:val="18"/>
                <w:szCs w:val="18"/>
              </w:rPr>
              <w:t>0,5</w:t>
            </w:r>
          </w:p>
        </w:tc>
      </w:tr>
      <w:tr w:rsidR="003700A9" w14:paraId="4D900243" w14:textId="77777777">
        <w:trPr>
          <w:jc w:val="center"/>
        </w:trPr>
        <w:tc>
          <w:tcPr>
            <w:tcW w:w="1701" w:type="dxa"/>
          </w:tcPr>
          <w:p w14:paraId="35D1B54D" w14:textId="77777777" w:rsidR="003700A9" w:rsidRDefault="00537BB0">
            <w:pPr>
              <w:rPr>
                <w:sz w:val="18"/>
                <w:szCs w:val="18"/>
              </w:rPr>
            </w:pPr>
            <w:r>
              <w:rPr>
                <w:rFonts w:ascii="Arial" w:eastAsia="Arial" w:hAnsi="Arial" w:cs="Arial"/>
                <w:sz w:val="18"/>
                <w:szCs w:val="18"/>
              </w:rPr>
              <w:t>Конструктивно-модельная деятельность</w:t>
            </w:r>
          </w:p>
        </w:tc>
        <w:tc>
          <w:tcPr>
            <w:tcW w:w="1276" w:type="dxa"/>
            <w:gridSpan w:val="2"/>
          </w:tcPr>
          <w:p w14:paraId="49252A35" w14:textId="77777777" w:rsidR="003700A9" w:rsidRDefault="00537BB0">
            <w:pPr>
              <w:jc w:val="center"/>
              <w:rPr>
                <w:rFonts w:ascii="Arial" w:eastAsia="Arial" w:hAnsi="Arial" w:cs="Arial"/>
                <w:sz w:val="18"/>
                <w:szCs w:val="18"/>
              </w:rPr>
            </w:pPr>
            <w:r>
              <w:rPr>
                <w:rFonts w:ascii="Arial" w:eastAsia="Arial" w:hAnsi="Arial" w:cs="Arial"/>
                <w:sz w:val="18"/>
                <w:szCs w:val="18"/>
              </w:rPr>
              <w:t xml:space="preserve">0,5  </w:t>
            </w:r>
          </w:p>
        </w:tc>
        <w:tc>
          <w:tcPr>
            <w:tcW w:w="7938" w:type="dxa"/>
            <w:gridSpan w:val="13"/>
          </w:tcPr>
          <w:p w14:paraId="31D107ED" w14:textId="77777777" w:rsidR="003700A9" w:rsidRPr="00537BB0" w:rsidRDefault="00537BB0">
            <w:pPr>
              <w:jc w:val="center"/>
              <w:rPr>
                <w:rFonts w:ascii="Arial" w:eastAsia="Arial" w:hAnsi="Arial" w:cs="Arial"/>
                <w:b/>
                <w:sz w:val="18"/>
                <w:szCs w:val="18"/>
                <w:lang w:val="ru-RU"/>
              </w:rPr>
            </w:pPr>
            <w:r w:rsidRPr="00537BB0">
              <w:rPr>
                <w:rFonts w:ascii="Arial" w:eastAsia="Arial" w:hAnsi="Arial" w:cs="Arial"/>
                <w:b/>
                <w:sz w:val="18"/>
                <w:szCs w:val="18"/>
                <w:lang w:val="ru-RU"/>
              </w:rPr>
              <w:t>Вынесено за расписание детских активностей в совместную деятельность педагога и детей и свободную деятельность</w:t>
            </w:r>
          </w:p>
          <w:p w14:paraId="3B29CC51" w14:textId="77777777" w:rsidR="003700A9" w:rsidRPr="00537BB0" w:rsidRDefault="003700A9">
            <w:pPr>
              <w:jc w:val="center"/>
              <w:rPr>
                <w:rFonts w:ascii="Arial" w:eastAsia="Arial" w:hAnsi="Arial" w:cs="Arial"/>
                <w:b/>
                <w:sz w:val="18"/>
                <w:szCs w:val="18"/>
                <w:lang w:val="ru-RU"/>
              </w:rPr>
            </w:pPr>
          </w:p>
        </w:tc>
      </w:tr>
      <w:tr w:rsidR="003700A9" w14:paraId="48D0D4ED" w14:textId="77777777">
        <w:trPr>
          <w:jc w:val="center"/>
        </w:trPr>
        <w:tc>
          <w:tcPr>
            <w:tcW w:w="1701" w:type="dxa"/>
          </w:tcPr>
          <w:p w14:paraId="28B39F14" w14:textId="77777777" w:rsidR="003700A9" w:rsidRDefault="00537BB0">
            <w:pPr>
              <w:rPr>
                <w:sz w:val="18"/>
                <w:szCs w:val="18"/>
              </w:rPr>
            </w:pPr>
            <w:r>
              <w:rPr>
                <w:rFonts w:ascii="Arial" w:eastAsia="Arial" w:hAnsi="Arial" w:cs="Arial"/>
                <w:sz w:val="18"/>
                <w:szCs w:val="18"/>
              </w:rPr>
              <w:t>Музыка</w:t>
            </w:r>
          </w:p>
        </w:tc>
        <w:tc>
          <w:tcPr>
            <w:tcW w:w="1276" w:type="dxa"/>
            <w:gridSpan w:val="2"/>
          </w:tcPr>
          <w:p w14:paraId="0DEA9AD6"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c>
          <w:tcPr>
            <w:tcW w:w="992" w:type="dxa"/>
          </w:tcPr>
          <w:p w14:paraId="7C42ABAD" w14:textId="77777777" w:rsidR="003700A9" w:rsidRDefault="00537BB0">
            <w:pPr>
              <w:jc w:val="center"/>
              <w:rPr>
                <w:b/>
              </w:rPr>
            </w:pPr>
            <w:r>
              <w:rPr>
                <w:rFonts w:ascii="Arial" w:eastAsia="Arial" w:hAnsi="Arial" w:cs="Arial"/>
                <w:b/>
                <w:sz w:val="18"/>
                <w:szCs w:val="18"/>
              </w:rPr>
              <w:t>2</w:t>
            </w:r>
          </w:p>
        </w:tc>
        <w:tc>
          <w:tcPr>
            <w:tcW w:w="1276" w:type="dxa"/>
            <w:gridSpan w:val="2"/>
          </w:tcPr>
          <w:p w14:paraId="24C104EF" w14:textId="77777777" w:rsidR="003700A9" w:rsidRDefault="00537BB0">
            <w:pPr>
              <w:jc w:val="center"/>
              <w:rPr>
                <w:b/>
              </w:rPr>
            </w:pPr>
            <w:r>
              <w:rPr>
                <w:rFonts w:ascii="Arial" w:eastAsia="Arial" w:hAnsi="Arial" w:cs="Arial"/>
                <w:b/>
                <w:sz w:val="18"/>
                <w:szCs w:val="18"/>
              </w:rPr>
              <w:t>2</w:t>
            </w:r>
          </w:p>
        </w:tc>
        <w:tc>
          <w:tcPr>
            <w:tcW w:w="1276" w:type="dxa"/>
            <w:gridSpan w:val="2"/>
          </w:tcPr>
          <w:p w14:paraId="1BE70CAF" w14:textId="77777777" w:rsidR="003700A9" w:rsidRDefault="00537BB0">
            <w:pPr>
              <w:jc w:val="center"/>
              <w:rPr>
                <w:b/>
              </w:rPr>
            </w:pPr>
            <w:r>
              <w:rPr>
                <w:rFonts w:ascii="Arial" w:eastAsia="Arial" w:hAnsi="Arial" w:cs="Arial"/>
                <w:b/>
                <w:sz w:val="18"/>
                <w:szCs w:val="18"/>
              </w:rPr>
              <w:t>2</w:t>
            </w:r>
          </w:p>
        </w:tc>
        <w:tc>
          <w:tcPr>
            <w:tcW w:w="1276" w:type="dxa"/>
            <w:gridSpan w:val="2"/>
          </w:tcPr>
          <w:p w14:paraId="09DE5079" w14:textId="77777777" w:rsidR="003700A9" w:rsidRDefault="00537BB0">
            <w:pPr>
              <w:jc w:val="center"/>
              <w:rPr>
                <w:b/>
              </w:rPr>
            </w:pPr>
            <w:r>
              <w:rPr>
                <w:rFonts w:ascii="Arial" w:eastAsia="Arial" w:hAnsi="Arial" w:cs="Arial"/>
                <w:b/>
                <w:sz w:val="18"/>
                <w:szCs w:val="18"/>
              </w:rPr>
              <w:t>2</w:t>
            </w:r>
          </w:p>
        </w:tc>
        <w:tc>
          <w:tcPr>
            <w:tcW w:w="1842" w:type="dxa"/>
            <w:gridSpan w:val="4"/>
            <w:shd w:val="clear" w:color="auto" w:fill="F2F2F2"/>
          </w:tcPr>
          <w:p w14:paraId="30C1DC98" w14:textId="77777777" w:rsidR="003700A9" w:rsidRDefault="00537BB0">
            <w:pPr>
              <w:jc w:val="center"/>
              <w:rPr>
                <w:b/>
              </w:rPr>
            </w:pPr>
            <w:r>
              <w:rPr>
                <w:rFonts w:ascii="Arial" w:eastAsia="Arial" w:hAnsi="Arial" w:cs="Arial"/>
                <w:b/>
                <w:sz w:val="18"/>
                <w:szCs w:val="18"/>
              </w:rPr>
              <w:t>2</w:t>
            </w:r>
          </w:p>
        </w:tc>
        <w:tc>
          <w:tcPr>
            <w:tcW w:w="1276" w:type="dxa"/>
            <w:gridSpan w:val="2"/>
            <w:shd w:val="clear" w:color="auto" w:fill="F2F2F2"/>
          </w:tcPr>
          <w:p w14:paraId="18387442" w14:textId="77777777" w:rsidR="003700A9" w:rsidRDefault="00537BB0">
            <w:pPr>
              <w:jc w:val="center"/>
              <w:rPr>
                <w:b/>
              </w:rPr>
            </w:pPr>
            <w:r>
              <w:rPr>
                <w:rFonts w:ascii="Arial" w:eastAsia="Arial" w:hAnsi="Arial" w:cs="Arial"/>
                <w:b/>
                <w:sz w:val="18"/>
                <w:szCs w:val="18"/>
              </w:rPr>
              <w:t>2</w:t>
            </w:r>
          </w:p>
        </w:tc>
      </w:tr>
      <w:tr w:rsidR="003700A9" w14:paraId="443E4DF5" w14:textId="77777777">
        <w:trPr>
          <w:jc w:val="center"/>
        </w:trPr>
        <w:tc>
          <w:tcPr>
            <w:tcW w:w="1701" w:type="dxa"/>
          </w:tcPr>
          <w:p w14:paraId="0E8576D8" w14:textId="77777777" w:rsidR="003700A9" w:rsidRDefault="00537BB0">
            <w:pPr>
              <w:rPr>
                <w:rFonts w:ascii="Arial" w:eastAsia="Arial" w:hAnsi="Arial" w:cs="Arial"/>
                <w:sz w:val="18"/>
                <w:szCs w:val="18"/>
              </w:rPr>
            </w:pPr>
            <w:r>
              <w:rPr>
                <w:rFonts w:ascii="Arial" w:eastAsia="Arial" w:hAnsi="Arial" w:cs="Arial"/>
                <w:b/>
                <w:sz w:val="18"/>
                <w:szCs w:val="18"/>
              </w:rPr>
              <w:t>Физическое развитие</w:t>
            </w:r>
            <w:r>
              <w:rPr>
                <w:rFonts w:ascii="Arial" w:eastAsia="Arial" w:hAnsi="Arial" w:cs="Arial"/>
                <w:sz w:val="18"/>
                <w:szCs w:val="18"/>
              </w:rPr>
              <w:t xml:space="preserve">                                           </w:t>
            </w:r>
          </w:p>
        </w:tc>
        <w:tc>
          <w:tcPr>
            <w:tcW w:w="1276" w:type="dxa"/>
            <w:gridSpan w:val="2"/>
          </w:tcPr>
          <w:p w14:paraId="312D01C7" w14:textId="77777777" w:rsidR="003700A9" w:rsidRDefault="00537BB0">
            <w:pPr>
              <w:jc w:val="center"/>
              <w:rPr>
                <w:rFonts w:ascii="Arial" w:eastAsia="Arial" w:hAnsi="Arial" w:cs="Arial"/>
                <w:b/>
                <w:sz w:val="18"/>
                <w:szCs w:val="18"/>
              </w:rPr>
            </w:pPr>
            <w:r>
              <w:rPr>
                <w:rFonts w:ascii="Arial" w:eastAsia="Arial" w:hAnsi="Arial" w:cs="Arial"/>
                <w:b/>
                <w:sz w:val="18"/>
                <w:szCs w:val="18"/>
              </w:rPr>
              <w:t>3</w:t>
            </w:r>
          </w:p>
        </w:tc>
        <w:tc>
          <w:tcPr>
            <w:tcW w:w="992" w:type="dxa"/>
          </w:tcPr>
          <w:p w14:paraId="26AA09CF" w14:textId="77777777" w:rsidR="003700A9" w:rsidRDefault="00537BB0">
            <w:pPr>
              <w:jc w:val="center"/>
            </w:pPr>
            <w:r>
              <w:rPr>
                <w:rFonts w:ascii="Arial" w:eastAsia="Arial" w:hAnsi="Arial" w:cs="Arial"/>
                <w:b/>
                <w:sz w:val="18"/>
                <w:szCs w:val="18"/>
              </w:rPr>
              <w:t>3</w:t>
            </w:r>
          </w:p>
        </w:tc>
        <w:tc>
          <w:tcPr>
            <w:tcW w:w="1276" w:type="dxa"/>
            <w:gridSpan w:val="2"/>
          </w:tcPr>
          <w:p w14:paraId="64470DDC" w14:textId="77777777" w:rsidR="003700A9" w:rsidRDefault="00537BB0">
            <w:pPr>
              <w:jc w:val="center"/>
            </w:pPr>
            <w:r>
              <w:rPr>
                <w:rFonts w:ascii="Arial" w:eastAsia="Arial" w:hAnsi="Arial" w:cs="Arial"/>
                <w:b/>
                <w:sz w:val="18"/>
                <w:szCs w:val="18"/>
              </w:rPr>
              <w:t>3</w:t>
            </w:r>
          </w:p>
        </w:tc>
        <w:tc>
          <w:tcPr>
            <w:tcW w:w="1276" w:type="dxa"/>
            <w:gridSpan w:val="2"/>
          </w:tcPr>
          <w:p w14:paraId="14EB8B97" w14:textId="77777777" w:rsidR="003700A9" w:rsidRDefault="00537BB0">
            <w:pPr>
              <w:jc w:val="center"/>
            </w:pPr>
            <w:r>
              <w:rPr>
                <w:rFonts w:ascii="Arial" w:eastAsia="Arial" w:hAnsi="Arial" w:cs="Arial"/>
                <w:b/>
                <w:sz w:val="18"/>
                <w:szCs w:val="18"/>
              </w:rPr>
              <w:t>3</w:t>
            </w:r>
          </w:p>
        </w:tc>
        <w:tc>
          <w:tcPr>
            <w:tcW w:w="1276" w:type="dxa"/>
            <w:gridSpan w:val="2"/>
          </w:tcPr>
          <w:p w14:paraId="2B56CB17" w14:textId="77777777" w:rsidR="003700A9" w:rsidRDefault="00537BB0">
            <w:pPr>
              <w:jc w:val="center"/>
            </w:pPr>
            <w:r>
              <w:rPr>
                <w:rFonts w:ascii="Arial" w:eastAsia="Arial" w:hAnsi="Arial" w:cs="Arial"/>
                <w:b/>
                <w:sz w:val="18"/>
                <w:szCs w:val="18"/>
              </w:rPr>
              <w:t>3</w:t>
            </w:r>
          </w:p>
        </w:tc>
        <w:tc>
          <w:tcPr>
            <w:tcW w:w="1842" w:type="dxa"/>
            <w:gridSpan w:val="4"/>
            <w:shd w:val="clear" w:color="auto" w:fill="F2F2F2"/>
          </w:tcPr>
          <w:p w14:paraId="3BBA03C7" w14:textId="77777777" w:rsidR="003700A9" w:rsidRDefault="00537BB0">
            <w:pPr>
              <w:jc w:val="center"/>
            </w:pPr>
            <w:r>
              <w:rPr>
                <w:rFonts w:ascii="Arial" w:eastAsia="Arial" w:hAnsi="Arial" w:cs="Arial"/>
                <w:b/>
                <w:sz w:val="18"/>
                <w:szCs w:val="18"/>
              </w:rPr>
              <w:t>3</w:t>
            </w:r>
          </w:p>
        </w:tc>
        <w:tc>
          <w:tcPr>
            <w:tcW w:w="1276" w:type="dxa"/>
            <w:gridSpan w:val="2"/>
            <w:shd w:val="clear" w:color="auto" w:fill="F2F2F2"/>
          </w:tcPr>
          <w:p w14:paraId="6A2FBBA3" w14:textId="77777777" w:rsidR="003700A9" w:rsidRDefault="00537BB0">
            <w:pPr>
              <w:jc w:val="center"/>
            </w:pPr>
            <w:r>
              <w:rPr>
                <w:rFonts w:ascii="Arial" w:eastAsia="Arial" w:hAnsi="Arial" w:cs="Arial"/>
                <w:b/>
                <w:sz w:val="18"/>
                <w:szCs w:val="18"/>
              </w:rPr>
              <w:t>3</w:t>
            </w:r>
          </w:p>
        </w:tc>
      </w:tr>
      <w:tr w:rsidR="003700A9" w14:paraId="1A97B51E" w14:textId="77777777">
        <w:trPr>
          <w:jc w:val="center"/>
        </w:trPr>
        <w:tc>
          <w:tcPr>
            <w:tcW w:w="1701" w:type="dxa"/>
          </w:tcPr>
          <w:p w14:paraId="25417F81" w14:textId="77777777" w:rsidR="003700A9" w:rsidRDefault="00537BB0">
            <w:pPr>
              <w:rPr>
                <w:sz w:val="18"/>
                <w:szCs w:val="18"/>
              </w:rPr>
            </w:pPr>
            <w:r>
              <w:rPr>
                <w:rFonts w:ascii="Arial" w:eastAsia="Arial" w:hAnsi="Arial" w:cs="Arial"/>
                <w:sz w:val="18"/>
                <w:szCs w:val="18"/>
              </w:rPr>
              <w:t>физкультура</w:t>
            </w:r>
          </w:p>
        </w:tc>
        <w:tc>
          <w:tcPr>
            <w:tcW w:w="1276" w:type="dxa"/>
            <w:gridSpan w:val="2"/>
          </w:tcPr>
          <w:p w14:paraId="5CC546FC"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c>
          <w:tcPr>
            <w:tcW w:w="992" w:type="dxa"/>
          </w:tcPr>
          <w:p w14:paraId="17412A8F"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c>
          <w:tcPr>
            <w:tcW w:w="1276" w:type="dxa"/>
            <w:gridSpan w:val="2"/>
          </w:tcPr>
          <w:p w14:paraId="3A0A70D6"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c>
          <w:tcPr>
            <w:tcW w:w="1276" w:type="dxa"/>
            <w:gridSpan w:val="2"/>
          </w:tcPr>
          <w:p w14:paraId="3D97A71F"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c>
          <w:tcPr>
            <w:tcW w:w="1276" w:type="dxa"/>
            <w:gridSpan w:val="2"/>
          </w:tcPr>
          <w:p w14:paraId="7DF320E2"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c>
          <w:tcPr>
            <w:tcW w:w="1842" w:type="dxa"/>
            <w:gridSpan w:val="4"/>
            <w:shd w:val="clear" w:color="auto" w:fill="F2F2F2"/>
          </w:tcPr>
          <w:p w14:paraId="73416905"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c>
          <w:tcPr>
            <w:tcW w:w="1276" w:type="dxa"/>
            <w:gridSpan w:val="2"/>
            <w:shd w:val="clear" w:color="auto" w:fill="F2F2F2"/>
          </w:tcPr>
          <w:p w14:paraId="2F66ECD0" w14:textId="77777777" w:rsidR="003700A9" w:rsidRDefault="00537BB0">
            <w:pPr>
              <w:jc w:val="center"/>
              <w:rPr>
                <w:rFonts w:ascii="Arial" w:eastAsia="Arial" w:hAnsi="Arial" w:cs="Arial"/>
                <w:sz w:val="18"/>
                <w:szCs w:val="18"/>
              </w:rPr>
            </w:pPr>
            <w:r>
              <w:rPr>
                <w:rFonts w:ascii="Arial" w:eastAsia="Arial" w:hAnsi="Arial" w:cs="Arial"/>
                <w:sz w:val="18"/>
                <w:szCs w:val="18"/>
              </w:rPr>
              <w:t>3</w:t>
            </w:r>
          </w:p>
        </w:tc>
      </w:tr>
      <w:tr w:rsidR="003700A9" w14:paraId="17EAEE14" w14:textId="77777777">
        <w:trPr>
          <w:trHeight w:val="341"/>
          <w:jc w:val="center"/>
        </w:trPr>
        <w:tc>
          <w:tcPr>
            <w:tcW w:w="1701" w:type="dxa"/>
          </w:tcPr>
          <w:p w14:paraId="490BF34D" w14:textId="77777777" w:rsidR="003700A9" w:rsidRDefault="00537BB0">
            <w:pPr>
              <w:rPr>
                <w:sz w:val="18"/>
                <w:szCs w:val="18"/>
              </w:rPr>
            </w:pPr>
            <w:r>
              <w:rPr>
                <w:rFonts w:ascii="Arial" w:eastAsia="Arial" w:hAnsi="Arial" w:cs="Arial"/>
                <w:b/>
                <w:sz w:val="18"/>
                <w:szCs w:val="18"/>
              </w:rPr>
              <w:t>Коррекция речи</w:t>
            </w:r>
          </w:p>
        </w:tc>
        <w:tc>
          <w:tcPr>
            <w:tcW w:w="1276" w:type="dxa"/>
            <w:gridSpan w:val="2"/>
          </w:tcPr>
          <w:p w14:paraId="6A819BAD" w14:textId="77777777" w:rsidR="003700A9" w:rsidRDefault="00537BB0">
            <w:pPr>
              <w:jc w:val="center"/>
              <w:rPr>
                <w:rFonts w:ascii="Arial" w:eastAsia="Arial" w:hAnsi="Arial" w:cs="Arial"/>
                <w:b/>
                <w:i/>
                <w:sz w:val="18"/>
                <w:szCs w:val="18"/>
              </w:rPr>
            </w:pPr>
            <w:r>
              <w:rPr>
                <w:rFonts w:ascii="Arial" w:eastAsia="Arial" w:hAnsi="Arial" w:cs="Arial"/>
                <w:b/>
                <w:i/>
                <w:sz w:val="18"/>
                <w:szCs w:val="18"/>
              </w:rPr>
              <w:t>-</w:t>
            </w:r>
          </w:p>
        </w:tc>
        <w:tc>
          <w:tcPr>
            <w:tcW w:w="992" w:type="dxa"/>
          </w:tcPr>
          <w:p w14:paraId="093E195D" w14:textId="77777777" w:rsidR="003700A9" w:rsidRDefault="00537BB0">
            <w:pPr>
              <w:jc w:val="center"/>
              <w:rPr>
                <w:rFonts w:ascii="Arial" w:eastAsia="Arial" w:hAnsi="Arial" w:cs="Arial"/>
                <w:b/>
                <w:i/>
                <w:sz w:val="18"/>
                <w:szCs w:val="18"/>
              </w:rPr>
            </w:pPr>
            <w:r>
              <w:rPr>
                <w:rFonts w:ascii="Arial" w:eastAsia="Arial" w:hAnsi="Arial" w:cs="Arial"/>
                <w:b/>
                <w:i/>
                <w:sz w:val="18"/>
                <w:szCs w:val="18"/>
              </w:rPr>
              <w:t>-</w:t>
            </w:r>
          </w:p>
        </w:tc>
        <w:tc>
          <w:tcPr>
            <w:tcW w:w="1276" w:type="dxa"/>
            <w:gridSpan w:val="2"/>
          </w:tcPr>
          <w:p w14:paraId="2E5FAC46" w14:textId="77777777" w:rsidR="003700A9" w:rsidRDefault="00537BB0">
            <w:pPr>
              <w:jc w:val="center"/>
              <w:rPr>
                <w:rFonts w:ascii="Arial" w:eastAsia="Arial" w:hAnsi="Arial" w:cs="Arial"/>
                <w:b/>
                <w:i/>
                <w:sz w:val="18"/>
                <w:szCs w:val="18"/>
              </w:rPr>
            </w:pPr>
            <w:r>
              <w:rPr>
                <w:rFonts w:ascii="Arial" w:eastAsia="Arial" w:hAnsi="Arial" w:cs="Arial"/>
                <w:b/>
                <w:i/>
                <w:sz w:val="18"/>
                <w:szCs w:val="18"/>
              </w:rPr>
              <w:t>-</w:t>
            </w:r>
          </w:p>
        </w:tc>
        <w:tc>
          <w:tcPr>
            <w:tcW w:w="1276" w:type="dxa"/>
            <w:gridSpan w:val="2"/>
          </w:tcPr>
          <w:p w14:paraId="2760C8B5" w14:textId="77777777" w:rsidR="003700A9" w:rsidRDefault="00537BB0">
            <w:pPr>
              <w:jc w:val="center"/>
              <w:rPr>
                <w:rFonts w:ascii="Arial" w:eastAsia="Arial" w:hAnsi="Arial" w:cs="Arial"/>
                <w:b/>
                <w:i/>
                <w:sz w:val="18"/>
                <w:szCs w:val="18"/>
              </w:rPr>
            </w:pPr>
            <w:r>
              <w:rPr>
                <w:rFonts w:ascii="Arial" w:eastAsia="Arial" w:hAnsi="Arial" w:cs="Arial"/>
                <w:b/>
                <w:i/>
                <w:sz w:val="18"/>
                <w:szCs w:val="18"/>
              </w:rPr>
              <w:t>-</w:t>
            </w:r>
          </w:p>
        </w:tc>
        <w:tc>
          <w:tcPr>
            <w:tcW w:w="1276" w:type="dxa"/>
            <w:gridSpan w:val="2"/>
          </w:tcPr>
          <w:p w14:paraId="470081F9" w14:textId="77777777" w:rsidR="003700A9" w:rsidRDefault="00537BB0">
            <w:pPr>
              <w:jc w:val="center"/>
              <w:rPr>
                <w:rFonts w:ascii="Arial" w:eastAsia="Arial" w:hAnsi="Arial" w:cs="Arial"/>
                <w:b/>
                <w:i/>
                <w:sz w:val="18"/>
                <w:szCs w:val="18"/>
              </w:rPr>
            </w:pPr>
            <w:r>
              <w:rPr>
                <w:rFonts w:ascii="Arial" w:eastAsia="Arial" w:hAnsi="Arial" w:cs="Arial"/>
                <w:b/>
                <w:i/>
                <w:sz w:val="18"/>
                <w:szCs w:val="18"/>
              </w:rPr>
              <w:t>-</w:t>
            </w:r>
          </w:p>
        </w:tc>
        <w:tc>
          <w:tcPr>
            <w:tcW w:w="1842" w:type="dxa"/>
            <w:gridSpan w:val="4"/>
            <w:shd w:val="clear" w:color="auto" w:fill="F2F2F2"/>
          </w:tcPr>
          <w:p w14:paraId="79870C77"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c>
          <w:tcPr>
            <w:tcW w:w="1276" w:type="dxa"/>
            <w:gridSpan w:val="2"/>
            <w:shd w:val="clear" w:color="auto" w:fill="F2F2F2"/>
          </w:tcPr>
          <w:p w14:paraId="4CF6175B" w14:textId="77777777" w:rsidR="003700A9" w:rsidRDefault="00537BB0">
            <w:pPr>
              <w:jc w:val="center"/>
              <w:rPr>
                <w:rFonts w:ascii="Arial" w:eastAsia="Arial" w:hAnsi="Arial" w:cs="Arial"/>
                <w:b/>
                <w:sz w:val="18"/>
                <w:szCs w:val="18"/>
              </w:rPr>
            </w:pPr>
            <w:r>
              <w:rPr>
                <w:rFonts w:ascii="Arial" w:eastAsia="Arial" w:hAnsi="Arial" w:cs="Arial"/>
                <w:b/>
                <w:sz w:val="18"/>
                <w:szCs w:val="18"/>
              </w:rPr>
              <w:t>2</w:t>
            </w:r>
          </w:p>
        </w:tc>
      </w:tr>
      <w:tr w:rsidR="003700A9" w14:paraId="1D686DD7" w14:textId="77777777">
        <w:trPr>
          <w:jc w:val="center"/>
        </w:trPr>
        <w:tc>
          <w:tcPr>
            <w:tcW w:w="1701" w:type="dxa"/>
            <w:vMerge w:val="restart"/>
          </w:tcPr>
          <w:p w14:paraId="2ABC3DF3" w14:textId="77777777" w:rsidR="003700A9" w:rsidRPr="00537BB0" w:rsidRDefault="00537BB0">
            <w:pPr>
              <w:rPr>
                <w:sz w:val="18"/>
                <w:szCs w:val="18"/>
                <w:lang w:val="ru-RU"/>
              </w:rPr>
            </w:pPr>
            <w:r w:rsidRPr="00537BB0">
              <w:rPr>
                <w:rFonts w:ascii="Arial" w:eastAsia="Arial" w:hAnsi="Arial" w:cs="Arial"/>
                <w:b/>
                <w:i/>
                <w:sz w:val="18"/>
                <w:szCs w:val="18"/>
                <w:lang w:val="ru-RU"/>
              </w:rPr>
              <w:t>Всего занятий в неделю/ в год</w:t>
            </w:r>
          </w:p>
        </w:tc>
        <w:tc>
          <w:tcPr>
            <w:tcW w:w="567" w:type="dxa"/>
          </w:tcPr>
          <w:p w14:paraId="12A14E19" w14:textId="77777777" w:rsidR="003700A9" w:rsidRDefault="00537BB0">
            <w:pPr>
              <w:rPr>
                <w:rFonts w:ascii="Arial" w:eastAsia="Arial" w:hAnsi="Arial" w:cs="Arial"/>
                <w:sz w:val="18"/>
                <w:szCs w:val="18"/>
              </w:rPr>
            </w:pPr>
            <w:r>
              <w:rPr>
                <w:rFonts w:ascii="Arial" w:eastAsia="Arial" w:hAnsi="Arial" w:cs="Arial"/>
                <w:sz w:val="18"/>
                <w:szCs w:val="18"/>
              </w:rPr>
              <w:t>10</w:t>
            </w:r>
          </w:p>
        </w:tc>
        <w:tc>
          <w:tcPr>
            <w:tcW w:w="709" w:type="dxa"/>
          </w:tcPr>
          <w:p w14:paraId="513DDF1C" w14:textId="77777777" w:rsidR="003700A9" w:rsidRDefault="00537BB0">
            <w:pPr>
              <w:rPr>
                <w:rFonts w:ascii="Arial" w:eastAsia="Arial" w:hAnsi="Arial" w:cs="Arial"/>
                <w:sz w:val="18"/>
                <w:szCs w:val="18"/>
              </w:rPr>
            </w:pPr>
            <w:r>
              <w:rPr>
                <w:rFonts w:ascii="Arial" w:eastAsia="Arial" w:hAnsi="Arial" w:cs="Arial"/>
                <w:sz w:val="18"/>
                <w:szCs w:val="18"/>
              </w:rPr>
              <w:t>360</w:t>
            </w:r>
          </w:p>
        </w:tc>
        <w:tc>
          <w:tcPr>
            <w:tcW w:w="992" w:type="dxa"/>
          </w:tcPr>
          <w:p w14:paraId="4DA520B2" w14:textId="77777777" w:rsidR="003700A9" w:rsidRDefault="00537BB0">
            <w:pPr>
              <w:jc w:val="center"/>
              <w:rPr>
                <w:rFonts w:ascii="Arial" w:eastAsia="Arial" w:hAnsi="Arial" w:cs="Arial"/>
                <w:b/>
                <w:sz w:val="18"/>
                <w:szCs w:val="18"/>
              </w:rPr>
            </w:pPr>
            <w:r>
              <w:rPr>
                <w:rFonts w:ascii="Arial" w:eastAsia="Arial" w:hAnsi="Arial" w:cs="Arial"/>
                <w:b/>
                <w:sz w:val="18"/>
                <w:szCs w:val="18"/>
              </w:rPr>
              <w:t>10/360</w:t>
            </w:r>
          </w:p>
        </w:tc>
        <w:tc>
          <w:tcPr>
            <w:tcW w:w="709" w:type="dxa"/>
          </w:tcPr>
          <w:p w14:paraId="52E4193D" w14:textId="77777777" w:rsidR="003700A9" w:rsidRDefault="00537BB0">
            <w:pPr>
              <w:jc w:val="center"/>
              <w:rPr>
                <w:rFonts w:ascii="Arial" w:eastAsia="Arial" w:hAnsi="Arial" w:cs="Arial"/>
                <w:b/>
                <w:sz w:val="18"/>
                <w:szCs w:val="18"/>
              </w:rPr>
            </w:pPr>
            <w:r>
              <w:rPr>
                <w:rFonts w:ascii="Arial" w:eastAsia="Arial" w:hAnsi="Arial" w:cs="Arial"/>
                <w:b/>
                <w:sz w:val="18"/>
                <w:szCs w:val="18"/>
              </w:rPr>
              <w:t>11</w:t>
            </w:r>
          </w:p>
        </w:tc>
        <w:tc>
          <w:tcPr>
            <w:tcW w:w="567" w:type="dxa"/>
          </w:tcPr>
          <w:p w14:paraId="13A92B6E" w14:textId="77777777" w:rsidR="003700A9" w:rsidRDefault="00537BB0">
            <w:pPr>
              <w:jc w:val="center"/>
              <w:rPr>
                <w:rFonts w:ascii="Arial" w:eastAsia="Arial" w:hAnsi="Arial" w:cs="Arial"/>
                <w:b/>
                <w:sz w:val="18"/>
                <w:szCs w:val="18"/>
              </w:rPr>
            </w:pPr>
            <w:r>
              <w:rPr>
                <w:rFonts w:ascii="Arial" w:eastAsia="Arial" w:hAnsi="Arial" w:cs="Arial"/>
                <w:b/>
                <w:sz w:val="18"/>
                <w:szCs w:val="18"/>
              </w:rPr>
              <w:t>396</w:t>
            </w:r>
          </w:p>
        </w:tc>
        <w:tc>
          <w:tcPr>
            <w:tcW w:w="425" w:type="dxa"/>
          </w:tcPr>
          <w:p w14:paraId="5BF3CE83" w14:textId="77777777" w:rsidR="003700A9" w:rsidRDefault="00537BB0">
            <w:pPr>
              <w:jc w:val="center"/>
              <w:rPr>
                <w:rFonts w:ascii="Arial" w:eastAsia="Arial" w:hAnsi="Arial" w:cs="Arial"/>
                <w:b/>
                <w:sz w:val="18"/>
                <w:szCs w:val="18"/>
              </w:rPr>
            </w:pPr>
            <w:r>
              <w:rPr>
                <w:rFonts w:ascii="Arial" w:eastAsia="Arial" w:hAnsi="Arial" w:cs="Arial"/>
                <w:b/>
                <w:sz w:val="18"/>
                <w:szCs w:val="18"/>
              </w:rPr>
              <w:t>12</w:t>
            </w:r>
          </w:p>
        </w:tc>
        <w:tc>
          <w:tcPr>
            <w:tcW w:w="851" w:type="dxa"/>
          </w:tcPr>
          <w:p w14:paraId="3346503B" w14:textId="77777777" w:rsidR="003700A9" w:rsidRDefault="00537BB0">
            <w:pPr>
              <w:jc w:val="center"/>
              <w:rPr>
                <w:rFonts w:ascii="Arial" w:eastAsia="Arial" w:hAnsi="Arial" w:cs="Arial"/>
                <w:b/>
                <w:sz w:val="18"/>
                <w:szCs w:val="18"/>
              </w:rPr>
            </w:pPr>
            <w:r>
              <w:rPr>
                <w:rFonts w:ascii="Arial" w:eastAsia="Arial" w:hAnsi="Arial" w:cs="Arial"/>
                <w:b/>
                <w:sz w:val="18"/>
                <w:szCs w:val="18"/>
              </w:rPr>
              <w:t>432</w:t>
            </w:r>
          </w:p>
        </w:tc>
        <w:tc>
          <w:tcPr>
            <w:tcW w:w="567" w:type="dxa"/>
          </w:tcPr>
          <w:p w14:paraId="2B80BCB4" w14:textId="77777777" w:rsidR="003700A9" w:rsidRDefault="00537BB0">
            <w:pPr>
              <w:jc w:val="center"/>
              <w:rPr>
                <w:rFonts w:ascii="Arial" w:eastAsia="Arial" w:hAnsi="Arial" w:cs="Arial"/>
                <w:b/>
                <w:sz w:val="18"/>
                <w:szCs w:val="18"/>
              </w:rPr>
            </w:pPr>
            <w:r>
              <w:rPr>
                <w:rFonts w:ascii="Arial" w:eastAsia="Arial" w:hAnsi="Arial" w:cs="Arial"/>
                <w:b/>
                <w:sz w:val="18"/>
                <w:szCs w:val="18"/>
              </w:rPr>
              <w:t>12</w:t>
            </w:r>
          </w:p>
        </w:tc>
        <w:tc>
          <w:tcPr>
            <w:tcW w:w="709" w:type="dxa"/>
          </w:tcPr>
          <w:p w14:paraId="04D413FF" w14:textId="77777777" w:rsidR="003700A9" w:rsidRDefault="00537BB0">
            <w:pPr>
              <w:jc w:val="center"/>
              <w:rPr>
                <w:rFonts w:ascii="Arial" w:eastAsia="Arial" w:hAnsi="Arial" w:cs="Arial"/>
                <w:b/>
                <w:sz w:val="18"/>
                <w:szCs w:val="18"/>
              </w:rPr>
            </w:pPr>
            <w:r>
              <w:rPr>
                <w:rFonts w:ascii="Arial" w:eastAsia="Arial" w:hAnsi="Arial" w:cs="Arial"/>
                <w:b/>
                <w:sz w:val="18"/>
                <w:szCs w:val="18"/>
              </w:rPr>
              <w:t>4</w:t>
            </w:r>
            <w:r>
              <w:rPr>
                <w:rFonts w:ascii="Arial" w:eastAsia="Arial" w:hAnsi="Arial" w:cs="Arial"/>
                <w:b/>
                <w:sz w:val="16"/>
                <w:szCs w:val="16"/>
              </w:rPr>
              <w:t>32</w:t>
            </w:r>
          </w:p>
        </w:tc>
        <w:tc>
          <w:tcPr>
            <w:tcW w:w="425" w:type="dxa"/>
          </w:tcPr>
          <w:p w14:paraId="570FBF81" w14:textId="77777777" w:rsidR="003700A9" w:rsidRDefault="00537BB0">
            <w:pPr>
              <w:jc w:val="center"/>
              <w:rPr>
                <w:rFonts w:ascii="Arial" w:eastAsia="Arial" w:hAnsi="Arial" w:cs="Arial"/>
                <w:b/>
                <w:sz w:val="18"/>
                <w:szCs w:val="18"/>
              </w:rPr>
            </w:pPr>
            <w:r>
              <w:rPr>
                <w:rFonts w:ascii="Arial" w:eastAsia="Arial" w:hAnsi="Arial" w:cs="Arial"/>
                <w:b/>
                <w:sz w:val="18"/>
                <w:szCs w:val="18"/>
              </w:rPr>
              <w:t>12</w:t>
            </w:r>
          </w:p>
        </w:tc>
        <w:tc>
          <w:tcPr>
            <w:tcW w:w="1134" w:type="dxa"/>
            <w:gridSpan w:val="2"/>
            <w:shd w:val="clear" w:color="auto" w:fill="F2F2F2"/>
          </w:tcPr>
          <w:p w14:paraId="1232959A" w14:textId="77777777" w:rsidR="003700A9" w:rsidRDefault="00537BB0">
            <w:pPr>
              <w:jc w:val="center"/>
              <w:rPr>
                <w:rFonts w:ascii="Arial" w:eastAsia="Arial" w:hAnsi="Arial" w:cs="Arial"/>
                <w:b/>
                <w:sz w:val="18"/>
                <w:szCs w:val="18"/>
              </w:rPr>
            </w:pPr>
            <w:r>
              <w:rPr>
                <w:rFonts w:ascii="Arial" w:eastAsia="Arial" w:hAnsi="Arial" w:cs="Arial"/>
                <w:b/>
                <w:sz w:val="18"/>
                <w:szCs w:val="18"/>
              </w:rPr>
              <w:t>432</w:t>
            </w:r>
          </w:p>
        </w:tc>
        <w:tc>
          <w:tcPr>
            <w:tcW w:w="283" w:type="dxa"/>
            <w:shd w:val="clear" w:color="auto" w:fill="F2F2F2"/>
          </w:tcPr>
          <w:p w14:paraId="39A1F157" w14:textId="77777777" w:rsidR="003700A9" w:rsidRDefault="003700A9">
            <w:pPr>
              <w:jc w:val="center"/>
              <w:rPr>
                <w:rFonts w:ascii="Arial" w:eastAsia="Arial" w:hAnsi="Arial" w:cs="Arial"/>
                <w:b/>
                <w:sz w:val="18"/>
                <w:szCs w:val="18"/>
              </w:rPr>
            </w:pPr>
          </w:p>
        </w:tc>
        <w:tc>
          <w:tcPr>
            <w:tcW w:w="426" w:type="dxa"/>
            <w:shd w:val="clear" w:color="auto" w:fill="F2F2F2"/>
          </w:tcPr>
          <w:p w14:paraId="14B45985" w14:textId="77777777" w:rsidR="003700A9" w:rsidRDefault="00537BB0">
            <w:pPr>
              <w:jc w:val="center"/>
              <w:rPr>
                <w:rFonts w:ascii="Arial" w:eastAsia="Arial" w:hAnsi="Arial" w:cs="Arial"/>
                <w:b/>
                <w:sz w:val="18"/>
                <w:szCs w:val="18"/>
              </w:rPr>
            </w:pPr>
            <w:r>
              <w:rPr>
                <w:rFonts w:ascii="Arial" w:eastAsia="Arial" w:hAnsi="Arial" w:cs="Arial"/>
                <w:b/>
                <w:sz w:val="18"/>
                <w:szCs w:val="18"/>
              </w:rPr>
              <w:t>12</w:t>
            </w:r>
          </w:p>
        </w:tc>
        <w:tc>
          <w:tcPr>
            <w:tcW w:w="850" w:type="dxa"/>
            <w:shd w:val="clear" w:color="auto" w:fill="F2F2F2"/>
          </w:tcPr>
          <w:p w14:paraId="65DAFEA8" w14:textId="77777777" w:rsidR="003700A9" w:rsidRDefault="00537BB0">
            <w:pPr>
              <w:jc w:val="center"/>
              <w:rPr>
                <w:rFonts w:ascii="Arial" w:eastAsia="Arial" w:hAnsi="Arial" w:cs="Arial"/>
                <w:b/>
                <w:sz w:val="18"/>
                <w:szCs w:val="18"/>
              </w:rPr>
            </w:pPr>
            <w:r>
              <w:rPr>
                <w:rFonts w:ascii="Arial" w:eastAsia="Arial" w:hAnsi="Arial" w:cs="Arial"/>
                <w:b/>
                <w:sz w:val="18"/>
                <w:szCs w:val="18"/>
              </w:rPr>
              <w:t>432</w:t>
            </w:r>
          </w:p>
        </w:tc>
      </w:tr>
      <w:tr w:rsidR="003700A9" w14:paraId="37A9F0B7" w14:textId="77777777">
        <w:trPr>
          <w:jc w:val="center"/>
        </w:trPr>
        <w:tc>
          <w:tcPr>
            <w:tcW w:w="1701" w:type="dxa"/>
            <w:vMerge/>
          </w:tcPr>
          <w:p w14:paraId="4A4A9FC8" w14:textId="77777777" w:rsidR="003700A9" w:rsidRDefault="003700A9">
            <w:pPr>
              <w:pBdr>
                <w:top w:val="nil"/>
                <w:left w:val="nil"/>
                <w:bottom w:val="nil"/>
                <w:right w:val="nil"/>
                <w:between w:val="nil"/>
              </w:pBdr>
              <w:spacing w:line="276" w:lineRule="auto"/>
              <w:rPr>
                <w:rFonts w:ascii="Arial" w:eastAsia="Arial" w:hAnsi="Arial" w:cs="Arial"/>
                <w:b/>
                <w:sz w:val="18"/>
                <w:szCs w:val="18"/>
              </w:rPr>
            </w:pPr>
          </w:p>
        </w:tc>
        <w:tc>
          <w:tcPr>
            <w:tcW w:w="1276" w:type="dxa"/>
            <w:gridSpan w:val="2"/>
          </w:tcPr>
          <w:p w14:paraId="2BE08ADB"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 xml:space="preserve">2 занятия в день (по подгруппам) – </w:t>
            </w:r>
          </w:p>
          <w:p w14:paraId="603BCD2C" w14:textId="77777777" w:rsidR="003700A9" w:rsidRDefault="00537BB0">
            <w:pPr>
              <w:jc w:val="center"/>
              <w:rPr>
                <w:rFonts w:ascii="Arial" w:eastAsia="Arial" w:hAnsi="Arial" w:cs="Arial"/>
                <w:sz w:val="18"/>
                <w:szCs w:val="18"/>
              </w:rPr>
            </w:pPr>
            <w:r>
              <w:rPr>
                <w:rFonts w:ascii="Arial" w:eastAsia="Arial" w:hAnsi="Arial" w:cs="Arial"/>
                <w:sz w:val="18"/>
                <w:szCs w:val="18"/>
              </w:rPr>
              <w:t xml:space="preserve">1 утром, </w:t>
            </w:r>
          </w:p>
          <w:p w14:paraId="713AF41D" w14:textId="77777777" w:rsidR="003700A9" w:rsidRDefault="00537BB0">
            <w:pPr>
              <w:jc w:val="center"/>
              <w:rPr>
                <w:rFonts w:ascii="Arial" w:eastAsia="Arial" w:hAnsi="Arial" w:cs="Arial"/>
                <w:sz w:val="18"/>
                <w:szCs w:val="18"/>
              </w:rPr>
            </w:pPr>
            <w:r>
              <w:rPr>
                <w:rFonts w:ascii="Arial" w:eastAsia="Arial" w:hAnsi="Arial" w:cs="Arial"/>
                <w:sz w:val="18"/>
                <w:szCs w:val="18"/>
              </w:rPr>
              <w:t>1 вечером;</w:t>
            </w:r>
          </w:p>
          <w:p w14:paraId="7DB3E249" w14:textId="77777777" w:rsidR="003700A9" w:rsidRDefault="00537BB0">
            <w:pPr>
              <w:jc w:val="center"/>
              <w:rPr>
                <w:rFonts w:ascii="Arial" w:eastAsia="Arial" w:hAnsi="Arial" w:cs="Arial"/>
                <w:sz w:val="18"/>
                <w:szCs w:val="18"/>
              </w:rPr>
            </w:pPr>
            <w:r>
              <w:rPr>
                <w:rFonts w:ascii="Arial" w:eastAsia="Arial" w:hAnsi="Arial" w:cs="Arial"/>
                <w:sz w:val="18"/>
                <w:szCs w:val="18"/>
              </w:rPr>
              <w:t>Продолжительность – 10 мин.</w:t>
            </w:r>
          </w:p>
        </w:tc>
        <w:tc>
          <w:tcPr>
            <w:tcW w:w="992" w:type="dxa"/>
          </w:tcPr>
          <w:p w14:paraId="78FCFE21"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 xml:space="preserve">2 занятия в день – </w:t>
            </w:r>
          </w:p>
          <w:p w14:paraId="1CAE42AF"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Продолжительность 1 занятия (урочного) – 15 мин.</w:t>
            </w:r>
          </w:p>
        </w:tc>
        <w:tc>
          <w:tcPr>
            <w:tcW w:w="1276" w:type="dxa"/>
            <w:gridSpan w:val="2"/>
          </w:tcPr>
          <w:p w14:paraId="6440EF71"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2 занятия в день –</w:t>
            </w:r>
          </w:p>
          <w:p w14:paraId="2A2EA0E9"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Продолжительность 1 занятия (урочного) – 20 мин.</w:t>
            </w:r>
          </w:p>
        </w:tc>
        <w:tc>
          <w:tcPr>
            <w:tcW w:w="1276" w:type="dxa"/>
            <w:gridSpan w:val="2"/>
          </w:tcPr>
          <w:p w14:paraId="59DFE2D5"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2 занятия – 3 дня</w:t>
            </w:r>
          </w:p>
          <w:p w14:paraId="7D0DFD8F"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3 занятия –2 дня</w:t>
            </w:r>
          </w:p>
          <w:p w14:paraId="1CC564A4"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(3 занятие-вечером)</w:t>
            </w:r>
          </w:p>
          <w:p w14:paraId="5BB2ADA2" w14:textId="77777777" w:rsidR="003700A9" w:rsidRDefault="00537BB0">
            <w:pPr>
              <w:jc w:val="center"/>
              <w:rPr>
                <w:rFonts w:ascii="Arial" w:eastAsia="Arial" w:hAnsi="Arial" w:cs="Arial"/>
                <w:sz w:val="18"/>
                <w:szCs w:val="18"/>
              </w:rPr>
            </w:pPr>
            <w:r>
              <w:rPr>
                <w:rFonts w:ascii="Arial" w:eastAsia="Arial" w:hAnsi="Arial" w:cs="Arial"/>
                <w:sz w:val="18"/>
                <w:szCs w:val="18"/>
              </w:rPr>
              <w:t>Продолжительность 1– 25 мин.</w:t>
            </w:r>
          </w:p>
          <w:p w14:paraId="70BC19AF" w14:textId="77777777" w:rsidR="003700A9" w:rsidRDefault="00537BB0">
            <w:pPr>
              <w:jc w:val="center"/>
              <w:rPr>
                <w:rFonts w:ascii="Arial" w:eastAsia="Arial" w:hAnsi="Arial" w:cs="Arial"/>
                <w:sz w:val="18"/>
                <w:szCs w:val="18"/>
              </w:rPr>
            </w:pPr>
            <w:r>
              <w:rPr>
                <w:rFonts w:ascii="Arial" w:eastAsia="Arial" w:hAnsi="Arial" w:cs="Arial"/>
                <w:sz w:val="18"/>
                <w:szCs w:val="18"/>
              </w:rPr>
              <w:t>2 – 25мин.</w:t>
            </w:r>
          </w:p>
          <w:p w14:paraId="7B3235BF" w14:textId="77777777" w:rsidR="003700A9" w:rsidRDefault="00537BB0">
            <w:pPr>
              <w:jc w:val="center"/>
              <w:rPr>
                <w:rFonts w:ascii="Arial" w:eastAsia="Arial" w:hAnsi="Arial" w:cs="Arial"/>
                <w:sz w:val="18"/>
                <w:szCs w:val="18"/>
              </w:rPr>
            </w:pPr>
            <w:r>
              <w:rPr>
                <w:rFonts w:ascii="Arial" w:eastAsia="Arial" w:hAnsi="Arial" w:cs="Arial"/>
                <w:sz w:val="18"/>
                <w:szCs w:val="18"/>
              </w:rPr>
              <w:t>3 – 25мин.</w:t>
            </w:r>
          </w:p>
        </w:tc>
        <w:tc>
          <w:tcPr>
            <w:tcW w:w="1276" w:type="dxa"/>
            <w:gridSpan w:val="2"/>
          </w:tcPr>
          <w:p w14:paraId="5044E53C"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3 занятия – 2 дня</w:t>
            </w:r>
          </w:p>
          <w:p w14:paraId="7E1B0A95"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2 занятия – 3 дня</w:t>
            </w:r>
          </w:p>
          <w:p w14:paraId="6E71E386"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Продолжительность–-30 мин.</w:t>
            </w:r>
          </w:p>
        </w:tc>
        <w:tc>
          <w:tcPr>
            <w:tcW w:w="1842" w:type="dxa"/>
            <w:gridSpan w:val="4"/>
            <w:shd w:val="clear" w:color="auto" w:fill="F2F2F2"/>
          </w:tcPr>
          <w:p w14:paraId="22326D04"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2 занятия – 3 дня</w:t>
            </w:r>
          </w:p>
          <w:p w14:paraId="038CE422"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3 занятия – 2 дня</w:t>
            </w:r>
          </w:p>
          <w:p w14:paraId="4F18B03C"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(третье занятие - вечером)</w:t>
            </w:r>
          </w:p>
          <w:p w14:paraId="012DDD5F" w14:textId="77777777" w:rsidR="003700A9" w:rsidRDefault="00537BB0">
            <w:pPr>
              <w:jc w:val="center"/>
              <w:rPr>
                <w:rFonts w:ascii="Arial" w:eastAsia="Arial" w:hAnsi="Arial" w:cs="Arial"/>
                <w:sz w:val="18"/>
                <w:szCs w:val="18"/>
              </w:rPr>
            </w:pPr>
            <w:r>
              <w:rPr>
                <w:rFonts w:ascii="Arial" w:eastAsia="Arial" w:hAnsi="Arial" w:cs="Arial"/>
                <w:sz w:val="18"/>
                <w:szCs w:val="18"/>
              </w:rPr>
              <w:t>Продолжительность:</w:t>
            </w:r>
          </w:p>
          <w:p w14:paraId="57922462" w14:textId="77777777" w:rsidR="003700A9" w:rsidRDefault="00537BB0">
            <w:pPr>
              <w:jc w:val="center"/>
              <w:rPr>
                <w:rFonts w:ascii="Arial" w:eastAsia="Arial" w:hAnsi="Arial" w:cs="Arial"/>
                <w:sz w:val="18"/>
                <w:szCs w:val="18"/>
              </w:rPr>
            </w:pPr>
            <w:r>
              <w:rPr>
                <w:rFonts w:ascii="Arial" w:eastAsia="Arial" w:hAnsi="Arial" w:cs="Arial"/>
                <w:sz w:val="18"/>
                <w:szCs w:val="18"/>
              </w:rPr>
              <w:t>1– 25мин.</w:t>
            </w:r>
          </w:p>
          <w:p w14:paraId="1C8A9726" w14:textId="77777777" w:rsidR="003700A9" w:rsidRDefault="00537BB0">
            <w:pPr>
              <w:jc w:val="center"/>
              <w:rPr>
                <w:rFonts w:ascii="Arial" w:eastAsia="Arial" w:hAnsi="Arial" w:cs="Arial"/>
                <w:sz w:val="18"/>
                <w:szCs w:val="18"/>
              </w:rPr>
            </w:pPr>
            <w:r>
              <w:rPr>
                <w:rFonts w:ascii="Arial" w:eastAsia="Arial" w:hAnsi="Arial" w:cs="Arial"/>
                <w:sz w:val="18"/>
                <w:szCs w:val="18"/>
              </w:rPr>
              <w:t>2– 25мин.</w:t>
            </w:r>
          </w:p>
          <w:p w14:paraId="0BD5600E" w14:textId="77777777" w:rsidR="003700A9" w:rsidRDefault="00537BB0">
            <w:pPr>
              <w:jc w:val="center"/>
              <w:rPr>
                <w:rFonts w:ascii="Arial" w:eastAsia="Arial" w:hAnsi="Arial" w:cs="Arial"/>
                <w:sz w:val="18"/>
                <w:szCs w:val="18"/>
              </w:rPr>
            </w:pPr>
            <w:r>
              <w:rPr>
                <w:rFonts w:ascii="Arial" w:eastAsia="Arial" w:hAnsi="Arial" w:cs="Arial"/>
                <w:sz w:val="18"/>
                <w:szCs w:val="18"/>
              </w:rPr>
              <w:t>3 – 25мин.</w:t>
            </w:r>
          </w:p>
        </w:tc>
        <w:tc>
          <w:tcPr>
            <w:tcW w:w="1276" w:type="dxa"/>
            <w:gridSpan w:val="2"/>
            <w:shd w:val="clear" w:color="auto" w:fill="F2F2F2"/>
          </w:tcPr>
          <w:p w14:paraId="13D2A4FF"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3 занятия – 3 дня</w:t>
            </w:r>
          </w:p>
          <w:p w14:paraId="13108F0D"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2 занятия – 2 день</w:t>
            </w:r>
          </w:p>
          <w:p w14:paraId="7D4C92FA" w14:textId="77777777" w:rsidR="003700A9" w:rsidRPr="00537BB0" w:rsidRDefault="003700A9">
            <w:pPr>
              <w:jc w:val="center"/>
              <w:rPr>
                <w:rFonts w:ascii="Arial" w:eastAsia="Arial" w:hAnsi="Arial" w:cs="Arial"/>
                <w:sz w:val="18"/>
                <w:szCs w:val="18"/>
                <w:lang w:val="ru-RU"/>
              </w:rPr>
            </w:pPr>
          </w:p>
          <w:p w14:paraId="7DAF75EE" w14:textId="77777777" w:rsidR="003700A9" w:rsidRPr="00537BB0" w:rsidRDefault="00537BB0">
            <w:pPr>
              <w:jc w:val="center"/>
              <w:rPr>
                <w:rFonts w:ascii="Arial" w:eastAsia="Arial" w:hAnsi="Arial" w:cs="Arial"/>
                <w:sz w:val="18"/>
                <w:szCs w:val="18"/>
                <w:lang w:val="ru-RU"/>
              </w:rPr>
            </w:pPr>
            <w:r w:rsidRPr="00537BB0">
              <w:rPr>
                <w:rFonts w:ascii="Arial" w:eastAsia="Arial" w:hAnsi="Arial" w:cs="Arial"/>
                <w:sz w:val="18"/>
                <w:szCs w:val="18"/>
                <w:lang w:val="ru-RU"/>
              </w:rPr>
              <w:t>Продолжительность 1 занятия (урочного) –</w:t>
            </w:r>
          </w:p>
          <w:p w14:paraId="4F4C2811" w14:textId="77777777" w:rsidR="003700A9" w:rsidRDefault="00537BB0">
            <w:pPr>
              <w:jc w:val="center"/>
              <w:rPr>
                <w:rFonts w:ascii="Arial" w:eastAsia="Arial" w:hAnsi="Arial" w:cs="Arial"/>
                <w:sz w:val="18"/>
                <w:szCs w:val="18"/>
              </w:rPr>
            </w:pPr>
            <w:r>
              <w:rPr>
                <w:rFonts w:ascii="Arial" w:eastAsia="Arial" w:hAnsi="Arial" w:cs="Arial"/>
                <w:sz w:val="18"/>
                <w:szCs w:val="18"/>
              </w:rPr>
              <w:t>30 мин.</w:t>
            </w:r>
          </w:p>
        </w:tc>
      </w:tr>
    </w:tbl>
    <w:p w14:paraId="0D845C79" w14:textId="77777777" w:rsidR="003700A9" w:rsidRDefault="003700A9">
      <w:pPr>
        <w:rPr>
          <w:rFonts w:ascii="Times New Roman" w:eastAsia="Times New Roman" w:hAnsi="Times New Roman" w:cs="Times New Roman"/>
          <w:sz w:val="28"/>
          <w:szCs w:val="28"/>
        </w:rPr>
      </w:pPr>
    </w:p>
    <w:p w14:paraId="29DC4614" w14:textId="77777777" w:rsidR="003700A9" w:rsidRDefault="003700A9">
      <w:pPr>
        <w:rPr>
          <w:rFonts w:ascii="Times New Roman" w:eastAsia="Times New Roman" w:hAnsi="Times New Roman" w:cs="Times New Roman"/>
          <w:sz w:val="28"/>
          <w:szCs w:val="28"/>
        </w:rPr>
      </w:pPr>
    </w:p>
    <w:p w14:paraId="027948FB" w14:textId="77777777" w:rsidR="003700A9" w:rsidRDefault="00537BB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Годовой календарный план воспитательной работы для групп, реализующих программу дошкольного образования в МБОУ «Лицей № 15»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на 2023-2024 уч. года</w:t>
      </w:r>
    </w:p>
    <w:p w14:paraId="01F18540" w14:textId="77777777" w:rsidR="003700A9" w:rsidRDefault="003700A9">
      <w:pPr>
        <w:jc w:val="center"/>
        <w:rPr>
          <w:rFonts w:ascii="Times New Roman" w:eastAsia="Times New Roman" w:hAnsi="Times New Roman" w:cs="Times New Roman"/>
          <w:b/>
          <w:sz w:val="28"/>
          <w:szCs w:val="28"/>
        </w:rPr>
      </w:pPr>
    </w:p>
    <w:p w14:paraId="2991A758" w14:textId="77777777" w:rsidR="003700A9" w:rsidRDefault="00537BB0">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Настоящий</w:t>
      </w:r>
      <w:r>
        <w:rPr>
          <w:rFonts w:ascii="Times New Roman" w:eastAsia="Times New Roman" w:hAnsi="Times New Roman" w:cs="Times New Roman"/>
          <w:color w:val="000000"/>
          <w:sz w:val="28"/>
          <w:szCs w:val="28"/>
        </w:rPr>
        <w:t xml:space="preserve"> годовой календарный план воспитательной работы разработан для обучающихся в дошкольных группах МБОУ «Лицей № 15» на 2023-2024 учебный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год в целях реализации рабочей Программы Воспитани</w:t>
      </w:r>
      <w:r>
        <w:rPr>
          <w:rFonts w:ascii="Times New Roman" w:eastAsia="Times New Roman" w:hAnsi="Times New Roman" w:cs="Times New Roman"/>
          <w:sz w:val="28"/>
          <w:szCs w:val="28"/>
        </w:rPr>
        <w:t>я.</w:t>
      </w:r>
    </w:p>
    <w:p w14:paraId="53CDA332" w14:textId="77777777" w:rsidR="003700A9" w:rsidRDefault="00537BB0">
      <w:pPr>
        <w:pStyle w:val="1"/>
        <w:tabs>
          <w:tab w:val="left" w:pos="142"/>
        </w:tabs>
        <w:spacing w:before="0" w:line="240" w:lineRule="auto"/>
        <w:ind w:right="2" w:firstLine="709"/>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Календарный план воспитательной работы разработан при соблюдении условий уклада и направлен на сохранение преемственности принципов воспитания с уровня дошкольного образования на уровень начального общего образования.</w:t>
      </w:r>
    </w:p>
    <w:p w14:paraId="12FA8B42" w14:textId="77777777" w:rsidR="003700A9" w:rsidRDefault="00537BB0">
      <w:pPr>
        <w:pStyle w:val="1"/>
        <w:tabs>
          <w:tab w:val="left" w:pos="142"/>
        </w:tabs>
        <w:spacing w:before="0" w:line="240" w:lineRule="auto"/>
        <w:ind w:right="2" w:firstLine="709"/>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Календарный план воспитательной работы построен с учетом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p w14:paraId="30BD3181" w14:textId="77777777" w:rsidR="003700A9" w:rsidRDefault="00537B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Календарный план разработан в соответствии со следующими нормативными документами:</w:t>
      </w:r>
    </w:p>
    <w:p w14:paraId="6520E320"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39B6247B"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1BA26511"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Министерства просвещения Российской Федерации от 30 сентября 2022 г. № 874</w:t>
      </w:r>
    </w:p>
    <w:p w14:paraId="400C039C"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  </w:t>
      </w:r>
    </w:p>
    <w:p w14:paraId="27F3479F"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w:t>
      </w:r>
    </w:p>
    <w:p w14:paraId="3B0F7155"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5A7BAA29"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Основы государственной политики по сохранению и укреплению традиционных российских духовно-нравственных ценностей, утвержденные </w:t>
      </w:r>
      <w:r>
        <w:rPr>
          <w:rFonts w:ascii="Times New Roman" w:eastAsia="Times New Roman" w:hAnsi="Times New Roman" w:cs="Times New Roman"/>
          <w:sz w:val="28"/>
          <w:szCs w:val="28"/>
        </w:rPr>
        <w:lastRenderedPageBreak/>
        <w:t>Указом Президента Российской Федерации от 9 ноября 2022 г. № 809</w:t>
      </w:r>
    </w:p>
    <w:p w14:paraId="553BD065" w14:textId="77777777" w:rsidR="003700A9" w:rsidRDefault="00537BB0">
      <w:pPr>
        <w:widowControl w:val="0"/>
        <w:numPr>
          <w:ilvl w:val="0"/>
          <w:numId w:val="81"/>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Устав учреждения, образовательная программа МБОУ «Лицей № 15».</w:t>
      </w:r>
    </w:p>
    <w:p w14:paraId="72B682F0" w14:textId="77777777" w:rsidR="003700A9" w:rsidRDefault="003700A9">
      <w:pPr>
        <w:widowControl w:val="0"/>
        <w:spacing w:after="0" w:line="240" w:lineRule="auto"/>
        <w:ind w:left="709"/>
        <w:jc w:val="both"/>
        <w:rPr>
          <w:rFonts w:ascii="Times New Roman" w:eastAsia="Times New Roman" w:hAnsi="Times New Roman" w:cs="Times New Roman"/>
          <w:sz w:val="28"/>
          <w:szCs w:val="28"/>
        </w:rPr>
      </w:pPr>
    </w:p>
    <w:tbl>
      <w:tblPr>
        <w:tblStyle w:val="afffffa"/>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842"/>
        <w:gridCol w:w="1560"/>
        <w:gridCol w:w="2835"/>
        <w:gridCol w:w="1559"/>
        <w:gridCol w:w="1417"/>
      </w:tblGrid>
      <w:tr w:rsidR="003700A9" w14:paraId="346D6004" w14:textId="77777777" w:rsidTr="00F82088">
        <w:trPr>
          <w:trHeight w:val="1424"/>
          <w:jc w:val="center"/>
        </w:trPr>
        <w:tc>
          <w:tcPr>
            <w:tcW w:w="1555" w:type="dxa"/>
          </w:tcPr>
          <w:p w14:paraId="5ECA1FA1" w14:textId="77777777" w:rsidR="003700A9" w:rsidRPr="00537BB0" w:rsidRDefault="00537BB0">
            <w:pPr>
              <w:jc w:val="center"/>
              <w:rPr>
                <w:rFonts w:ascii="Times New Roman" w:eastAsia="Times New Roman" w:hAnsi="Times New Roman" w:cs="Times New Roman"/>
                <w:b/>
                <w:sz w:val="20"/>
                <w:szCs w:val="20"/>
                <w:lang w:val="ru-RU"/>
              </w:rPr>
            </w:pPr>
            <w:r w:rsidRPr="00537BB0">
              <w:rPr>
                <w:rFonts w:ascii="Times New Roman" w:eastAsia="Times New Roman" w:hAnsi="Times New Roman" w:cs="Times New Roman"/>
                <w:b/>
                <w:sz w:val="20"/>
                <w:szCs w:val="20"/>
                <w:lang w:val="ru-RU"/>
              </w:rPr>
              <w:t>События ОУ</w:t>
            </w:r>
          </w:p>
          <w:p w14:paraId="0B2C59CE" w14:textId="77777777" w:rsidR="003700A9" w:rsidRPr="00537BB0" w:rsidRDefault="00537BB0">
            <w:pPr>
              <w:jc w:val="center"/>
              <w:rPr>
                <w:rFonts w:ascii="Times New Roman" w:eastAsia="Times New Roman" w:hAnsi="Times New Roman" w:cs="Times New Roman"/>
                <w:b/>
                <w:sz w:val="20"/>
                <w:szCs w:val="20"/>
                <w:lang w:val="ru-RU"/>
              </w:rPr>
            </w:pPr>
            <w:r w:rsidRPr="00537BB0">
              <w:rPr>
                <w:rFonts w:ascii="Times New Roman" w:eastAsia="Times New Roman" w:hAnsi="Times New Roman" w:cs="Times New Roman"/>
                <w:b/>
                <w:sz w:val="20"/>
                <w:szCs w:val="20"/>
                <w:lang w:val="ru-RU"/>
              </w:rPr>
              <w:t>согласно Укладу ОУ</w:t>
            </w:r>
          </w:p>
        </w:tc>
        <w:tc>
          <w:tcPr>
            <w:tcW w:w="1842" w:type="dxa"/>
          </w:tcPr>
          <w:p w14:paraId="3F7DE00B"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Направление воспитания</w:t>
            </w:r>
          </w:p>
        </w:tc>
        <w:tc>
          <w:tcPr>
            <w:tcW w:w="1560" w:type="dxa"/>
          </w:tcPr>
          <w:p w14:paraId="5B08E647"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Временной период</w:t>
            </w:r>
          </w:p>
        </w:tc>
        <w:tc>
          <w:tcPr>
            <w:tcW w:w="2835" w:type="dxa"/>
          </w:tcPr>
          <w:p w14:paraId="7F771B4A"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Формы реализации</w:t>
            </w:r>
          </w:p>
        </w:tc>
        <w:tc>
          <w:tcPr>
            <w:tcW w:w="1559" w:type="dxa"/>
          </w:tcPr>
          <w:p w14:paraId="175EDC7F"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ответственный</w:t>
            </w:r>
          </w:p>
        </w:tc>
        <w:tc>
          <w:tcPr>
            <w:tcW w:w="1417" w:type="dxa"/>
          </w:tcPr>
          <w:p w14:paraId="2D3DBC4B" w14:textId="77777777" w:rsidR="003700A9" w:rsidRDefault="00537BB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исполнители</w:t>
            </w:r>
          </w:p>
        </w:tc>
      </w:tr>
      <w:tr w:rsidR="003700A9" w14:paraId="076CD3C7" w14:textId="77777777" w:rsidTr="00F82088">
        <w:trPr>
          <w:trHeight w:val="989"/>
          <w:jc w:val="center"/>
        </w:trPr>
        <w:tc>
          <w:tcPr>
            <w:tcW w:w="1555" w:type="dxa"/>
          </w:tcPr>
          <w:p w14:paraId="630939F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Знаний</w:t>
            </w:r>
          </w:p>
        </w:tc>
        <w:tc>
          <w:tcPr>
            <w:tcW w:w="1842" w:type="dxa"/>
          </w:tcPr>
          <w:p w14:paraId="7401A1A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воспитание</w:t>
            </w:r>
          </w:p>
        </w:tc>
        <w:tc>
          <w:tcPr>
            <w:tcW w:w="1560" w:type="dxa"/>
          </w:tcPr>
          <w:p w14:paraId="7DA282B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 сентября</w:t>
            </w:r>
          </w:p>
        </w:tc>
        <w:tc>
          <w:tcPr>
            <w:tcW w:w="2835" w:type="dxa"/>
          </w:tcPr>
          <w:p w14:paraId="5E7D8F9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11FB012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чтение художественной литературы;</w:t>
            </w:r>
          </w:p>
          <w:p w14:paraId="656818D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Праздничное мероприятие «День Знаний»;</w:t>
            </w:r>
          </w:p>
          <w:p w14:paraId="658D207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досуговая деятельность;</w:t>
            </w:r>
          </w:p>
          <w:p w14:paraId="7222FF1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Сюжетно – ролевые игры;</w:t>
            </w:r>
          </w:p>
          <w:p w14:paraId="43A22134"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tc>
        <w:tc>
          <w:tcPr>
            <w:tcW w:w="1559" w:type="dxa"/>
          </w:tcPr>
          <w:p w14:paraId="3DE092B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B6A6E7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D1CDD9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tc>
      </w:tr>
      <w:tr w:rsidR="003700A9" w14:paraId="4DF43F3A" w14:textId="77777777" w:rsidTr="00F82088">
        <w:trPr>
          <w:trHeight w:val="1394"/>
          <w:jc w:val="center"/>
        </w:trPr>
        <w:tc>
          <w:tcPr>
            <w:tcW w:w="1555" w:type="dxa"/>
          </w:tcPr>
          <w:p w14:paraId="7505338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Единый день профилактики «Детям Подмосковья – безопасность на дорогах»</w:t>
            </w:r>
          </w:p>
        </w:tc>
        <w:tc>
          <w:tcPr>
            <w:tcW w:w="1842" w:type="dxa"/>
          </w:tcPr>
          <w:p w14:paraId="6396079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0DAE5EB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757435B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и оздоровительное воспитание</w:t>
            </w:r>
          </w:p>
        </w:tc>
        <w:tc>
          <w:tcPr>
            <w:tcW w:w="1560" w:type="dxa"/>
          </w:tcPr>
          <w:p w14:paraId="063CD5B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835" w:type="dxa"/>
          </w:tcPr>
          <w:p w14:paraId="66E0990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 инспектором ОГИБДД;</w:t>
            </w:r>
          </w:p>
          <w:p w14:paraId="515BE54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рисунков «Наш друг – светофор»;</w:t>
            </w:r>
          </w:p>
          <w:p w14:paraId="4D76D98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Викторина «Я знаю правила безопасности дорожного движения»;</w:t>
            </w:r>
          </w:p>
          <w:p w14:paraId="63843E5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Оформление информационных стендов;</w:t>
            </w:r>
          </w:p>
          <w:p w14:paraId="6357E30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Тематический квест «В стране дорожных знаков»</w:t>
            </w:r>
          </w:p>
        </w:tc>
        <w:tc>
          <w:tcPr>
            <w:tcW w:w="1559" w:type="dxa"/>
          </w:tcPr>
          <w:p w14:paraId="3DAD341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38B47188"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7D744F0F"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7209FECA"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04806D78"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tc>
      </w:tr>
      <w:tr w:rsidR="003700A9" w14:paraId="671E7E7A" w14:textId="77777777" w:rsidTr="00F82088">
        <w:trPr>
          <w:trHeight w:val="1394"/>
          <w:jc w:val="center"/>
        </w:trPr>
        <w:tc>
          <w:tcPr>
            <w:tcW w:w="1555" w:type="dxa"/>
          </w:tcPr>
          <w:p w14:paraId="2E2A7B79" w14:textId="77777777" w:rsidR="003700A9" w:rsidRDefault="00537BB0">
            <w:pPr>
              <w:jc w:val="center"/>
              <w:rPr>
                <w:rFonts w:ascii="Times New Roman" w:eastAsia="Times New Roman" w:hAnsi="Times New Roman" w:cs="Times New Roman"/>
                <w:sz w:val="24"/>
                <w:szCs w:val="24"/>
              </w:rPr>
            </w:pPr>
            <w:bookmarkStart w:id="5" w:name="_heading=h.3dy6vkm" w:colFirst="0" w:colLast="0"/>
            <w:bookmarkEnd w:id="5"/>
            <w:r>
              <w:rPr>
                <w:rFonts w:ascii="Times New Roman" w:eastAsia="Times New Roman" w:hAnsi="Times New Roman" w:cs="Times New Roman"/>
                <w:sz w:val="24"/>
                <w:szCs w:val="24"/>
              </w:rPr>
              <w:t>Единый день здоровья</w:t>
            </w:r>
          </w:p>
        </w:tc>
        <w:tc>
          <w:tcPr>
            <w:tcW w:w="1842" w:type="dxa"/>
          </w:tcPr>
          <w:p w14:paraId="2ECF9DE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и оздоровительное воспитание</w:t>
            </w:r>
          </w:p>
          <w:p w14:paraId="6DE9BC0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3ADF1DDA"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1C890EC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835" w:type="dxa"/>
          </w:tcPr>
          <w:p w14:paraId="5108FFA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«Что значит быть здоровым»</w:t>
            </w:r>
          </w:p>
          <w:p w14:paraId="614459D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Дидактические игры «Лабиринты здоровья», «Вредно – полезно»</w:t>
            </w:r>
          </w:p>
          <w:p w14:paraId="1637ABC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Викторина «Как сберечь своё здоровье»</w:t>
            </w:r>
          </w:p>
          <w:p w14:paraId="70C6CCB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 – исследовательская деятельность «Здоровые зубы – залог здоровья»</w:t>
            </w:r>
          </w:p>
          <w:p w14:paraId="15A92C6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Опытно – экспериментальная деятельность «Букварь здоровья»</w:t>
            </w:r>
          </w:p>
          <w:p w14:paraId="161938A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Оформление информационных стендов и тематических центров для родителей «Здоровый образ жизни в семье»</w:t>
            </w:r>
          </w:p>
          <w:p w14:paraId="609FDC6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Досуговая деятельность </w:t>
            </w:r>
            <w:r w:rsidRPr="00537BB0">
              <w:rPr>
                <w:rFonts w:ascii="Times New Roman" w:eastAsia="Times New Roman" w:hAnsi="Times New Roman" w:cs="Times New Roman"/>
                <w:sz w:val="24"/>
                <w:szCs w:val="24"/>
                <w:lang w:val="ru-RU"/>
              </w:rPr>
              <w:lastRenderedPageBreak/>
              <w:t>«Помощники доктора Айболита»</w:t>
            </w:r>
          </w:p>
        </w:tc>
        <w:tc>
          <w:tcPr>
            <w:tcW w:w="1559" w:type="dxa"/>
          </w:tcPr>
          <w:p w14:paraId="6FD62A0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Старший воспитатель</w:t>
            </w:r>
          </w:p>
        </w:tc>
        <w:tc>
          <w:tcPr>
            <w:tcW w:w="1417" w:type="dxa"/>
          </w:tcPr>
          <w:p w14:paraId="061883D4"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75861196"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335DA2D3"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2A3C51E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0"/>
                <w:szCs w:val="20"/>
                <w:lang w:val="ru-RU"/>
              </w:rPr>
              <w:t>(законные представители)</w:t>
            </w:r>
          </w:p>
        </w:tc>
      </w:tr>
      <w:tr w:rsidR="003700A9" w14:paraId="712B4E18" w14:textId="77777777" w:rsidTr="00F82088">
        <w:trPr>
          <w:trHeight w:val="1394"/>
          <w:jc w:val="center"/>
        </w:trPr>
        <w:tc>
          <w:tcPr>
            <w:tcW w:w="1555" w:type="dxa"/>
          </w:tcPr>
          <w:p w14:paraId="17E708A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День города Мытищи </w:t>
            </w:r>
          </w:p>
        </w:tc>
        <w:tc>
          <w:tcPr>
            <w:tcW w:w="1842" w:type="dxa"/>
          </w:tcPr>
          <w:p w14:paraId="1544C67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w:t>
            </w:r>
            <w:r>
              <w:rPr>
                <w:noProof/>
              </w:rPr>
              <mc:AlternateContent>
                <mc:Choice Requires="wps">
                  <w:drawing>
                    <wp:anchor distT="0" distB="0" distL="114300" distR="114300" simplePos="0" relativeHeight="251659264" behindDoc="0" locked="0" layoutInCell="1" hidden="0" allowOverlap="1" wp14:anchorId="14599D5D" wp14:editId="4CF6A897">
                      <wp:simplePos x="0" y="0"/>
                      <wp:positionH relativeFrom="column">
                        <wp:posOffset>114300</wp:posOffset>
                      </wp:positionH>
                      <wp:positionV relativeFrom="paragraph">
                        <wp:posOffset>0</wp:posOffset>
                      </wp:positionV>
                      <wp:extent cx="0" cy="12700"/>
                      <wp:effectExtent l="0" t="0" r="0" b="0"/>
                      <wp:wrapNone/>
                      <wp:docPr id="3" name="Прямая со стрелкой 3"/>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103"/>
                              <a:srcRect/>
                              <a:stretch>
                                <a:fillRect/>
                              </a:stretch>
                            </pic:blipFill>
                            <pic:spPr>
                              <a:xfrm>
                                <a:off x="0" y="0"/>
                                <a:ext cx="0" cy="12700"/>
                              </a:xfrm>
                              <a:prstGeom prst="rect"/>
                              <a:ln/>
                            </pic:spPr>
                          </pic:pic>
                        </a:graphicData>
                      </a:graphic>
                    </wp:anchor>
                  </w:drawing>
                </mc:Fallback>
              </mc:AlternateContent>
            </w:r>
          </w:p>
          <w:p w14:paraId="0A7D9E9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p w14:paraId="103AC46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w:t>
            </w:r>
          </w:p>
        </w:tc>
        <w:tc>
          <w:tcPr>
            <w:tcW w:w="1560" w:type="dxa"/>
          </w:tcPr>
          <w:p w14:paraId="398D755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сентябрь</w:t>
            </w:r>
          </w:p>
        </w:tc>
        <w:tc>
          <w:tcPr>
            <w:tcW w:w="2835" w:type="dxa"/>
          </w:tcPr>
          <w:p w14:paraId="02DA6C5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«Я живу в городе Мытищи»;</w:t>
            </w:r>
          </w:p>
          <w:p w14:paraId="107BC74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Рассматривание альбомов, открыток, иллюстраций «Мытищи – мой город родной»;</w:t>
            </w:r>
          </w:p>
          <w:p w14:paraId="7799086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Интерактивная экскурсия «Чаепитие в Мытищах»;</w:t>
            </w:r>
          </w:p>
          <w:p w14:paraId="44E4097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Конкурс творческих работ (все группы) «Мои – Мытищи»;</w:t>
            </w:r>
          </w:p>
          <w:p w14:paraId="7B4C275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Викторина среди детей подготовительных к школе групп «Я знаю свой любимый город»;</w:t>
            </w:r>
          </w:p>
          <w:p w14:paraId="338D4FC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Фестиваль «Национальные краски города Мытищи»</w:t>
            </w:r>
          </w:p>
        </w:tc>
        <w:tc>
          <w:tcPr>
            <w:tcW w:w="1559" w:type="dxa"/>
          </w:tcPr>
          <w:p w14:paraId="4F39665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8191A62"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26161392"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37F98615"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7A99966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0"/>
                <w:szCs w:val="20"/>
                <w:lang w:val="ru-RU"/>
              </w:rPr>
              <w:t>(законные представители)</w:t>
            </w:r>
          </w:p>
        </w:tc>
      </w:tr>
      <w:tr w:rsidR="003700A9" w14:paraId="3092EC50" w14:textId="77777777" w:rsidTr="00F82088">
        <w:trPr>
          <w:trHeight w:val="945"/>
          <w:jc w:val="center"/>
        </w:trPr>
        <w:tc>
          <w:tcPr>
            <w:tcW w:w="1555" w:type="dxa"/>
          </w:tcPr>
          <w:p w14:paraId="255FF1E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распространения грамотности</w:t>
            </w:r>
          </w:p>
        </w:tc>
        <w:tc>
          <w:tcPr>
            <w:tcW w:w="1842" w:type="dxa"/>
          </w:tcPr>
          <w:p w14:paraId="6CD0A04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воспитание</w:t>
            </w:r>
          </w:p>
          <w:p w14:paraId="1AA2CBA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w:t>
            </w:r>
            <w:r>
              <w:rPr>
                <w:noProof/>
              </w:rPr>
              <mc:AlternateContent>
                <mc:Choice Requires="wps">
                  <w:drawing>
                    <wp:anchor distT="0" distB="0" distL="114300" distR="114300" simplePos="0" relativeHeight="251660288" behindDoc="0" locked="0" layoutInCell="1" hidden="0" allowOverlap="1" wp14:anchorId="2DAE7E5A" wp14:editId="1A31FFD7">
                      <wp:simplePos x="0" y="0"/>
                      <wp:positionH relativeFrom="column">
                        <wp:posOffset>114300</wp:posOffset>
                      </wp:positionH>
                      <wp:positionV relativeFrom="paragraph">
                        <wp:posOffset>0</wp:posOffset>
                      </wp:positionV>
                      <wp:extent cx="0" cy="12700"/>
                      <wp:effectExtent l="0" t="0" r="0" b="0"/>
                      <wp:wrapNone/>
                      <wp:docPr id="14" name="Прямая со стрелкой 14"/>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4" name="image14.png"/>
                      <a:graphic>
                        <a:graphicData uri="http://schemas.openxmlformats.org/drawingml/2006/picture">
                          <pic:pic>
                            <pic:nvPicPr>
                              <pic:cNvPr id="0" name="image14.png"/>
                              <pic:cNvPicPr preferRelativeResize="0"/>
                            </pic:nvPicPr>
                            <pic:blipFill>
                              <a:blip r:embed="rId104"/>
                              <a:srcRect/>
                              <a:stretch>
                                <a:fillRect/>
                              </a:stretch>
                            </pic:blipFill>
                            <pic:spPr>
                              <a:xfrm>
                                <a:off x="0" y="0"/>
                                <a:ext cx="0" cy="12700"/>
                              </a:xfrm>
                              <a:prstGeom prst="rect"/>
                              <a:ln/>
                            </pic:spPr>
                          </pic:pic>
                        </a:graphicData>
                      </a:graphic>
                    </wp:anchor>
                  </w:drawing>
                </mc:Fallback>
              </mc:AlternateContent>
            </w:r>
          </w:p>
        </w:tc>
        <w:tc>
          <w:tcPr>
            <w:tcW w:w="1560" w:type="dxa"/>
          </w:tcPr>
          <w:p w14:paraId="726C385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сентября </w:t>
            </w:r>
          </w:p>
        </w:tc>
        <w:tc>
          <w:tcPr>
            <w:tcW w:w="2835" w:type="dxa"/>
          </w:tcPr>
          <w:p w14:paraId="3CBB081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«Что значит быть грамотным»</w:t>
            </w:r>
          </w:p>
          <w:p w14:paraId="6E31950B"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«День грамотности»</w:t>
            </w:r>
          </w:p>
        </w:tc>
        <w:tc>
          <w:tcPr>
            <w:tcW w:w="1559" w:type="dxa"/>
          </w:tcPr>
          <w:p w14:paraId="7F2FC68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6DFE283"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3601A1B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77A5D96C" w14:textId="77777777" w:rsidR="003700A9" w:rsidRDefault="003700A9">
            <w:pPr>
              <w:jc w:val="center"/>
              <w:rPr>
                <w:rFonts w:ascii="Times New Roman" w:eastAsia="Times New Roman" w:hAnsi="Times New Roman" w:cs="Times New Roman"/>
                <w:sz w:val="24"/>
                <w:szCs w:val="24"/>
              </w:rPr>
            </w:pPr>
          </w:p>
        </w:tc>
      </w:tr>
      <w:tr w:rsidR="003700A9" w14:paraId="2A162BDD" w14:textId="77777777" w:rsidTr="00F82088">
        <w:trPr>
          <w:trHeight w:val="416"/>
          <w:jc w:val="center"/>
        </w:trPr>
        <w:tc>
          <w:tcPr>
            <w:tcW w:w="1555" w:type="dxa"/>
          </w:tcPr>
          <w:p w14:paraId="0F80781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работника дошкольного образования</w:t>
            </w:r>
          </w:p>
        </w:tc>
        <w:tc>
          <w:tcPr>
            <w:tcW w:w="1842" w:type="dxa"/>
          </w:tcPr>
          <w:p w14:paraId="4E8B67E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551D5A6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6221698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p w14:paraId="36DA003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tc>
        <w:tc>
          <w:tcPr>
            <w:tcW w:w="1560" w:type="dxa"/>
          </w:tcPr>
          <w:p w14:paraId="6446085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w:t>
            </w:r>
          </w:p>
        </w:tc>
        <w:tc>
          <w:tcPr>
            <w:tcW w:w="2835" w:type="dxa"/>
          </w:tcPr>
          <w:p w14:paraId="6DBB598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о празднике.</w:t>
            </w:r>
          </w:p>
          <w:p w14:paraId="4765B0E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Компьютерная презентация «Детский сад «Малыш». </w:t>
            </w:r>
          </w:p>
          <w:p w14:paraId="233FB43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Образовательная деятельность «Мой любимый детский сад </w:t>
            </w:r>
          </w:p>
          <w:p w14:paraId="5DF2050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Дидактическая игра «Профессии детского сада» Загадки</w:t>
            </w:r>
          </w:p>
          <w:p w14:paraId="28B72C2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Игра «Комплименты воспитателям</w:t>
            </w:r>
          </w:p>
          <w:p w14:paraId="16262C9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Сюжетно-ролевая игра «Детский сад»</w:t>
            </w:r>
          </w:p>
          <w:p w14:paraId="518859F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Игра «Кто у нас хороший»</w:t>
            </w:r>
            <w:r w:rsidRPr="00537BB0">
              <w:rPr>
                <w:rFonts w:ascii="Times New Roman" w:eastAsia="Times New Roman" w:hAnsi="Times New Roman" w:cs="Times New Roman"/>
                <w:i/>
                <w:sz w:val="24"/>
                <w:szCs w:val="24"/>
                <w:lang w:val="ru-RU"/>
              </w:rPr>
              <w:t xml:space="preserve"> </w:t>
            </w:r>
            <w:r w:rsidRPr="00537BB0">
              <w:rPr>
                <w:rFonts w:ascii="Times New Roman" w:eastAsia="Times New Roman" w:hAnsi="Times New Roman" w:cs="Times New Roman"/>
                <w:sz w:val="24"/>
                <w:szCs w:val="24"/>
                <w:lang w:val="ru-RU"/>
              </w:rPr>
              <w:t>Изготовление подарков для сотрудников детского сада</w:t>
            </w:r>
          </w:p>
          <w:p w14:paraId="76F047C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Рисование </w:t>
            </w:r>
          </w:p>
          <w:p w14:paraId="7AFE581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«Мой любимый детский сад», «Я в группе детского сада»</w:t>
            </w:r>
          </w:p>
        </w:tc>
        <w:tc>
          <w:tcPr>
            <w:tcW w:w="1559" w:type="dxa"/>
          </w:tcPr>
          <w:p w14:paraId="0A871AA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7C15D1C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C1DB514"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AB8AEC9" w14:textId="77777777" w:rsidR="003700A9" w:rsidRDefault="003700A9">
            <w:pPr>
              <w:jc w:val="center"/>
              <w:rPr>
                <w:rFonts w:ascii="Times New Roman" w:eastAsia="Times New Roman" w:hAnsi="Times New Roman" w:cs="Times New Roman"/>
                <w:sz w:val="24"/>
                <w:szCs w:val="24"/>
              </w:rPr>
            </w:pPr>
          </w:p>
        </w:tc>
      </w:tr>
      <w:tr w:rsidR="003700A9" w14:paraId="7EADDA92" w14:textId="77777777" w:rsidTr="00F82088">
        <w:trPr>
          <w:trHeight w:val="1394"/>
          <w:jc w:val="center"/>
        </w:trPr>
        <w:tc>
          <w:tcPr>
            <w:tcW w:w="1555" w:type="dxa"/>
          </w:tcPr>
          <w:p w14:paraId="2F9D84C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Осень золотая</w:t>
            </w:r>
          </w:p>
        </w:tc>
        <w:tc>
          <w:tcPr>
            <w:tcW w:w="1842" w:type="dxa"/>
          </w:tcPr>
          <w:p w14:paraId="48FB37F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689F7DC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Познавательное воспитание </w:t>
            </w:r>
          </w:p>
          <w:p w14:paraId="49A96D8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p w14:paraId="03DC726C"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3B1E558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835" w:type="dxa"/>
          </w:tcPr>
          <w:p w14:paraId="15C4E48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детского рисунка и поделок «Осень золотая»</w:t>
            </w:r>
          </w:p>
          <w:p w14:paraId="3D7FF4D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выставка семейных фотографий </w:t>
            </w:r>
          </w:p>
          <w:p w14:paraId="70E1E31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«Я люблю осень»</w:t>
            </w:r>
          </w:p>
          <w:p w14:paraId="24D16ED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досуговая деятельность</w:t>
            </w:r>
          </w:p>
          <w:p w14:paraId="1195788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«Осенины»</w:t>
            </w:r>
          </w:p>
          <w:p w14:paraId="2E3DD81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Организация выставки художников по теме «Осень»</w:t>
            </w:r>
          </w:p>
        </w:tc>
        <w:tc>
          <w:tcPr>
            <w:tcW w:w="1559" w:type="dxa"/>
          </w:tcPr>
          <w:p w14:paraId="1598C12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2036CF3C"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71B8F102"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5F02CD1D"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0983C740"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p w14:paraId="1F7FA371" w14:textId="77777777" w:rsidR="003700A9" w:rsidRPr="00537BB0" w:rsidRDefault="003700A9">
            <w:pPr>
              <w:jc w:val="center"/>
              <w:rPr>
                <w:rFonts w:ascii="Times New Roman" w:eastAsia="Times New Roman" w:hAnsi="Times New Roman" w:cs="Times New Roman"/>
                <w:sz w:val="24"/>
                <w:szCs w:val="24"/>
                <w:lang w:val="ru-RU"/>
              </w:rPr>
            </w:pPr>
          </w:p>
        </w:tc>
      </w:tr>
      <w:tr w:rsidR="003700A9" w14:paraId="716AFA99" w14:textId="77777777" w:rsidTr="00F82088">
        <w:trPr>
          <w:trHeight w:val="776"/>
          <w:jc w:val="center"/>
        </w:trPr>
        <w:tc>
          <w:tcPr>
            <w:tcW w:w="1555" w:type="dxa"/>
          </w:tcPr>
          <w:p w14:paraId="6EA71FE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пожилого человека</w:t>
            </w:r>
          </w:p>
          <w:p w14:paraId="1C7FCD57" w14:textId="77777777" w:rsidR="003700A9" w:rsidRDefault="003700A9">
            <w:pPr>
              <w:jc w:val="center"/>
              <w:rPr>
                <w:rFonts w:ascii="Times New Roman" w:eastAsia="Times New Roman" w:hAnsi="Times New Roman" w:cs="Times New Roman"/>
                <w:sz w:val="24"/>
                <w:szCs w:val="24"/>
              </w:rPr>
            </w:pPr>
          </w:p>
        </w:tc>
        <w:tc>
          <w:tcPr>
            <w:tcW w:w="1842" w:type="dxa"/>
          </w:tcPr>
          <w:p w14:paraId="6DF55626" w14:textId="77777777" w:rsidR="003700A9" w:rsidRPr="00537BB0" w:rsidRDefault="00537BB0">
            <w:pPr>
              <w:jc w:val="center"/>
              <w:rPr>
                <w:rFonts w:ascii="Times New Roman" w:eastAsia="Times New Roman" w:hAnsi="Times New Roman" w:cs="Times New Roman"/>
                <w:lang w:val="ru-RU"/>
              </w:rPr>
            </w:pPr>
            <w:r w:rsidRPr="00537BB0">
              <w:rPr>
                <w:rFonts w:ascii="Times New Roman" w:eastAsia="Times New Roman" w:hAnsi="Times New Roman" w:cs="Times New Roman"/>
                <w:lang w:val="ru-RU"/>
              </w:rPr>
              <w:t>Социальное воспитание</w:t>
            </w:r>
          </w:p>
          <w:p w14:paraId="77F6DDF2" w14:textId="77777777" w:rsidR="003700A9" w:rsidRPr="00537BB0" w:rsidRDefault="00537BB0">
            <w:pPr>
              <w:jc w:val="center"/>
              <w:rPr>
                <w:rFonts w:ascii="Times New Roman" w:eastAsia="Times New Roman" w:hAnsi="Times New Roman" w:cs="Times New Roman"/>
                <w:lang w:val="ru-RU"/>
              </w:rPr>
            </w:pPr>
            <w:r w:rsidRPr="00537BB0">
              <w:rPr>
                <w:rFonts w:ascii="Times New Roman" w:eastAsia="Times New Roman" w:hAnsi="Times New Roman" w:cs="Times New Roman"/>
                <w:lang w:val="ru-RU"/>
              </w:rPr>
              <w:t>Эстетическое воспитание</w:t>
            </w:r>
          </w:p>
          <w:p w14:paraId="54AD8DB7" w14:textId="77777777" w:rsidR="003700A9" w:rsidRPr="00537BB0" w:rsidRDefault="00537BB0">
            <w:pPr>
              <w:jc w:val="center"/>
              <w:rPr>
                <w:rFonts w:ascii="Times New Roman" w:eastAsia="Times New Roman" w:hAnsi="Times New Roman" w:cs="Times New Roman"/>
                <w:lang w:val="ru-RU"/>
              </w:rPr>
            </w:pPr>
            <w:r w:rsidRPr="00537BB0">
              <w:rPr>
                <w:rFonts w:ascii="Times New Roman" w:eastAsia="Times New Roman" w:hAnsi="Times New Roman" w:cs="Times New Roman"/>
                <w:lang w:val="ru-RU"/>
              </w:rPr>
              <w:t>Духовно-нравственное</w:t>
            </w:r>
          </w:p>
        </w:tc>
        <w:tc>
          <w:tcPr>
            <w:tcW w:w="1560" w:type="dxa"/>
          </w:tcPr>
          <w:p w14:paraId="2122889D" w14:textId="77777777" w:rsidR="003700A9" w:rsidRDefault="00537BB0">
            <w:pPr>
              <w:jc w:val="cente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01 октября</w:t>
            </w:r>
          </w:p>
        </w:tc>
        <w:tc>
          <w:tcPr>
            <w:tcW w:w="2835" w:type="dxa"/>
          </w:tcPr>
          <w:p w14:paraId="44DFAE6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543358B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досуги в группах «Наши любимые бабушки и дедушки»;</w:t>
            </w:r>
          </w:p>
          <w:p w14:paraId="50DEA15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Чествование педагогов и иных сотрудников ОУ пожилого возраста;</w:t>
            </w:r>
          </w:p>
          <w:p w14:paraId="07E0906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совместных творческих работ «Поздравление для милых бабушек и дедушек»</w:t>
            </w:r>
          </w:p>
          <w:p w14:paraId="4D10745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Организация помощи ГБУСО МО «Мытищинский ЦСО»</w:t>
            </w:r>
          </w:p>
        </w:tc>
        <w:tc>
          <w:tcPr>
            <w:tcW w:w="1559" w:type="dxa"/>
          </w:tcPr>
          <w:p w14:paraId="0B4B2A6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DA6AF99"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5EAB55EC"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6E0C3AAA"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6633763B"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p w14:paraId="5F4B939E" w14:textId="77777777" w:rsidR="003700A9" w:rsidRPr="00537BB0" w:rsidRDefault="003700A9">
            <w:pPr>
              <w:jc w:val="center"/>
              <w:rPr>
                <w:rFonts w:ascii="Times New Roman" w:eastAsia="Times New Roman" w:hAnsi="Times New Roman" w:cs="Times New Roman"/>
                <w:sz w:val="24"/>
                <w:szCs w:val="24"/>
                <w:lang w:val="ru-RU"/>
              </w:rPr>
            </w:pPr>
          </w:p>
        </w:tc>
      </w:tr>
      <w:tr w:rsidR="003700A9" w14:paraId="40CAD736" w14:textId="77777777" w:rsidTr="00F82088">
        <w:trPr>
          <w:trHeight w:val="776"/>
          <w:jc w:val="center"/>
        </w:trPr>
        <w:tc>
          <w:tcPr>
            <w:tcW w:w="1555" w:type="dxa"/>
          </w:tcPr>
          <w:p w14:paraId="301CB67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защиты животных</w:t>
            </w:r>
          </w:p>
        </w:tc>
        <w:tc>
          <w:tcPr>
            <w:tcW w:w="1842" w:type="dxa"/>
          </w:tcPr>
          <w:p w14:paraId="5891E3CD" w14:textId="77777777"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Духовно-нравственное</w:t>
            </w:r>
          </w:p>
          <w:p w14:paraId="6FDD1C1E" w14:textId="77777777"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Социальное</w:t>
            </w:r>
          </w:p>
          <w:p w14:paraId="108C9347" w14:textId="77777777"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Познавательное</w:t>
            </w:r>
          </w:p>
        </w:tc>
        <w:tc>
          <w:tcPr>
            <w:tcW w:w="1560" w:type="dxa"/>
          </w:tcPr>
          <w:p w14:paraId="7BFABF5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 октября</w:t>
            </w:r>
          </w:p>
        </w:tc>
        <w:tc>
          <w:tcPr>
            <w:tcW w:w="2835" w:type="dxa"/>
          </w:tcPr>
          <w:p w14:paraId="5D8A6CE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Тематический день «Люби и береги животных» (ко Дню защиты животных). Цель: рассказать детям о Дне защиты животных, о том, в чём нуждаются и какую пользу приносят животные человеку.</w:t>
            </w:r>
          </w:p>
          <w:p w14:paraId="2281AC8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Беседы: </w:t>
            </w:r>
            <w:r w:rsidRPr="00537BB0">
              <w:rPr>
                <w:rFonts w:ascii="Times New Roman" w:eastAsia="Times New Roman" w:hAnsi="Times New Roman" w:cs="Times New Roman"/>
                <w:sz w:val="24"/>
                <w:szCs w:val="24"/>
                <w:lang w:val="ru-RU"/>
              </w:rPr>
              <w:t>«Защита и спасение животных», «4 октября – Всемирный день защиты животных. История. значение», «Знакомство с Красной книгой».</w:t>
            </w:r>
          </w:p>
          <w:p w14:paraId="63C43DC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Решение проблемной ситуации </w:t>
            </w:r>
            <w:r w:rsidRPr="00537BB0">
              <w:rPr>
                <w:rFonts w:ascii="Times New Roman" w:eastAsia="Times New Roman" w:hAnsi="Times New Roman" w:cs="Times New Roman"/>
                <w:sz w:val="24"/>
                <w:szCs w:val="24"/>
                <w:lang w:val="ru-RU"/>
              </w:rPr>
              <w:t>«Если все животные исчезнут…»</w:t>
            </w:r>
          </w:p>
          <w:p w14:paraId="7A832F3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Просмотр </w:t>
            </w:r>
            <w:r w:rsidRPr="00537BB0">
              <w:rPr>
                <w:rFonts w:ascii="Times New Roman" w:eastAsia="Times New Roman" w:hAnsi="Times New Roman" w:cs="Times New Roman"/>
                <w:sz w:val="24"/>
                <w:szCs w:val="24"/>
                <w:lang w:val="ru-RU"/>
              </w:rPr>
              <w:t>презентаций, видеороликов для детей о защите, спасении животных, вымирающих видах.</w:t>
            </w:r>
          </w:p>
          <w:p w14:paraId="15B66F9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Дидактические игры: </w:t>
            </w:r>
            <w:r w:rsidRPr="00537BB0">
              <w:rPr>
                <w:rFonts w:ascii="Times New Roman" w:eastAsia="Times New Roman" w:hAnsi="Times New Roman" w:cs="Times New Roman"/>
                <w:sz w:val="24"/>
                <w:szCs w:val="24"/>
                <w:lang w:val="ru-RU"/>
              </w:rPr>
              <w:t xml:space="preserve">«Кто больше знает о </w:t>
            </w:r>
            <w:r w:rsidRPr="00537BB0">
              <w:rPr>
                <w:rFonts w:ascii="Times New Roman" w:eastAsia="Times New Roman" w:hAnsi="Times New Roman" w:cs="Times New Roman"/>
                <w:sz w:val="24"/>
                <w:szCs w:val="24"/>
                <w:lang w:val="ru-RU"/>
              </w:rPr>
              <w:lastRenderedPageBreak/>
              <w:t>животных», «Животные», «Заповедник».</w:t>
            </w:r>
          </w:p>
          <w:p w14:paraId="12E32F2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Пальчиковая гимнастика: </w:t>
            </w:r>
            <w:r w:rsidRPr="00537BB0">
              <w:rPr>
                <w:rFonts w:ascii="Times New Roman" w:eastAsia="Times New Roman" w:hAnsi="Times New Roman" w:cs="Times New Roman"/>
                <w:sz w:val="24"/>
                <w:szCs w:val="24"/>
                <w:lang w:val="ru-RU"/>
              </w:rPr>
              <w:t>«Белочки»</w:t>
            </w:r>
          </w:p>
          <w:p w14:paraId="309488F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Виртуальные экскурсии: </w:t>
            </w:r>
            <w:r w:rsidRPr="00537BB0">
              <w:rPr>
                <w:rFonts w:ascii="Times New Roman" w:eastAsia="Times New Roman" w:hAnsi="Times New Roman" w:cs="Times New Roman"/>
                <w:sz w:val="24"/>
                <w:szCs w:val="24"/>
                <w:lang w:val="ru-RU"/>
              </w:rPr>
              <w:t>«В лес к Лесовику», «Африка».</w:t>
            </w:r>
          </w:p>
          <w:p w14:paraId="4D5836F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Чтение художественной литературы: </w:t>
            </w:r>
            <w:r w:rsidRPr="00537BB0">
              <w:rPr>
                <w:rFonts w:ascii="Times New Roman" w:eastAsia="Times New Roman" w:hAnsi="Times New Roman" w:cs="Times New Roman"/>
                <w:sz w:val="24"/>
                <w:szCs w:val="24"/>
                <w:lang w:val="ru-RU"/>
              </w:rPr>
              <w:t>С. Маршак «Детки в клетке», стихов о животных, занесенных в Красную книгу.</w:t>
            </w:r>
          </w:p>
          <w:p w14:paraId="4C42630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Составление детьми рассказа из личного опыта </w:t>
            </w:r>
            <w:r w:rsidRPr="00537BB0">
              <w:rPr>
                <w:rFonts w:ascii="Times New Roman" w:eastAsia="Times New Roman" w:hAnsi="Times New Roman" w:cs="Times New Roman"/>
                <w:sz w:val="24"/>
                <w:szCs w:val="24"/>
                <w:lang w:val="ru-RU"/>
              </w:rPr>
              <w:t>«Что я видел в зоопарке».</w:t>
            </w:r>
          </w:p>
          <w:p w14:paraId="29DDB23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b/>
                <w:sz w:val="24"/>
                <w:szCs w:val="24"/>
                <w:lang w:val="ru-RU"/>
              </w:rPr>
              <w:t>образовательная деятельность.</w:t>
            </w:r>
          </w:p>
          <w:p w14:paraId="390B14C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Познавательное развитие: </w:t>
            </w:r>
            <w:r w:rsidRPr="00537BB0">
              <w:rPr>
                <w:rFonts w:ascii="Times New Roman" w:eastAsia="Times New Roman" w:hAnsi="Times New Roman" w:cs="Times New Roman"/>
                <w:sz w:val="24"/>
                <w:szCs w:val="24"/>
                <w:lang w:val="ru-RU"/>
              </w:rPr>
              <w:t>«Красная книга».</w:t>
            </w:r>
          </w:p>
          <w:p w14:paraId="792877C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Речевое развитие: </w:t>
            </w:r>
            <w:r w:rsidRPr="00537BB0">
              <w:rPr>
                <w:rFonts w:ascii="Times New Roman" w:eastAsia="Times New Roman" w:hAnsi="Times New Roman" w:cs="Times New Roman"/>
                <w:sz w:val="24"/>
                <w:szCs w:val="24"/>
                <w:lang w:val="ru-RU"/>
              </w:rPr>
              <w:t>«Животные жарких стран»</w:t>
            </w:r>
          </w:p>
          <w:p w14:paraId="2088A9B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Викторина </w:t>
            </w:r>
            <w:r w:rsidRPr="00537BB0">
              <w:rPr>
                <w:rFonts w:ascii="Times New Roman" w:eastAsia="Times New Roman" w:hAnsi="Times New Roman" w:cs="Times New Roman"/>
                <w:sz w:val="24"/>
                <w:szCs w:val="24"/>
                <w:lang w:val="ru-RU"/>
              </w:rPr>
              <w:t>«Я знаю много животных»</w:t>
            </w:r>
          </w:p>
          <w:p w14:paraId="35E3E52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i/>
                <w:sz w:val="24"/>
                <w:szCs w:val="24"/>
                <w:lang w:val="ru-RU"/>
              </w:rPr>
              <w:t xml:space="preserve">Художественно-эстетическое развитие: </w:t>
            </w:r>
          </w:p>
          <w:p w14:paraId="02DB56A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Рисование «Мое любимое животное»</w:t>
            </w:r>
          </w:p>
          <w:p w14:paraId="3396EDDA"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«Заповедник»</w:t>
            </w:r>
          </w:p>
        </w:tc>
        <w:tc>
          <w:tcPr>
            <w:tcW w:w="1559" w:type="dxa"/>
          </w:tcPr>
          <w:p w14:paraId="402F80B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Старший воспитатель</w:t>
            </w:r>
          </w:p>
        </w:tc>
        <w:tc>
          <w:tcPr>
            <w:tcW w:w="1417" w:type="dxa"/>
          </w:tcPr>
          <w:p w14:paraId="796ABA82"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0E8203FE"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2CDFD701"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22480FE4"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p w14:paraId="41965F17" w14:textId="77777777" w:rsidR="003700A9" w:rsidRPr="00537BB0" w:rsidRDefault="003700A9">
            <w:pPr>
              <w:jc w:val="center"/>
              <w:rPr>
                <w:rFonts w:ascii="Times New Roman" w:eastAsia="Times New Roman" w:hAnsi="Times New Roman" w:cs="Times New Roman"/>
                <w:sz w:val="24"/>
                <w:szCs w:val="24"/>
                <w:lang w:val="ru-RU"/>
              </w:rPr>
            </w:pPr>
          </w:p>
        </w:tc>
      </w:tr>
      <w:tr w:rsidR="003700A9" w14:paraId="53EEBC8C" w14:textId="77777777" w:rsidTr="00F82088">
        <w:trPr>
          <w:trHeight w:val="776"/>
          <w:jc w:val="center"/>
        </w:trPr>
        <w:tc>
          <w:tcPr>
            <w:tcW w:w="1555" w:type="dxa"/>
          </w:tcPr>
          <w:p w14:paraId="40AF150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отца</w:t>
            </w:r>
          </w:p>
        </w:tc>
        <w:tc>
          <w:tcPr>
            <w:tcW w:w="1842" w:type="dxa"/>
          </w:tcPr>
          <w:p w14:paraId="17C5676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0B1DDD47"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Познавательное воспитание </w:t>
            </w:r>
          </w:p>
          <w:p w14:paraId="13BE990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1200754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 - патриотическое</w:t>
            </w:r>
          </w:p>
        </w:tc>
        <w:tc>
          <w:tcPr>
            <w:tcW w:w="1560" w:type="dxa"/>
          </w:tcPr>
          <w:p w14:paraId="36A034A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октябрь</w:t>
            </w:r>
          </w:p>
        </w:tc>
        <w:tc>
          <w:tcPr>
            <w:tcW w:w="2835" w:type="dxa"/>
          </w:tcPr>
          <w:p w14:paraId="3B10E14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Совместная</w:t>
            </w:r>
            <w:r w:rsidRPr="00537BB0">
              <w:rPr>
                <w:rFonts w:ascii="Times New Roman" w:eastAsia="Times New Roman" w:hAnsi="Times New Roman" w:cs="Times New Roman"/>
                <w:sz w:val="24"/>
                <w:szCs w:val="24"/>
                <w:lang w:val="ru-RU"/>
              </w:rPr>
              <w:br/>
              <w:t>деятельность «Узнаем о</w:t>
            </w:r>
            <w:r w:rsidRPr="00537BB0">
              <w:rPr>
                <w:rFonts w:ascii="Times New Roman" w:eastAsia="Times New Roman" w:hAnsi="Times New Roman" w:cs="Times New Roman"/>
                <w:sz w:val="24"/>
                <w:szCs w:val="24"/>
                <w:lang w:val="ru-RU"/>
              </w:rPr>
              <w:br/>
              <w:t>составе семьи, роли отца в</w:t>
            </w:r>
            <w:r w:rsidRPr="00537BB0">
              <w:rPr>
                <w:rFonts w:ascii="Times New Roman" w:eastAsia="Times New Roman" w:hAnsi="Times New Roman" w:cs="Times New Roman"/>
                <w:sz w:val="24"/>
                <w:szCs w:val="24"/>
                <w:lang w:val="ru-RU"/>
              </w:rPr>
              <w:br/>
              <w:t>семье»</w:t>
            </w:r>
            <w:r w:rsidRPr="00537BB0">
              <w:rPr>
                <w:rFonts w:ascii="Times New Roman" w:eastAsia="Times New Roman" w:hAnsi="Times New Roman" w:cs="Times New Roman"/>
                <w:sz w:val="24"/>
                <w:szCs w:val="24"/>
                <w:lang w:val="ru-RU"/>
              </w:rPr>
              <w:br/>
              <w:t>Беседы: «Мой папа», «Кем</w:t>
            </w:r>
            <w:r w:rsidRPr="00537BB0">
              <w:rPr>
                <w:rFonts w:ascii="Times New Roman" w:eastAsia="Times New Roman" w:hAnsi="Times New Roman" w:cs="Times New Roman"/>
                <w:sz w:val="24"/>
                <w:szCs w:val="24"/>
                <w:lang w:val="ru-RU"/>
              </w:rPr>
              <w:br/>
              <w:t>работает мой папа»</w:t>
            </w:r>
            <w:r w:rsidRPr="00537BB0">
              <w:rPr>
                <w:rFonts w:ascii="Times New Roman" w:eastAsia="Times New Roman" w:hAnsi="Times New Roman" w:cs="Times New Roman"/>
                <w:sz w:val="24"/>
                <w:szCs w:val="24"/>
                <w:lang w:val="ru-RU"/>
              </w:rPr>
              <w:br/>
              <w:t>Рассматривание книг,</w:t>
            </w:r>
            <w:r w:rsidRPr="00537BB0">
              <w:rPr>
                <w:rFonts w:ascii="Times New Roman" w:eastAsia="Times New Roman" w:hAnsi="Times New Roman" w:cs="Times New Roman"/>
                <w:sz w:val="24"/>
                <w:szCs w:val="24"/>
                <w:lang w:val="ru-RU"/>
              </w:rPr>
              <w:br/>
              <w:t>иллюстраций, фотографий</w:t>
            </w:r>
            <w:r w:rsidRPr="00537BB0">
              <w:rPr>
                <w:rFonts w:ascii="Times New Roman" w:eastAsia="Times New Roman" w:hAnsi="Times New Roman" w:cs="Times New Roman"/>
                <w:sz w:val="24"/>
                <w:szCs w:val="24"/>
                <w:lang w:val="ru-RU"/>
              </w:rPr>
              <w:br/>
              <w:t>семей.</w:t>
            </w:r>
            <w:r w:rsidRPr="00537BB0">
              <w:rPr>
                <w:rFonts w:ascii="Times New Roman" w:eastAsia="Times New Roman" w:hAnsi="Times New Roman" w:cs="Times New Roman"/>
                <w:sz w:val="24"/>
                <w:szCs w:val="24"/>
                <w:lang w:val="ru-RU"/>
              </w:rPr>
              <w:br/>
              <w:t xml:space="preserve"> Физкультурные занятия</w:t>
            </w:r>
            <w:r w:rsidRPr="00537BB0">
              <w:rPr>
                <w:rFonts w:ascii="Times New Roman" w:eastAsia="Times New Roman" w:hAnsi="Times New Roman" w:cs="Times New Roman"/>
                <w:sz w:val="24"/>
                <w:szCs w:val="24"/>
                <w:lang w:val="ru-RU"/>
              </w:rPr>
              <w:br/>
              <w:t>с элементами спорта. Пение песен о папе.  Выставка рисунков «Папы</w:t>
            </w:r>
            <w:r w:rsidRPr="00537BB0">
              <w:rPr>
                <w:rFonts w:ascii="Times New Roman" w:eastAsia="Times New Roman" w:hAnsi="Times New Roman" w:cs="Times New Roman"/>
                <w:sz w:val="24"/>
                <w:szCs w:val="24"/>
                <w:lang w:val="ru-RU"/>
              </w:rPr>
              <w:br/>
              <w:t>милого портрет»,</w:t>
            </w:r>
            <w:r w:rsidRPr="00537BB0">
              <w:rPr>
                <w:rFonts w:ascii="Times New Roman" w:eastAsia="Times New Roman" w:hAnsi="Times New Roman" w:cs="Times New Roman"/>
                <w:sz w:val="24"/>
                <w:szCs w:val="24"/>
                <w:lang w:val="ru-RU"/>
              </w:rPr>
              <w:br/>
              <w:t>«Я с папой», «Как я провел</w:t>
            </w:r>
            <w:r w:rsidRPr="00537BB0">
              <w:rPr>
                <w:rFonts w:ascii="Times New Roman" w:eastAsia="Times New Roman" w:hAnsi="Times New Roman" w:cs="Times New Roman"/>
                <w:sz w:val="24"/>
                <w:szCs w:val="24"/>
                <w:lang w:val="ru-RU"/>
              </w:rPr>
              <w:br/>
            </w:r>
            <w:r w:rsidRPr="00537BB0">
              <w:rPr>
                <w:rFonts w:ascii="Times New Roman" w:eastAsia="Times New Roman" w:hAnsi="Times New Roman" w:cs="Times New Roman"/>
                <w:sz w:val="24"/>
                <w:szCs w:val="24"/>
                <w:lang w:val="ru-RU"/>
              </w:rPr>
              <w:lastRenderedPageBreak/>
              <w:t>выходные с родителями»</w:t>
            </w:r>
            <w:r w:rsidRPr="00537BB0">
              <w:rPr>
                <w:rFonts w:ascii="Times New Roman" w:eastAsia="Times New Roman" w:hAnsi="Times New Roman" w:cs="Times New Roman"/>
                <w:sz w:val="24"/>
                <w:szCs w:val="24"/>
                <w:lang w:val="ru-RU"/>
              </w:rPr>
              <w:br/>
              <w:t>Аппликация «Папин</w:t>
            </w:r>
            <w:r w:rsidRPr="00537BB0">
              <w:rPr>
                <w:rFonts w:ascii="Times New Roman" w:eastAsia="Times New Roman" w:hAnsi="Times New Roman" w:cs="Times New Roman"/>
                <w:sz w:val="24"/>
                <w:szCs w:val="24"/>
                <w:lang w:val="ru-RU"/>
              </w:rPr>
              <w:br/>
              <w:t>портрет»</w:t>
            </w:r>
            <w:r w:rsidRPr="00537BB0">
              <w:rPr>
                <w:rFonts w:ascii="Times New Roman" w:eastAsia="Times New Roman" w:hAnsi="Times New Roman" w:cs="Times New Roman"/>
                <w:sz w:val="24"/>
                <w:szCs w:val="24"/>
                <w:lang w:val="ru-RU"/>
              </w:rPr>
              <w:br/>
              <w:t>Выпуск</w:t>
            </w:r>
          </w:p>
          <w:p w14:paraId="119F4F3E"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стенгазеты «Мой любимый</w:t>
            </w:r>
            <w:r>
              <w:rPr>
                <w:rFonts w:ascii="Times New Roman" w:eastAsia="Times New Roman" w:hAnsi="Times New Roman" w:cs="Times New Roman"/>
                <w:sz w:val="24"/>
                <w:szCs w:val="24"/>
              </w:rPr>
              <w:br/>
              <w:t>папа»</w:t>
            </w:r>
          </w:p>
        </w:tc>
        <w:tc>
          <w:tcPr>
            <w:tcW w:w="1559" w:type="dxa"/>
          </w:tcPr>
          <w:p w14:paraId="27AFA6F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Старший воспитатель</w:t>
            </w:r>
          </w:p>
        </w:tc>
        <w:tc>
          <w:tcPr>
            <w:tcW w:w="1417" w:type="dxa"/>
          </w:tcPr>
          <w:p w14:paraId="18A4F001"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0A981887"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07F1B56F"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5ECA1440"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p w14:paraId="0977CC8C" w14:textId="77777777" w:rsidR="003700A9" w:rsidRPr="00537BB0" w:rsidRDefault="003700A9">
            <w:pPr>
              <w:rPr>
                <w:rFonts w:ascii="Times New Roman" w:eastAsia="Times New Roman" w:hAnsi="Times New Roman" w:cs="Times New Roman"/>
                <w:sz w:val="24"/>
                <w:szCs w:val="24"/>
                <w:lang w:val="ru-RU"/>
              </w:rPr>
            </w:pPr>
          </w:p>
        </w:tc>
      </w:tr>
      <w:tr w:rsidR="003700A9" w14:paraId="76964E0C" w14:textId="77777777" w:rsidTr="00F82088">
        <w:trPr>
          <w:trHeight w:val="776"/>
          <w:jc w:val="center"/>
        </w:trPr>
        <w:tc>
          <w:tcPr>
            <w:tcW w:w="1555" w:type="dxa"/>
          </w:tcPr>
          <w:p w14:paraId="08C42EB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Субботник</w:t>
            </w:r>
          </w:p>
          <w:p w14:paraId="6940CC8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 десант</w:t>
            </w:r>
          </w:p>
        </w:tc>
        <w:tc>
          <w:tcPr>
            <w:tcW w:w="1842" w:type="dxa"/>
          </w:tcPr>
          <w:p w14:paraId="75F2B9F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p w14:paraId="7BD54D0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воспитание</w:t>
            </w:r>
          </w:p>
          <w:p w14:paraId="40F857E9" w14:textId="77777777" w:rsidR="003700A9" w:rsidRDefault="003700A9">
            <w:pPr>
              <w:jc w:val="center"/>
              <w:rPr>
                <w:rFonts w:ascii="Times New Roman" w:eastAsia="Times New Roman" w:hAnsi="Times New Roman" w:cs="Times New Roman"/>
                <w:sz w:val="24"/>
                <w:szCs w:val="24"/>
              </w:rPr>
            </w:pPr>
          </w:p>
        </w:tc>
        <w:tc>
          <w:tcPr>
            <w:tcW w:w="1560" w:type="dxa"/>
          </w:tcPr>
          <w:p w14:paraId="12516E2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октябрь</w:t>
            </w:r>
          </w:p>
          <w:p w14:paraId="58FC505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апрель</w:t>
            </w:r>
          </w:p>
        </w:tc>
        <w:tc>
          <w:tcPr>
            <w:tcW w:w="2835" w:type="dxa"/>
          </w:tcPr>
          <w:p w14:paraId="62A423C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Трудовые поручения</w:t>
            </w:r>
          </w:p>
          <w:p w14:paraId="4DFE60C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Уборка прогулочных участков, сбор и вывоз мусора, облагораживание клумб, территории детского сада. Посадка декоративных кустарников. Мелкий ремонт игрушек и мебели в группах</w:t>
            </w:r>
          </w:p>
        </w:tc>
        <w:tc>
          <w:tcPr>
            <w:tcW w:w="1559" w:type="dxa"/>
          </w:tcPr>
          <w:p w14:paraId="32D30B4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563A476"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3AA939A1"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0914AB82"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790461C8"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p w14:paraId="38282167" w14:textId="77777777" w:rsidR="003700A9" w:rsidRPr="00537BB0" w:rsidRDefault="003700A9">
            <w:pPr>
              <w:rPr>
                <w:rFonts w:ascii="Times New Roman" w:eastAsia="Times New Roman" w:hAnsi="Times New Roman" w:cs="Times New Roman"/>
                <w:sz w:val="24"/>
                <w:szCs w:val="24"/>
                <w:lang w:val="ru-RU"/>
              </w:rPr>
            </w:pPr>
          </w:p>
        </w:tc>
      </w:tr>
      <w:tr w:rsidR="003700A9" w14:paraId="64724511" w14:textId="77777777" w:rsidTr="00F82088">
        <w:trPr>
          <w:trHeight w:val="776"/>
          <w:jc w:val="center"/>
        </w:trPr>
        <w:tc>
          <w:tcPr>
            <w:tcW w:w="1555" w:type="dxa"/>
          </w:tcPr>
          <w:p w14:paraId="7F3D163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народного единства</w:t>
            </w:r>
          </w:p>
        </w:tc>
        <w:tc>
          <w:tcPr>
            <w:tcW w:w="1842" w:type="dxa"/>
          </w:tcPr>
          <w:p w14:paraId="6589757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 - патриотическое</w:t>
            </w:r>
          </w:p>
          <w:p w14:paraId="656C7FC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tc>
        <w:tc>
          <w:tcPr>
            <w:tcW w:w="1560" w:type="dxa"/>
          </w:tcPr>
          <w:p w14:paraId="0E6F6A9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w:t>
            </w:r>
          </w:p>
        </w:tc>
        <w:tc>
          <w:tcPr>
            <w:tcW w:w="2835" w:type="dxa"/>
          </w:tcPr>
          <w:p w14:paraId="6359B0A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с детьми об истории праздника: «День народного единства», спортивный досуг «Пока мы едины – мы непобедимы», праздник «Мы дружбою своей сильны и Родиной своей горды»</w:t>
            </w:r>
          </w:p>
        </w:tc>
        <w:tc>
          <w:tcPr>
            <w:tcW w:w="1559" w:type="dxa"/>
          </w:tcPr>
          <w:p w14:paraId="02DB93B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3CBDEC01"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5D13C21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5A0B1559" w14:textId="77777777" w:rsidR="003700A9" w:rsidRDefault="003700A9">
            <w:pPr>
              <w:jc w:val="center"/>
              <w:rPr>
                <w:rFonts w:ascii="Times New Roman" w:eastAsia="Times New Roman" w:hAnsi="Times New Roman" w:cs="Times New Roman"/>
                <w:sz w:val="20"/>
                <w:szCs w:val="20"/>
              </w:rPr>
            </w:pPr>
          </w:p>
          <w:p w14:paraId="763EDB5C" w14:textId="77777777" w:rsidR="003700A9" w:rsidRDefault="003700A9">
            <w:pPr>
              <w:jc w:val="center"/>
              <w:rPr>
                <w:rFonts w:ascii="Times New Roman" w:eastAsia="Times New Roman" w:hAnsi="Times New Roman" w:cs="Times New Roman"/>
                <w:sz w:val="24"/>
                <w:szCs w:val="24"/>
              </w:rPr>
            </w:pPr>
          </w:p>
        </w:tc>
      </w:tr>
      <w:tr w:rsidR="003700A9" w14:paraId="251BDFB7" w14:textId="77777777" w:rsidTr="00F82088">
        <w:trPr>
          <w:trHeight w:val="918"/>
          <w:jc w:val="center"/>
        </w:trPr>
        <w:tc>
          <w:tcPr>
            <w:tcW w:w="1555" w:type="dxa"/>
          </w:tcPr>
          <w:p w14:paraId="0ED085B4"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Спартакиада среди детей старшего дошкольного возраста</w:t>
            </w:r>
          </w:p>
        </w:tc>
        <w:tc>
          <w:tcPr>
            <w:tcW w:w="1842" w:type="dxa"/>
          </w:tcPr>
          <w:p w14:paraId="70A60CC6" w14:textId="77777777" w:rsidR="003700A9" w:rsidRPr="00537BB0" w:rsidRDefault="003700A9">
            <w:pPr>
              <w:jc w:val="center"/>
              <w:rPr>
                <w:rFonts w:ascii="Times New Roman" w:eastAsia="Times New Roman" w:hAnsi="Times New Roman" w:cs="Times New Roman"/>
                <w:sz w:val="24"/>
                <w:szCs w:val="24"/>
                <w:lang w:val="ru-RU"/>
              </w:rPr>
            </w:pPr>
          </w:p>
          <w:p w14:paraId="2D45059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 Физическое и оздоровительное воспитание</w:t>
            </w:r>
          </w:p>
        </w:tc>
        <w:tc>
          <w:tcPr>
            <w:tcW w:w="1560" w:type="dxa"/>
          </w:tcPr>
          <w:p w14:paraId="4BF4167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835" w:type="dxa"/>
          </w:tcPr>
          <w:p w14:paraId="6E0FD92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Занятия;</w:t>
            </w:r>
          </w:p>
          <w:p w14:paraId="710AB74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Гимнастика;</w:t>
            </w:r>
          </w:p>
          <w:p w14:paraId="4325563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Прогулки;</w:t>
            </w:r>
          </w:p>
          <w:p w14:paraId="0A6848F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5DC47AF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Активный отдых</w:t>
            </w:r>
          </w:p>
        </w:tc>
        <w:tc>
          <w:tcPr>
            <w:tcW w:w="1559" w:type="dxa"/>
          </w:tcPr>
          <w:p w14:paraId="55AED90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2FC9E12D"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ED0552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960E41C" w14:textId="77777777" w:rsidR="003700A9" w:rsidRDefault="003700A9">
            <w:pPr>
              <w:jc w:val="center"/>
              <w:rPr>
                <w:rFonts w:ascii="Times New Roman" w:eastAsia="Times New Roman" w:hAnsi="Times New Roman" w:cs="Times New Roman"/>
                <w:sz w:val="24"/>
                <w:szCs w:val="24"/>
              </w:rPr>
            </w:pPr>
          </w:p>
        </w:tc>
      </w:tr>
      <w:tr w:rsidR="003700A9" w14:paraId="1C415899" w14:textId="77777777" w:rsidTr="00F82088">
        <w:trPr>
          <w:trHeight w:val="416"/>
          <w:jc w:val="center"/>
        </w:trPr>
        <w:tc>
          <w:tcPr>
            <w:tcW w:w="1555" w:type="dxa"/>
          </w:tcPr>
          <w:p w14:paraId="3962254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здоровья</w:t>
            </w:r>
          </w:p>
        </w:tc>
        <w:tc>
          <w:tcPr>
            <w:tcW w:w="1842" w:type="dxa"/>
          </w:tcPr>
          <w:p w14:paraId="053CFEA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 воспитание</w:t>
            </w:r>
          </w:p>
        </w:tc>
        <w:tc>
          <w:tcPr>
            <w:tcW w:w="1560" w:type="dxa"/>
          </w:tcPr>
          <w:p w14:paraId="1002B2D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835" w:type="dxa"/>
          </w:tcPr>
          <w:p w14:paraId="529408A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Акция «Физическая культура и спорт – альтернатива пагубным привычкам».</w:t>
            </w:r>
          </w:p>
          <w:p w14:paraId="141D802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о спортсменах-чемпионах, гордости Московской области</w:t>
            </w:r>
          </w:p>
          <w:p w14:paraId="4ACA57E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Изготовление кулинарной книги «Любимое блюдо моего ребенка или нашей семьи».</w:t>
            </w:r>
          </w:p>
          <w:p w14:paraId="4F9BC6F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Изготовление нетрадиционного оборудования в физкультурный уголок.</w:t>
            </w:r>
          </w:p>
        </w:tc>
        <w:tc>
          <w:tcPr>
            <w:tcW w:w="1559" w:type="dxa"/>
          </w:tcPr>
          <w:p w14:paraId="262C971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7AE4C3E"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4AFA10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30C1F784" w14:textId="77777777" w:rsidR="003700A9" w:rsidRDefault="003700A9">
            <w:pPr>
              <w:jc w:val="center"/>
              <w:rPr>
                <w:rFonts w:ascii="Times New Roman" w:eastAsia="Times New Roman" w:hAnsi="Times New Roman" w:cs="Times New Roman"/>
                <w:sz w:val="24"/>
                <w:szCs w:val="24"/>
              </w:rPr>
            </w:pPr>
          </w:p>
        </w:tc>
      </w:tr>
      <w:tr w:rsidR="003700A9" w14:paraId="6FB1D3EC" w14:textId="77777777" w:rsidTr="00F82088">
        <w:trPr>
          <w:trHeight w:val="742"/>
          <w:jc w:val="center"/>
        </w:trPr>
        <w:tc>
          <w:tcPr>
            <w:tcW w:w="1555" w:type="dxa"/>
          </w:tcPr>
          <w:p w14:paraId="11F0B0A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Всероссийский день сбора макулатуры</w:t>
            </w:r>
          </w:p>
        </w:tc>
        <w:tc>
          <w:tcPr>
            <w:tcW w:w="1842" w:type="dxa"/>
          </w:tcPr>
          <w:p w14:paraId="59B61D6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воспитание</w:t>
            </w:r>
          </w:p>
        </w:tc>
        <w:tc>
          <w:tcPr>
            <w:tcW w:w="1560" w:type="dxa"/>
          </w:tcPr>
          <w:p w14:paraId="3A92183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 ноября</w:t>
            </w:r>
          </w:p>
        </w:tc>
        <w:tc>
          <w:tcPr>
            <w:tcW w:w="2835" w:type="dxa"/>
          </w:tcPr>
          <w:p w14:paraId="11B7A0C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Экологическая акция «Сдай макулатуру- спаси дерево»</w:t>
            </w:r>
          </w:p>
        </w:tc>
        <w:tc>
          <w:tcPr>
            <w:tcW w:w="1559" w:type="dxa"/>
          </w:tcPr>
          <w:p w14:paraId="4C9F4E2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686FF6C"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54019B5D"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5CB2236A"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3905712D"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 xml:space="preserve">(законные </w:t>
            </w:r>
            <w:r w:rsidRPr="00537BB0">
              <w:rPr>
                <w:rFonts w:ascii="Times New Roman" w:eastAsia="Times New Roman" w:hAnsi="Times New Roman" w:cs="Times New Roman"/>
                <w:sz w:val="20"/>
                <w:szCs w:val="20"/>
                <w:lang w:val="ru-RU"/>
              </w:rPr>
              <w:lastRenderedPageBreak/>
              <w:t>представители)</w:t>
            </w:r>
          </w:p>
          <w:p w14:paraId="20D392C2" w14:textId="77777777" w:rsidR="003700A9" w:rsidRPr="00537BB0" w:rsidRDefault="003700A9">
            <w:pPr>
              <w:jc w:val="center"/>
              <w:rPr>
                <w:rFonts w:ascii="Times New Roman" w:eastAsia="Times New Roman" w:hAnsi="Times New Roman" w:cs="Times New Roman"/>
                <w:sz w:val="24"/>
                <w:szCs w:val="24"/>
                <w:lang w:val="ru-RU"/>
              </w:rPr>
            </w:pPr>
          </w:p>
        </w:tc>
      </w:tr>
      <w:tr w:rsidR="003700A9" w14:paraId="660B540E" w14:textId="77777777" w:rsidTr="00F82088">
        <w:trPr>
          <w:trHeight w:val="1394"/>
          <w:jc w:val="center"/>
        </w:trPr>
        <w:tc>
          <w:tcPr>
            <w:tcW w:w="1555" w:type="dxa"/>
          </w:tcPr>
          <w:p w14:paraId="141BEE7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матери</w:t>
            </w:r>
          </w:p>
        </w:tc>
        <w:tc>
          <w:tcPr>
            <w:tcW w:w="1842" w:type="dxa"/>
          </w:tcPr>
          <w:p w14:paraId="0E97E3B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p w14:paraId="740865F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tc>
        <w:tc>
          <w:tcPr>
            <w:tcW w:w="1560" w:type="dxa"/>
          </w:tcPr>
          <w:p w14:paraId="013D415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ноября</w:t>
            </w:r>
          </w:p>
        </w:tc>
        <w:tc>
          <w:tcPr>
            <w:tcW w:w="2835" w:type="dxa"/>
          </w:tcPr>
          <w:p w14:paraId="2600D43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детского рисунка и поделок «День матери»</w:t>
            </w:r>
          </w:p>
          <w:p w14:paraId="08DA168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Досуговая деятельность</w:t>
            </w:r>
          </w:p>
          <w:p w14:paraId="319E0DA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«Моя мамочка»</w:t>
            </w:r>
          </w:p>
          <w:p w14:paraId="177E4CA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Мастер – классы «Открытка для мамы»</w:t>
            </w:r>
          </w:p>
          <w:p w14:paraId="63501685"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информационных стендов</w:t>
            </w:r>
          </w:p>
        </w:tc>
        <w:tc>
          <w:tcPr>
            <w:tcW w:w="1559" w:type="dxa"/>
          </w:tcPr>
          <w:p w14:paraId="127CDF1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B86832A"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5262C2FD"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31DF50DB"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p w14:paraId="5F2DBF71"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(законные представители)</w:t>
            </w:r>
          </w:p>
          <w:p w14:paraId="791642BD" w14:textId="77777777" w:rsidR="003700A9" w:rsidRPr="00537BB0" w:rsidRDefault="003700A9">
            <w:pPr>
              <w:rPr>
                <w:rFonts w:ascii="Times New Roman" w:eastAsia="Times New Roman" w:hAnsi="Times New Roman" w:cs="Times New Roman"/>
                <w:sz w:val="24"/>
                <w:szCs w:val="24"/>
                <w:lang w:val="ru-RU"/>
              </w:rPr>
            </w:pPr>
          </w:p>
        </w:tc>
      </w:tr>
      <w:tr w:rsidR="003700A9" w14:paraId="07802DBA" w14:textId="77777777" w:rsidTr="00F82088">
        <w:trPr>
          <w:trHeight w:val="1207"/>
          <w:jc w:val="center"/>
        </w:trPr>
        <w:tc>
          <w:tcPr>
            <w:tcW w:w="1555" w:type="dxa"/>
          </w:tcPr>
          <w:p w14:paraId="5BA47F9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государственно-</w:t>
            </w:r>
          </w:p>
          <w:p w14:paraId="50C0A4C4"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го герба РФ</w:t>
            </w:r>
          </w:p>
        </w:tc>
        <w:tc>
          <w:tcPr>
            <w:tcW w:w="1842" w:type="dxa"/>
          </w:tcPr>
          <w:p w14:paraId="097DE147"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w:t>
            </w:r>
          </w:p>
          <w:p w14:paraId="3D380DC0"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Социальное </w:t>
            </w:r>
          </w:p>
          <w:p w14:paraId="2A7457F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Познавательное </w:t>
            </w:r>
          </w:p>
          <w:p w14:paraId="4C606B90"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Патриотическое</w:t>
            </w:r>
          </w:p>
          <w:p w14:paraId="2A0B474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воспитание</w:t>
            </w:r>
          </w:p>
        </w:tc>
        <w:tc>
          <w:tcPr>
            <w:tcW w:w="1560" w:type="dxa"/>
          </w:tcPr>
          <w:p w14:paraId="0DBB6CE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ноября</w:t>
            </w:r>
          </w:p>
        </w:tc>
        <w:tc>
          <w:tcPr>
            <w:tcW w:w="2835" w:type="dxa"/>
          </w:tcPr>
          <w:p w14:paraId="6A4EA80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Спортивный праздник</w:t>
            </w:r>
          </w:p>
          <w:p w14:paraId="6690C58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«Государственный герб России», «Символика, города Мытищи: герб, флаг»</w:t>
            </w:r>
          </w:p>
        </w:tc>
        <w:tc>
          <w:tcPr>
            <w:tcW w:w="1559" w:type="dxa"/>
          </w:tcPr>
          <w:p w14:paraId="5AF75DC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ED4A36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E8DB502"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3D65DA9A" w14:textId="77777777" w:rsidR="003700A9" w:rsidRDefault="003700A9">
            <w:pPr>
              <w:rPr>
                <w:rFonts w:ascii="Times New Roman" w:eastAsia="Times New Roman" w:hAnsi="Times New Roman" w:cs="Times New Roman"/>
                <w:sz w:val="24"/>
                <w:szCs w:val="24"/>
              </w:rPr>
            </w:pPr>
          </w:p>
        </w:tc>
      </w:tr>
      <w:tr w:rsidR="003700A9" w14:paraId="0320AD0F" w14:textId="77777777" w:rsidTr="00F82088">
        <w:trPr>
          <w:cantSplit/>
          <w:trHeight w:val="1394"/>
          <w:jc w:val="center"/>
        </w:trPr>
        <w:tc>
          <w:tcPr>
            <w:tcW w:w="1555" w:type="dxa"/>
          </w:tcPr>
          <w:p w14:paraId="5B66DBA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мероприятия, проводимые в рамках Московских областных Рождественских чтений</w:t>
            </w:r>
          </w:p>
        </w:tc>
        <w:tc>
          <w:tcPr>
            <w:tcW w:w="1842" w:type="dxa"/>
          </w:tcPr>
          <w:p w14:paraId="1404D65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18A0283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p w14:paraId="53349B6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243B9AB0"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1DAA0F9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 январь</w:t>
            </w:r>
          </w:p>
        </w:tc>
        <w:tc>
          <w:tcPr>
            <w:tcW w:w="2835" w:type="dxa"/>
          </w:tcPr>
          <w:p w14:paraId="2025739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57D0503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Фольклорные игры</w:t>
            </w:r>
          </w:p>
          <w:p w14:paraId="6DA2C23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Фольклорный праздник «Рождественские колядки»;</w:t>
            </w:r>
          </w:p>
          <w:p w14:paraId="1802CA6C"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Выставка рисунка </w:t>
            </w:r>
          </w:p>
          <w:p w14:paraId="3E1C5B7D"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«Храмы Мытищ»</w:t>
            </w:r>
          </w:p>
        </w:tc>
        <w:tc>
          <w:tcPr>
            <w:tcW w:w="1559" w:type="dxa"/>
          </w:tcPr>
          <w:p w14:paraId="60EEA47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3E289C89"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370A00C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15CD6176" w14:textId="77777777" w:rsidR="003700A9" w:rsidRDefault="003700A9">
            <w:pPr>
              <w:jc w:val="center"/>
              <w:rPr>
                <w:rFonts w:ascii="Times New Roman" w:eastAsia="Times New Roman" w:hAnsi="Times New Roman" w:cs="Times New Roman"/>
                <w:sz w:val="24"/>
                <w:szCs w:val="24"/>
              </w:rPr>
            </w:pPr>
          </w:p>
        </w:tc>
      </w:tr>
      <w:tr w:rsidR="003700A9" w14:paraId="20C78BD7" w14:textId="77777777" w:rsidTr="00F82088">
        <w:trPr>
          <w:cantSplit/>
          <w:trHeight w:val="1394"/>
          <w:jc w:val="center"/>
        </w:trPr>
        <w:tc>
          <w:tcPr>
            <w:tcW w:w="1555" w:type="dxa"/>
          </w:tcPr>
          <w:p w14:paraId="179BCCF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неизвестного солдата</w:t>
            </w:r>
          </w:p>
        </w:tc>
        <w:tc>
          <w:tcPr>
            <w:tcW w:w="1842" w:type="dxa"/>
          </w:tcPr>
          <w:p w14:paraId="4F1352F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w:t>
            </w:r>
          </w:p>
          <w:p w14:paraId="3362846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657F3A5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Познавательное воспитание </w:t>
            </w:r>
          </w:p>
          <w:p w14:paraId="5CEEE9C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w:t>
            </w:r>
          </w:p>
          <w:p w14:paraId="548BA25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w:t>
            </w:r>
          </w:p>
        </w:tc>
        <w:tc>
          <w:tcPr>
            <w:tcW w:w="1560" w:type="dxa"/>
          </w:tcPr>
          <w:p w14:paraId="0BE04AD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декабря</w:t>
            </w:r>
          </w:p>
        </w:tc>
        <w:tc>
          <w:tcPr>
            <w:tcW w:w="2835" w:type="dxa"/>
          </w:tcPr>
          <w:p w14:paraId="36A3BC0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и просмотр материалов</w:t>
            </w:r>
            <w:r w:rsidRPr="00537BB0">
              <w:rPr>
                <w:rFonts w:ascii="Times New Roman" w:eastAsia="Times New Roman" w:hAnsi="Times New Roman" w:cs="Times New Roman"/>
                <w:sz w:val="24"/>
                <w:szCs w:val="24"/>
                <w:lang w:val="ru-RU"/>
              </w:rPr>
              <w:br/>
              <w:t>о памятниках и мемориалах</w:t>
            </w:r>
            <w:r w:rsidRPr="00537BB0">
              <w:rPr>
                <w:rFonts w:ascii="Times New Roman" w:eastAsia="Times New Roman" w:hAnsi="Times New Roman" w:cs="Times New Roman"/>
                <w:sz w:val="24"/>
                <w:szCs w:val="24"/>
                <w:lang w:val="ru-RU"/>
              </w:rPr>
              <w:br/>
              <w:t>неизвестному солдату</w:t>
            </w:r>
            <w:r w:rsidRPr="00537BB0">
              <w:rPr>
                <w:rFonts w:ascii="Times New Roman" w:eastAsia="Times New Roman" w:hAnsi="Times New Roman" w:cs="Times New Roman"/>
                <w:sz w:val="24"/>
                <w:szCs w:val="24"/>
                <w:lang w:val="ru-RU"/>
              </w:rPr>
              <w:br/>
              <w:t>Проект «Книга памяти»</w:t>
            </w:r>
            <w:r w:rsidRPr="00537BB0">
              <w:rPr>
                <w:rFonts w:ascii="Times New Roman" w:eastAsia="Times New Roman" w:hAnsi="Times New Roman" w:cs="Times New Roman"/>
                <w:sz w:val="24"/>
                <w:szCs w:val="24"/>
                <w:lang w:val="ru-RU"/>
              </w:rPr>
              <w:br/>
              <w:t xml:space="preserve"> Совместное рисование плаката «Памяти неизвестного солдата»</w:t>
            </w:r>
            <w:r w:rsidRPr="00537BB0">
              <w:rPr>
                <w:rFonts w:ascii="Times New Roman" w:eastAsia="Times New Roman" w:hAnsi="Times New Roman" w:cs="Times New Roman"/>
                <w:sz w:val="24"/>
                <w:szCs w:val="24"/>
                <w:lang w:val="ru-RU"/>
              </w:rPr>
              <w:br/>
              <w:t>Спортивно-игровые мероприятия на смелость, силу, крепость духа</w:t>
            </w:r>
          </w:p>
        </w:tc>
        <w:tc>
          <w:tcPr>
            <w:tcW w:w="1559" w:type="dxa"/>
          </w:tcPr>
          <w:p w14:paraId="4271FD1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2A062D73"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4A0A581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09E13C00" w14:textId="77777777" w:rsidR="003700A9" w:rsidRDefault="003700A9">
            <w:pPr>
              <w:jc w:val="center"/>
              <w:rPr>
                <w:rFonts w:ascii="Times New Roman" w:eastAsia="Times New Roman" w:hAnsi="Times New Roman" w:cs="Times New Roman"/>
                <w:sz w:val="24"/>
                <w:szCs w:val="24"/>
              </w:rPr>
            </w:pPr>
          </w:p>
        </w:tc>
      </w:tr>
      <w:tr w:rsidR="003700A9" w14:paraId="693B13AF" w14:textId="77777777" w:rsidTr="00F82088">
        <w:trPr>
          <w:cantSplit/>
          <w:trHeight w:val="1394"/>
          <w:jc w:val="center"/>
        </w:trPr>
        <w:tc>
          <w:tcPr>
            <w:tcW w:w="1555" w:type="dxa"/>
          </w:tcPr>
          <w:p w14:paraId="224C87A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волонтера</w:t>
            </w:r>
          </w:p>
        </w:tc>
        <w:tc>
          <w:tcPr>
            <w:tcW w:w="1842" w:type="dxa"/>
          </w:tcPr>
          <w:p w14:paraId="6CFCF59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3F67BA7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p w14:paraId="0968474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 воспитание</w:t>
            </w:r>
          </w:p>
        </w:tc>
        <w:tc>
          <w:tcPr>
            <w:tcW w:w="1560" w:type="dxa"/>
          </w:tcPr>
          <w:p w14:paraId="0082906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декабря</w:t>
            </w:r>
          </w:p>
        </w:tc>
        <w:tc>
          <w:tcPr>
            <w:tcW w:w="2835" w:type="dxa"/>
          </w:tcPr>
          <w:p w14:paraId="2BE9DE8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Просмотр видео презентации «Дети – волонтеры»</w:t>
            </w:r>
          </w:p>
          <w:p w14:paraId="460B0CE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Создание альбома «Кладовая добрых дел»</w:t>
            </w:r>
          </w:p>
          <w:p w14:paraId="30FBDFA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Акция «Подари книгу детскому саду»</w:t>
            </w:r>
          </w:p>
          <w:p w14:paraId="49C04CC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Участие в акции «Добрая покупка»</w:t>
            </w:r>
          </w:p>
        </w:tc>
        <w:tc>
          <w:tcPr>
            <w:tcW w:w="1559" w:type="dxa"/>
          </w:tcPr>
          <w:p w14:paraId="714E6E3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8E65053"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6A46A2D"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C8A1B03" w14:textId="77777777" w:rsidR="003700A9" w:rsidRDefault="003700A9">
            <w:pPr>
              <w:jc w:val="center"/>
              <w:rPr>
                <w:rFonts w:ascii="Times New Roman" w:eastAsia="Times New Roman" w:hAnsi="Times New Roman" w:cs="Times New Roman"/>
                <w:sz w:val="24"/>
                <w:szCs w:val="24"/>
              </w:rPr>
            </w:pPr>
          </w:p>
        </w:tc>
      </w:tr>
      <w:tr w:rsidR="003700A9" w14:paraId="70383A76" w14:textId="77777777" w:rsidTr="00F82088">
        <w:trPr>
          <w:cantSplit/>
          <w:trHeight w:val="1394"/>
          <w:jc w:val="center"/>
        </w:trPr>
        <w:tc>
          <w:tcPr>
            <w:tcW w:w="1555" w:type="dxa"/>
          </w:tcPr>
          <w:p w14:paraId="1A6F195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художника</w:t>
            </w:r>
          </w:p>
        </w:tc>
        <w:tc>
          <w:tcPr>
            <w:tcW w:w="1842" w:type="dxa"/>
          </w:tcPr>
          <w:p w14:paraId="332CB0C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p w14:paraId="548640F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воспитание</w:t>
            </w:r>
          </w:p>
          <w:p w14:paraId="3D76536A" w14:textId="77777777" w:rsidR="003700A9" w:rsidRDefault="003700A9">
            <w:pPr>
              <w:jc w:val="center"/>
              <w:rPr>
                <w:rFonts w:ascii="Times New Roman" w:eastAsia="Times New Roman" w:hAnsi="Times New Roman" w:cs="Times New Roman"/>
                <w:sz w:val="24"/>
                <w:szCs w:val="24"/>
              </w:rPr>
            </w:pPr>
          </w:p>
        </w:tc>
        <w:tc>
          <w:tcPr>
            <w:tcW w:w="1560" w:type="dxa"/>
          </w:tcPr>
          <w:p w14:paraId="7F6AD8A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w:t>
            </w:r>
          </w:p>
        </w:tc>
        <w:tc>
          <w:tcPr>
            <w:tcW w:w="2835" w:type="dxa"/>
          </w:tcPr>
          <w:p w14:paraId="4105917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о великих художниках, Беседа «Мир изобразительного искусства — это что за мир?», рассматривание известнейших художественных произведений искусства, продуктивная деятельность,</w:t>
            </w:r>
          </w:p>
          <w:p w14:paraId="0DAB9C7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викторина «Знатоки искусства», дидактическая игра «Жанры изобразительного искусства», «Собери натюрморт» </w:t>
            </w:r>
          </w:p>
        </w:tc>
        <w:tc>
          <w:tcPr>
            <w:tcW w:w="1559" w:type="dxa"/>
          </w:tcPr>
          <w:p w14:paraId="0B9E473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21ED57B" w14:textId="77777777" w:rsidR="003700A9" w:rsidRDefault="003700A9">
            <w:pPr>
              <w:jc w:val="center"/>
              <w:rPr>
                <w:rFonts w:ascii="Times New Roman" w:eastAsia="Times New Roman" w:hAnsi="Times New Roman" w:cs="Times New Roman"/>
                <w:sz w:val="24"/>
                <w:szCs w:val="24"/>
              </w:rPr>
            </w:pPr>
          </w:p>
          <w:p w14:paraId="03F0BAF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45420D3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1201F59D" w14:textId="77777777" w:rsidR="003700A9" w:rsidRDefault="003700A9">
            <w:pPr>
              <w:jc w:val="center"/>
              <w:rPr>
                <w:rFonts w:ascii="Times New Roman" w:eastAsia="Times New Roman" w:hAnsi="Times New Roman" w:cs="Times New Roman"/>
                <w:sz w:val="24"/>
                <w:szCs w:val="24"/>
              </w:rPr>
            </w:pPr>
          </w:p>
        </w:tc>
      </w:tr>
      <w:tr w:rsidR="003700A9" w14:paraId="54411A69" w14:textId="77777777" w:rsidTr="00F82088">
        <w:trPr>
          <w:cantSplit/>
          <w:trHeight w:val="1394"/>
          <w:jc w:val="center"/>
        </w:trPr>
        <w:tc>
          <w:tcPr>
            <w:tcW w:w="1555" w:type="dxa"/>
          </w:tcPr>
          <w:p w14:paraId="3827A41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Героев Отечества</w:t>
            </w:r>
          </w:p>
        </w:tc>
        <w:tc>
          <w:tcPr>
            <w:tcW w:w="1842" w:type="dxa"/>
          </w:tcPr>
          <w:p w14:paraId="63CE334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w:t>
            </w:r>
          </w:p>
          <w:p w14:paraId="78915A5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7B42D27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Познавательное воспитание </w:t>
            </w:r>
          </w:p>
          <w:p w14:paraId="4D9198A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w:t>
            </w:r>
          </w:p>
        </w:tc>
        <w:tc>
          <w:tcPr>
            <w:tcW w:w="1560" w:type="dxa"/>
          </w:tcPr>
          <w:p w14:paraId="659AA5D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декабря</w:t>
            </w:r>
          </w:p>
        </w:tc>
        <w:tc>
          <w:tcPr>
            <w:tcW w:w="2835" w:type="dxa"/>
          </w:tcPr>
          <w:p w14:paraId="78D850F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Беседа «Герои рядом с нами», Игра-эстафета «Снайперы», чтение рассказа Л. Кассиля «Володя Дубинин» из цикла «Пионеры-герои» (с обсуждением), </w:t>
            </w:r>
            <w:r w:rsidRPr="00537BB0">
              <w:rPr>
                <w:rFonts w:ascii="Times New Roman" w:eastAsia="Times New Roman" w:hAnsi="Times New Roman" w:cs="Times New Roman"/>
                <w:b/>
                <w:sz w:val="24"/>
                <w:szCs w:val="24"/>
                <w:lang w:val="ru-RU"/>
              </w:rPr>
              <w:t>лепка</w:t>
            </w:r>
            <w:r w:rsidRPr="00537BB0">
              <w:rPr>
                <w:rFonts w:ascii="Times New Roman" w:eastAsia="Times New Roman" w:hAnsi="Times New Roman" w:cs="Times New Roman"/>
                <w:sz w:val="24"/>
                <w:szCs w:val="24"/>
                <w:lang w:val="ru-RU"/>
              </w:rPr>
              <w:t xml:space="preserve"> «Солдат» или рисование по мотивам рассказа «Володя Дубинин»</w:t>
            </w:r>
          </w:p>
        </w:tc>
        <w:tc>
          <w:tcPr>
            <w:tcW w:w="1559" w:type="dxa"/>
          </w:tcPr>
          <w:p w14:paraId="1DA7E2B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4CB224A2" w14:textId="77777777" w:rsidR="003700A9" w:rsidRDefault="003700A9">
            <w:pPr>
              <w:jc w:val="center"/>
              <w:rPr>
                <w:rFonts w:ascii="Times New Roman" w:eastAsia="Times New Roman" w:hAnsi="Times New Roman" w:cs="Times New Roman"/>
                <w:sz w:val="24"/>
                <w:szCs w:val="24"/>
              </w:rPr>
            </w:pPr>
          </w:p>
          <w:p w14:paraId="693428A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10770C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657F0073" w14:textId="77777777" w:rsidR="003700A9" w:rsidRDefault="003700A9">
            <w:pPr>
              <w:jc w:val="center"/>
              <w:rPr>
                <w:rFonts w:ascii="Times New Roman" w:eastAsia="Times New Roman" w:hAnsi="Times New Roman" w:cs="Times New Roman"/>
                <w:sz w:val="24"/>
                <w:szCs w:val="24"/>
              </w:rPr>
            </w:pPr>
          </w:p>
        </w:tc>
      </w:tr>
      <w:tr w:rsidR="003700A9" w14:paraId="3AB90CBA" w14:textId="77777777" w:rsidTr="00F82088">
        <w:trPr>
          <w:cantSplit/>
          <w:trHeight w:val="1394"/>
          <w:jc w:val="center"/>
        </w:trPr>
        <w:tc>
          <w:tcPr>
            <w:tcW w:w="1555" w:type="dxa"/>
          </w:tcPr>
          <w:p w14:paraId="609F17C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Конституции</w:t>
            </w:r>
          </w:p>
        </w:tc>
        <w:tc>
          <w:tcPr>
            <w:tcW w:w="1842" w:type="dxa"/>
          </w:tcPr>
          <w:p w14:paraId="5260A4E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 воспитание</w:t>
            </w:r>
          </w:p>
          <w:p w14:paraId="60A424A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141F5E4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Познавательное воспитание </w:t>
            </w:r>
          </w:p>
          <w:p w14:paraId="1271BA4B" w14:textId="77777777" w:rsidR="003700A9" w:rsidRPr="00537BB0" w:rsidRDefault="003700A9">
            <w:pPr>
              <w:jc w:val="center"/>
              <w:rPr>
                <w:rFonts w:ascii="Times New Roman" w:eastAsia="Times New Roman" w:hAnsi="Times New Roman" w:cs="Times New Roman"/>
                <w:sz w:val="24"/>
                <w:szCs w:val="24"/>
                <w:lang w:val="ru-RU"/>
              </w:rPr>
            </w:pPr>
          </w:p>
          <w:p w14:paraId="30048E90"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39DDF07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декабря</w:t>
            </w:r>
          </w:p>
        </w:tc>
        <w:tc>
          <w:tcPr>
            <w:tcW w:w="2835" w:type="dxa"/>
          </w:tcPr>
          <w:p w14:paraId="125E1FD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Тематические беседы об основном законе России, государственных символах</w:t>
            </w:r>
          </w:p>
          <w:p w14:paraId="3FF8D14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(демонстрация презентаций)</w:t>
            </w:r>
          </w:p>
          <w:p w14:paraId="4780630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«Главная книга страны»</w:t>
            </w:r>
          </w:p>
          <w:p w14:paraId="2364217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-«Мы граждане России»</w:t>
            </w:r>
          </w:p>
          <w:p w14:paraId="5365B4B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Просмотр презентации</w:t>
            </w:r>
          </w:p>
          <w:p w14:paraId="7FD2B76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«День Конституции России»</w:t>
            </w:r>
          </w:p>
          <w:p w14:paraId="51D3E6D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Просмотр мультфильма «Смешарики. Азбука прав»</w:t>
            </w:r>
          </w:p>
          <w:p w14:paraId="494B343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Оформление информационных стендов для родителей</w:t>
            </w:r>
          </w:p>
          <w:p w14:paraId="651E528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«Права ребенка»</w:t>
            </w:r>
          </w:p>
          <w:p w14:paraId="5751FD1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«Что рассказать ребенку о Конституции», «Почему важно соблюдать Конституцию?»</w:t>
            </w:r>
          </w:p>
        </w:tc>
        <w:tc>
          <w:tcPr>
            <w:tcW w:w="1559" w:type="dxa"/>
          </w:tcPr>
          <w:p w14:paraId="7F67E7B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0327CA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3BE4ECA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5857C8A3" w14:textId="77777777" w:rsidR="003700A9" w:rsidRDefault="003700A9">
            <w:pPr>
              <w:rPr>
                <w:rFonts w:ascii="Times New Roman" w:eastAsia="Times New Roman" w:hAnsi="Times New Roman" w:cs="Times New Roman"/>
                <w:sz w:val="24"/>
                <w:szCs w:val="24"/>
              </w:rPr>
            </w:pPr>
          </w:p>
        </w:tc>
      </w:tr>
      <w:tr w:rsidR="003700A9" w14:paraId="1E9A7FB8" w14:textId="77777777" w:rsidTr="00F82088">
        <w:trPr>
          <w:cantSplit/>
          <w:trHeight w:val="1065"/>
          <w:jc w:val="center"/>
        </w:trPr>
        <w:tc>
          <w:tcPr>
            <w:tcW w:w="1555" w:type="dxa"/>
          </w:tcPr>
          <w:p w14:paraId="682A0A8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птиц. Акция «Покормите птиц зимой»</w:t>
            </w:r>
          </w:p>
        </w:tc>
        <w:tc>
          <w:tcPr>
            <w:tcW w:w="1842" w:type="dxa"/>
          </w:tcPr>
          <w:p w14:paraId="2FE3619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4122E72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p w14:paraId="730B413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tc>
        <w:tc>
          <w:tcPr>
            <w:tcW w:w="1560" w:type="dxa"/>
          </w:tcPr>
          <w:p w14:paraId="11D30BE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 февраль</w:t>
            </w:r>
          </w:p>
        </w:tc>
        <w:tc>
          <w:tcPr>
            <w:tcW w:w="2835" w:type="dxa"/>
          </w:tcPr>
          <w:p w14:paraId="687CFDE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1E2658D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Изготовление кормушек;</w:t>
            </w:r>
          </w:p>
          <w:p w14:paraId="402B37F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Участие в конкурсах</w:t>
            </w:r>
          </w:p>
          <w:p w14:paraId="550E4B2E" w14:textId="77777777" w:rsidR="003700A9" w:rsidRPr="00537BB0" w:rsidRDefault="003700A9">
            <w:pPr>
              <w:rPr>
                <w:rFonts w:ascii="Times New Roman" w:eastAsia="Times New Roman" w:hAnsi="Times New Roman" w:cs="Times New Roman"/>
                <w:sz w:val="24"/>
                <w:szCs w:val="24"/>
                <w:lang w:val="ru-RU"/>
              </w:rPr>
            </w:pPr>
          </w:p>
        </w:tc>
        <w:tc>
          <w:tcPr>
            <w:tcW w:w="1559" w:type="dxa"/>
          </w:tcPr>
          <w:p w14:paraId="2066FEC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2A47D9D4"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217C57D5"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3A425A99" w14:textId="77777777" w:rsidR="003700A9" w:rsidRDefault="00537BB0">
            <w:pPr>
              <w:jc w:val="center"/>
              <w:rPr>
                <w:rFonts w:ascii="Times New Roman" w:eastAsia="Times New Roman" w:hAnsi="Times New Roman" w:cs="Times New Roman"/>
              </w:rPr>
            </w:pPr>
            <w:r>
              <w:rPr>
                <w:rFonts w:ascii="Times New Roman" w:eastAsia="Times New Roman" w:hAnsi="Times New Roman" w:cs="Times New Roman"/>
              </w:rPr>
              <w:t xml:space="preserve">Родители </w:t>
            </w:r>
          </w:p>
        </w:tc>
      </w:tr>
      <w:tr w:rsidR="003700A9" w14:paraId="6C97964E" w14:textId="77777777" w:rsidTr="00F82088">
        <w:trPr>
          <w:cantSplit/>
          <w:trHeight w:val="1394"/>
          <w:jc w:val="center"/>
        </w:trPr>
        <w:tc>
          <w:tcPr>
            <w:tcW w:w="1555" w:type="dxa"/>
          </w:tcPr>
          <w:p w14:paraId="28226B0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мероприятия, посвященные празднованию Нового года</w:t>
            </w:r>
          </w:p>
        </w:tc>
        <w:tc>
          <w:tcPr>
            <w:tcW w:w="1842" w:type="dxa"/>
          </w:tcPr>
          <w:p w14:paraId="4B715D7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571C4BB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p w14:paraId="73928ED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w:t>
            </w:r>
          </w:p>
        </w:tc>
        <w:tc>
          <w:tcPr>
            <w:tcW w:w="1560" w:type="dxa"/>
          </w:tcPr>
          <w:p w14:paraId="587FA22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2835" w:type="dxa"/>
          </w:tcPr>
          <w:p w14:paraId="337BB0E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мероприятия</w:t>
            </w:r>
          </w:p>
          <w:p w14:paraId="2B3EF48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детско-родительского творчества «Зимушка-Хрустальная»</w:t>
            </w:r>
          </w:p>
          <w:p w14:paraId="29387C2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Акция «Елочная игрушка своими руками»</w:t>
            </w:r>
          </w:p>
        </w:tc>
        <w:tc>
          <w:tcPr>
            <w:tcW w:w="1559" w:type="dxa"/>
          </w:tcPr>
          <w:p w14:paraId="76FF76B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417B7F63"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39D2D880"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дошкольного отделения</w:t>
            </w:r>
          </w:p>
          <w:p w14:paraId="68C870AD"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Родители</w:t>
            </w:r>
          </w:p>
        </w:tc>
      </w:tr>
      <w:tr w:rsidR="003700A9" w14:paraId="0418AD79" w14:textId="77777777" w:rsidTr="00F82088">
        <w:trPr>
          <w:cantSplit/>
          <w:trHeight w:val="10061"/>
          <w:jc w:val="center"/>
        </w:trPr>
        <w:tc>
          <w:tcPr>
            <w:tcW w:w="1555" w:type="dxa"/>
          </w:tcPr>
          <w:p w14:paraId="0E6E190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Акция милосердия Добра и заботы «Ладошка добра»</w:t>
            </w:r>
          </w:p>
          <w:p w14:paraId="30C33AEC" w14:textId="77777777" w:rsidR="003700A9" w:rsidRPr="00537BB0" w:rsidRDefault="003700A9">
            <w:pPr>
              <w:jc w:val="center"/>
              <w:rPr>
                <w:rFonts w:ascii="Times New Roman" w:eastAsia="Times New Roman" w:hAnsi="Times New Roman" w:cs="Times New Roman"/>
                <w:sz w:val="24"/>
                <w:szCs w:val="24"/>
                <w:lang w:val="ru-RU"/>
              </w:rPr>
            </w:pPr>
          </w:p>
        </w:tc>
        <w:tc>
          <w:tcPr>
            <w:tcW w:w="1842" w:type="dxa"/>
          </w:tcPr>
          <w:p w14:paraId="4CB8429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53E00A1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воспитание</w:t>
            </w:r>
          </w:p>
          <w:p w14:paraId="54F0607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24B1609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p w14:paraId="43D4476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tc>
        <w:tc>
          <w:tcPr>
            <w:tcW w:w="1560" w:type="dxa"/>
          </w:tcPr>
          <w:p w14:paraId="41C3B7C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2835" w:type="dxa"/>
          </w:tcPr>
          <w:p w14:paraId="0C6ED93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Беседы: «Добрым быть полезно», </w:t>
            </w:r>
          </w:p>
          <w:p w14:paraId="1390C19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Акция «Покорми бездомных животных»</w:t>
            </w:r>
          </w:p>
          <w:p w14:paraId="336096A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детского рисунка «Давайте вмести делать добрые дела»</w:t>
            </w:r>
          </w:p>
          <w:p w14:paraId="1B81413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Занятие «Становимся добрее, становимся умнее» </w:t>
            </w:r>
          </w:p>
          <w:p w14:paraId="48B0AB8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Оформление стенгазеты</w:t>
            </w:r>
          </w:p>
          <w:p w14:paraId="3CB2641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«Наш добрые дела»</w:t>
            </w:r>
          </w:p>
          <w:p w14:paraId="22B6A9B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Практическая мастерская: «Улыбка», изготовление стикеров с рецептом счастья» «Подари улыбку прохожему».</w:t>
            </w:r>
          </w:p>
          <w:p w14:paraId="54997F6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Музыкально – театрализованное представление «Заюшкина избушка»</w:t>
            </w:r>
          </w:p>
          <w:p w14:paraId="1FB9C64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«Подарите радость малышам» (подарки сделанные своими руками для самых маленьких детей детского сада)</w:t>
            </w:r>
          </w:p>
          <w:p w14:paraId="34F7365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Сбор гуманитарной помощи нуждающимся</w:t>
            </w:r>
          </w:p>
          <w:p w14:paraId="0AEC0D6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Круглый стол для родителей (законных представителей воспитанников) «Семейные ценности, как основа нравственного воспитания детей в современном мире»</w:t>
            </w:r>
          </w:p>
        </w:tc>
        <w:tc>
          <w:tcPr>
            <w:tcW w:w="1559" w:type="dxa"/>
          </w:tcPr>
          <w:p w14:paraId="1CCA2C6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316A0B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62188BD"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F87B432"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Родители</w:t>
            </w:r>
          </w:p>
        </w:tc>
      </w:tr>
      <w:tr w:rsidR="003700A9" w14:paraId="73864BD2" w14:textId="77777777" w:rsidTr="00F82088">
        <w:trPr>
          <w:cantSplit/>
          <w:trHeight w:val="14873"/>
          <w:jc w:val="center"/>
        </w:trPr>
        <w:tc>
          <w:tcPr>
            <w:tcW w:w="1555" w:type="dxa"/>
          </w:tcPr>
          <w:p w14:paraId="41C39D20"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День полного освобождения Ленинграда от фашистской блокады</w:t>
            </w:r>
          </w:p>
        </w:tc>
        <w:tc>
          <w:tcPr>
            <w:tcW w:w="1842" w:type="dxa"/>
          </w:tcPr>
          <w:p w14:paraId="086FA7E0"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 воспитание</w:t>
            </w:r>
            <w:r>
              <w:rPr>
                <w:noProof/>
              </w:rPr>
              <mc:AlternateContent>
                <mc:Choice Requires="wps">
                  <w:drawing>
                    <wp:anchor distT="0" distB="0" distL="114300" distR="114300" simplePos="0" relativeHeight="251661312" behindDoc="0" locked="0" layoutInCell="1" hidden="0" allowOverlap="1" wp14:anchorId="0B3096FA" wp14:editId="621CAD51">
                      <wp:simplePos x="0" y="0"/>
                      <wp:positionH relativeFrom="column">
                        <wp:posOffset>114300</wp:posOffset>
                      </wp:positionH>
                      <wp:positionV relativeFrom="paragraph">
                        <wp:posOffset>0</wp:posOffset>
                      </wp:positionV>
                      <wp:extent cx="0" cy="12700"/>
                      <wp:effectExtent l="0" t="0" r="0" b="0"/>
                      <wp:wrapNone/>
                      <wp:docPr id="6" name="Прямая со стрелкой 6"/>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6" name="image6.png"/>
                      <a:graphic>
                        <a:graphicData uri="http://schemas.openxmlformats.org/drawingml/2006/picture">
                          <pic:pic>
                            <pic:nvPicPr>
                              <pic:cNvPr id="0" name="image6.png"/>
                              <pic:cNvPicPr preferRelativeResize="0"/>
                            </pic:nvPicPr>
                            <pic:blipFill>
                              <a:blip r:embed="rId105"/>
                              <a:srcRect/>
                              <a:stretch>
                                <a:fillRect/>
                              </a:stretch>
                            </pic:blipFill>
                            <pic:spPr>
                              <a:xfrm>
                                <a:off x="0" y="0"/>
                                <a:ext cx="0" cy="12700"/>
                              </a:xfrm>
                              <a:prstGeom prst="rect"/>
                              <a:ln/>
                            </pic:spPr>
                          </pic:pic>
                        </a:graphicData>
                      </a:graphic>
                    </wp:anchor>
                  </w:drawing>
                </mc:Fallback>
              </mc:AlternateContent>
            </w:r>
          </w:p>
          <w:p w14:paraId="3E87E84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7EE6FCE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7E820A14"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5DC9966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января</w:t>
            </w:r>
          </w:p>
        </w:tc>
        <w:tc>
          <w:tcPr>
            <w:tcW w:w="2835" w:type="dxa"/>
          </w:tcPr>
          <w:p w14:paraId="199ADD7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«Блокада Ленингада», беседы «Дорога жизни», «Дети блокадного Ленинграда»</w:t>
            </w:r>
          </w:p>
          <w:p w14:paraId="652F942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Организация выставки книг о блокаде Ленинграда .</w:t>
            </w:r>
          </w:p>
          <w:p w14:paraId="6D532ED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 презентациями: "900 дней Блокады», «Дети блокадного Ленинграда», « Дорога жизни»,</w:t>
            </w:r>
          </w:p>
          <w:p w14:paraId="2B38374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Знакомство с художественной литературой: Н. Ходза «Дорога жизни», Е. Благина «Шинель»;  Л. Кассиль из книги «Твои защитники»,Г.Черкашин «Кукла», С. Ботвинник «Блокадный хлеб», «Дневник Тани Савичевой, Ю Воронков,  Книга стихов « Блокада», М. Сухачёв « Дети блокады».</w:t>
            </w:r>
          </w:p>
          <w:p w14:paraId="26ACBA5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Прослушивание музыкальных произведений: Д. Шостакович  (Ленинградская)симфония», В.Толкунова «Дети Ленинграда», Э. Хиль « Медаль за оборону Ленинграда», А.Островский Л.Ошанин « Солнечный круг», Д Тухманов,  В Харитонов « День Победы», М. Исаков М. Блантер « Катюша».</w:t>
            </w:r>
          </w:p>
          <w:p w14:paraId="4B74790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Рисование: "Жизнь Блокадного города Ленинграда", «Карта блокадного Ленинграда»,</w:t>
            </w:r>
          </w:p>
          <w:p w14:paraId="4E533BC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«Блокадная ласточка»;</w:t>
            </w:r>
          </w:p>
          <w:p w14:paraId="6A2963BC" w14:textId="77777777" w:rsidR="003700A9" w:rsidRPr="00537BB0" w:rsidRDefault="00537BB0">
            <w:pPr>
              <w:rPr>
                <w:rFonts w:ascii="Times New Roman" w:eastAsia="Times New Roman" w:hAnsi="Times New Roman" w:cs="Times New Roman"/>
                <w:sz w:val="24"/>
                <w:szCs w:val="24"/>
                <w:lang w:val="ru-RU"/>
              </w:rPr>
            </w:pPr>
            <w:bookmarkStart w:id="6" w:name="_heading=h.1t3h5sf" w:colFirst="0" w:colLast="0"/>
            <w:bookmarkEnd w:id="6"/>
            <w:r w:rsidRPr="00537BB0">
              <w:rPr>
                <w:rFonts w:ascii="Times New Roman" w:eastAsia="Times New Roman" w:hAnsi="Times New Roman" w:cs="Times New Roman"/>
                <w:sz w:val="24"/>
                <w:szCs w:val="24"/>
                <w:lang w:val="ru-RU"/>
              </w:rPr>
              <w:t xml:space="preserve"> «Цветок жизни», «Военная техника», «Улицы блокадного города»</w:t>
            </w:r>
          </w:p>
        </w:tc>
        <w:tc>
          <w:tcPr>
            <w:tcW w:w="1559" w:type="dxa"/>
          </w:tcPr>
          <w:p w14:paraId="50E41BB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A07C49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770EE7BE"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11DD580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1A871BAE" w14:textId="77777777" w:rsidTr="00F82088">
        <w:trPr>
          <w:cantSplit/>
          <w:trHeight w:val="1394"/>
          <w:jc w:val="center"/>
        </w:trPr>
        <w:tc>
          <w:tcPr>
            <w:tcW w:w="1555" w:type="dxa"/>
          </w:tcPr>
          <w:p w14:paraId="0217A43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День разгрома советскими войсками немецко-фашистских войск в Сталинградской битве</w:t>
            </w:r>
          </w:p>
        </w:tc>
        <w:tc>
          <w:tcPr>
            <w:tcW w:w="1842" w:type="dxa"/>
          </w:tcPr>
          <w:p w14:paraId="60046FD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 воспитание</w:t>
            </w:r>
            <w:r>
              <w:rPr>
                <w:noProof/>
              </w:rPr>
              <mc:AlternateContent>
                <mc:Choice Requires="wps">
                  <w:drawing>
                    <wp:anchor distT="0" distB="0" distL="114300" distR="114300" simplePos="0" relativeHeight="251662336" behindDoc="0" locked="0" layoutInCell="1" hidden="0" allowOverlap="1" wp14:anchorId="0131D49F" wp14:editId="6FB68338">
                      <wp:simplePos x="0" y="0"/>
                      <wp:positionH relativeFrom="column">
                        <wp:posOffset>114300</wp:posOffset>
                      </wp:positionH>
                      <wp:positionV relativeFrom="paragraph">
                        <wp:posOffset>0</wp:posOffset>
                      </wp:positionV>
                      <wp:extent cx="0" cy="12700"/>
                      <wp:effectExtent l="0" t="0" r="0" b="0"/>
                      <wp:wrapNone/>
                      <wp:docPr id="12" name="Прямая со стрелкой 12"/>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 name="image12.png"/>
                      <a:graphic>
                        <a:graphicData uri="http://schemas.openxmlformats.org/drawingml/2006/picture">
                          <pic:pic>
                            <pic:nvPicPr>
                              <pic:cNvPr id="0" name="image12.png"/>
                              <pic:cNvPicPr preferRelativeResize="0"/>
                            </pic:nvPicPr>
                            <pic:blipFill>
                              <a:blip r:embed="rId106"/>
                              <a:srcRect/>
                              <a:stretch>
                                <a:fillRect/>
                              </a:stretch>
                            </pic:blipFill>
                            <pic:spPr>
                              <a:xfrm>
                                <a:off x="0" y="0"/>
                                <a:ext cx="0" cy="12700"/>
                              </a:xfrm>
                              <a:prstGeom prst="rect"/>
                              <a:ln/>
                            </pic:spPr>
                          </pic:pic>
                        </a:graphicData>
                      </a:graphic>
                    </wp:anchor>
                  </w:drawing>
                </mc:Fallback>
              </mc:AlternateContent>
            </w:r>
          </w:p>
          <w:p w14:paraId="254316A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p w14:paraId="19C8A7B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41D7B170"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0ABEDCD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февраля</w:t>
            </w:r>
          </w:p>
        </w:tc>
        <w:tc>
          <w:tcPr>
            <w:tcW w:w="2835" w:type="dxa"/>
          </w:tcPr>
          <w:p w14:paraId="572C1FE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Показ презентации о </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Сталинградской битве</w:t>
            </w:r>
          </w:p>
          <w:p w14:paraId="52D14A1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«Сталинградская битва»</w:t>
            </w:r>
          </w:p>
          <w:p w14:paraId="42145EC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Презентация  «Дети - герои Сталинградской битвы».. Рассказ о подвигах «босоногого гарнизон», Саши Филиппова, Миши Романова, Вани Цыганкова.</w:t>
            </w:r>
          </w:p>
          <w:p w14:paraId="2283B20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 детьми «Что такое героизм».</w:t>
            </w:r>
          </w:p>
          <w:p w14:paraId="3151C54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Задачи: сформировать у детей представление о героизме. Воспитывать эмоционально-положительное, действенное отношение к воинам, стремление подражать им в ловкости, выносливости, смелости.</w:t>
            </w:r>
          </w:p>
        </w:tc>
        <w:tc>
          <w:tcPr>
            <w:tcW w:w="1559" w:type="dxa"/>
          </w:tcPr>
          <w:p w14:paraId="290A35F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07C54AA2"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36CCCCA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69D48F37" w14:textId="77777777" w:rsidR="003700A9" w:rsidRDefault="003700A9">
            <w:pPr>
              <w:rPr>
                <w:rFonts w:ascii="Times New Roman" w:eastAsia="Times New Roman" w:hAnsi="Times New Roman" w:cs="Times New Roman"/>
                <w:sz w:val="24"/>
                <w:szCs w:val="24"/>
              </w:rPr>
            </w:pPr>
          </w:p>
        </w:tc>
      </w:tr>
      <w:tr w:rsidR="003700A9" w14:paraId="5E4249D6" w14:textId="77777777" w:rsidTr="00F82088">
        <w:trPr>
          <w:cantSplit/>
          <w:trHeight w:val="1394"/>
          <w:jc w:val="center"/>
        </w:trPr>
        <w:tc>
          <w:tcPr>
            <w:tcW w:w="1555" w:type="dxa"/>
          </w:tcPr>
          <w:p w14:paraId="4C3DAED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Российской науки</w:t>
            </w:r>
          </w:p>
        </w:tc>
        <w:tc>
          <w:tcPr>
            <w:tcW w:w="1842" w:type="dxa"/>
          </w:tcPr>
          <w:p w14:paraId="756A272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p w14:paraId="046CFF5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w:t>
            </w:r>
          </w:p>
        </w:tc>
        <w:tc>
          <w:tcPr>
            <w:tcW w:w="1560" w:type="dxa"/>
          </w:tcPr>
          <w:p w14:paraId="648BEC3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февраля</w:t>
            </w:r>
          </w:p>
        </w:tc>
        <w:tc>
          <w:tcPr>
            <w:tcW w:w="2835" w:type="dxa"/>
          </w:tcPr>
          <w:p w14:paraId="66F2DF3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Тематическая неделя</w:t>
            </w:r>
          </w:p>
          <w:p w14:paraId="0E6B036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«Хочу все знать»</w:t>
            </w:r>
          </w:p>
          <w:p w14:paraId="3A6E2A8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Опытно-экспериментальная деятельность</w:t>
            </w:r>
          </w:p>
          <w:p w14:paraId="2F62926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Виртуальная экскурсия «Новости российской науки»</w:t>
            </w:r>
          </w:p>
        </w:tc>
        <w:tc>
          <w:tcPr>
            <w:tcW w:w="1559" w:type="dxa"/>
          </w:tcPr>
          <w:p w14:paraId="7396471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7320B81"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05F03F1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6CB1060E" w14:textId="77777777" w:rsidR="003700A9" w:rsidRDefault="003700A9">
            <w:pPr>
              <w:jc w:val="center"/>
              <w:rPr>
                <w:rFonts w:ascii="Times New Roman" w:eastAsia="Times New Roman" w:hAnsi="Times New Roman" w:cs="Times New Roman"/>
                <w:sz w:val="24"/>
                <w:szCs w:val="24"/>
              </w:rPr>
            </w:pPr>
          </w:p>
        </w:tc>
      </w:tr>
      <w:tr w:rsidR="003700A9" w14:paraId="4C8678C5" w14:textId="77777777" w:rsidTr="00F82088">
        <w:trPr>
          <w:cantSplit/>
          <w:trHeight w:val="1394"/>
          <w:jc w:val="center"/>
        </w:trPr>
        <w:tc>
          <w:tcPr>
            <w:tcW w:w="1555" w:type="dxa"/>
          </w:tcPr>
          <w:p w14:paraId="30176F3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родного языка</w:t>
            </w:r>
          </w:p>
        </w:tc>
        <w:tc>
          <w:tcPr>
            <w:tcW w:w="1842" w:type="dxa"/>
          </w:tcPr>
          <w:p w14:paraId="0E13182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p w14:paraId="0D9180D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патриотическое воспитание</w:t>
            </w:r>
          </w:p>
        </w:tc>
        <w:tc>
          <w:tcPr>
            <w:tcW w:w="1560" w:type="dxa"/>
          </w:tcPr>
          <w:p w14:paraId="220832D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февраля</w:t>
            </w:r>
          </w:p>
        </w:tc>
        <w:tc>
          <w:tcPr>
            <w:tcW w:w="2835" w:type="dxa"/>
          </w:tcPr>
          <w:p w14:paraId="2F9406B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Сопровождение всех режимных моментов произведениями устного народного творчества</w:t>
            </w:r>
          </w:p>
          <w:p w14:paraId="5CD1E6A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«Мы-россияне, наш язык – русский»</w:t>
            </w:r>
          </w:p>
        </w:tc>
        <w:tc>
          <w:tcPr>
            <w:tcW w:w="1559" w:type="dxa"/>
          </w:tcPr>
          <w:p w14:paraId="7B89940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8003C03"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C0B21E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0221249E" w14:textId="77777777" w:rsidR="003700A9" w:rsidRDefault="003700A9">
            <w:pPr>
              <w:rPr>
                <w:rFonts w:ascii="Times New Roman" w:eastAsia="Times New Roman" w:hAnsi="Times New Roman" w:cs="Times New Roman"/>
                <w:sz w:val="24"/>
                <w:szCs w:val="24"/>
              </w:rPr>
            </w:pPr>
          </w:p>
        </w:tc>
      </w:tr>
      <w:tr w:rsidR="003700A9" w14:paraId="2B74DEFD" w14:textId="77777777" w:rsidTr="00F82088">
        <w:trPr>
          <w:cantSplit/>
          <w:trHeight w:val="1394"/>
          <w:jc w:val="center"/>
        </w:trPr>
        <w:tc>
          <w:tcPr>
            <w:tcW w:w="1555" w:type="dxa"/>
          </w:tcPr>
          <w:p w14:paraId="5DD4005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защитника Отечества</w:t>
            </w:r>
          </w:p>
        </w:tc>
        <w:tc>
          <w:tcPr>
            <w:tcW w:w="1842" w:type="dxa"/>
          </w:tcPr>
          <w:p w14:paraId="291D4A1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 Социальное воспитание</w:t>
            </w:r>
          </w:p>
          <w:p w14:paraId="63AF46D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воспитание</w:t>
            </w:r>
            <w:r>
              <w:rPr>
                <w:noProof/>
              </w:rPr>
              <mc:AlternateContent>
                <mc:Choice Requires="wps">
                  <w:drawing>
                    <wp:anchor distT="0" distB="0" distL="114300" distR="114300" simplePos="0" relativeHeight="251663360" behindDoc="0" locked="0" layoutInCell="1" hidden="0" allowOverlap="1" wp14:anchorId="47D4E2AC" wp14:editId="4D08B215">
                      <wp:simplePos x="0" y="0"/>
                      <wp:positionH relativeFrom="column">
                        <wp:posOffset>114300</wp:posOffset>
                      </wp:positionH>
                      <wp:positionV relativeFrom="paragraph">
                        <wp:posOffset>0</wp:posOffset>
                      </wp:positionV>
                      <wp:extent cx="0" cy="12700"/>
                      <wp:effectExtent l="0" t="0" r="0" b="0"/>
                      <wp:wrapNone/>
                      <wp:docPr id="4" name="Прямая со стрелкой 4"/>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image4.png"/>
                      <a:graphic>
                        <a:graphicData uri="http://schemas.openxmlformats.org/drawingml/2006/picture">
                          <pic:pic>
                            <pic:nvPicPr>
                              <pic:cNvPr id="0" name="image4.png"/>
                              <pic:cNvPicPr preferRelativeResize="0"/>
                            </pic:nvPicPr>
                            <pic:blipFill>
                              <a:blip r:embed="rId107"/>
                              <a:srcRect/>
                              <a:stretch>
                                <a:fillRect/>
                              </a:stretch>
                            </pic:blipFill>
                            <pic:spPr>
                              <a:xfrm>
                                <a:off x="0" y="0"/>
                                <a:ext cx="0" cy="12700"/>
                              </a:xfrm>
                              <a:prstGeom prst="rect"/>
                              <a:ln/>
                            </pic:spPr>
                          </pic:pic>
                        </a:graphicData>
                      </a:graphic>
                    </wp:anchor>
                  </w:drawing>
                </mc:Fallback>
              </mc:AlternateContent>
            </w:r>
          </w:p>
          <w:p w14:paraId="563C953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w:t>
            </w:r>
          </w:p>
          <w:p w14:paraId="6D346DC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w:t>
            </w:r>
          </w:p>
          <w:p w14:paraId="0F63C070" w14:textId="77777777" w:rsidR="003700A9" w:rsidRDefault="003700A9">
            <w:pPr>
              <w:jc w:val="center"/>
              <w:rPr>
                <w:rFonts w:ascii="Times New Roman" w:eastAsia="Times New Roman" w:hAnsi="Times New Roman" w:cs="Times New Roman"/>
                <w:sz w:val="24"/>
                <w:szCs w:val="24"/>
              </w:rPr>
            </w:pPr>
          </w:p>
        </w:tc>
        <w:tc>
          <w:tcPr>
            <w:tcW w:w="1560" w:type="dxa"/>
          </w:tcPr>
          <w:p w14:paraId="00DA401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w:t>
            </w:r>
          </w:p>
        </w:tc>
        <w:tc>
          <w:tcPr>
            <w:tcW w:w="2835" w:type="dxa"/>
          </w:tcPr>
          <w:p w14:paraId="4FD8623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3B3C4E2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Сюжетно – ролевые игры</w:t>
            </w:r>
          </w:p>
          <w:p w14:paraId="138F8E6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детских работ,</w:t>
            </w:r>
          </w:p>
          <w:p w14:paraId="0557DE6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Встреча с военными</w:t>
            </w:r>
          </w:p>
          <w:p w14:paraId="16FB604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мероприятия</w:t>
            </w:r>
          </w:p>
          <w:p w14:paraId="44A9FF6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досуговая деятельность</w:t>
            </w:r>
          </w:p>
        </w:tc>
        <w:tc>
          <w:tcPr>
            <w:tcW w:w="1559" w:type="dxa"/>
          </w:tcPr>
          <w:p w14:paraId="48B7EA4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2A4B503"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3C1058A"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6EFE439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2F8EFE46" w14:textId="77777777" w:rsidTr="00F82088">
        <w:trPr>
          <w:cantSplit/>
          <w:trHeight w:val="1394"/>
          <w:jc w:val="center"/>
        </w:trPr>
        <w:tc>
          <w:tcPr>
            <w:tcW w:w="1555" w:type="dxa"/>
          </w:tcPr>
          <w:p w14:paraId="3D9B5A9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женский день</w:t>
            </w:r>
          </w:p>
        </w:tc>
        <w:tc>
          <w:tcPr>
            <w:tcW w:w="1842" w:type="dxa"/>
          </w:tcPr>
          <w:p w14:paraId="0BF0168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149DC6B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p w14:paraId="03DD036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tc>
        <w:tc>
          <w:tcPr>
            <w:tcW w:w="1560" w:type="dxa"/>
          </w:tcPr>
          <w:p w14:paraId="50D7F3E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w:t>
            </w:r>
          </w:p>
        </w:tc>
        <w:tc>
          <w:tcPr>
            <w:tcW w:w="2835" w:type="dxa"/>
          </w:tcPr>
          <w:p w14:paraId="07B510A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мероприятия</w:t>
            </w:r>
          </w:p>
          <w:p w14:paraId="484CBCC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детского творчества «Цветы для мамы»</w:t>
            </w:r>
          </w:p>
          <w:p w14:paraId="42F3A7B0"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tc>
        <w:tc>
          <w:tcPr>
            <w:tcW w:w="1559" w:type="dxa"/>
          </w:tcPr>
          <w:p w14:paraId="1874F30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99B9F64"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423EAF59"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79D9B20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7F30B65C" w14:textId="77777777" w:rsidTr="00F82088">
        <w:trPr>
          <w:cantSplit/>
          <w:trHeight w:val="1394"/>
          <w:jc w:val="center"/>
        </w:trPr>
        <w:tc>
          <w:tcPr>
            <w:tcW w:w="1555" w:type="dxa"/>
          </w:tcPr>
          <w:p w14:paraId="1BBD8D8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Неделя игры и игрушки</w:t>
            </w:r>
          </w:p>
          <w:p w14:paraId="51EB8CE5" w14:textId="77777777" w:rsidR="003700A9" w:rsidRDefault="003700A9">
            <w:pPr>
              <w:jc w:val="center"/>
              <w:rPr>
                <w:rFonts w:ascii="Times New Roman" w:eastAsia="Times New Roman" w:hAnsi="Times New Roman" w:cs="Times New Roman"/>
                <w:sz w:val="24"/>
                <w:szCs w:val="24"/>
              </w:rPr>
            </w:pPr>
          </w:p>
        </w:tc>
        <w:tc>
          <w:tcPr>
            <w:tcW w:w="1842" w:type="dxa"/>
          </w:tcPr>
          <w:p w14:paraId="54891C0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2B046B5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p w14:paraId="6397CB8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tc>
        <w:tc>
          <w:tcPr>
            <w:tcW w:w="1560" w:type="dxa"/>
          </w:tcPr>
          <w:p w14:paraId="5168578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835" w:type="dxa"/>
          </w:tcPr>
          <w:p w14:paraId="2AF2D38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Сюжетно – ролевые игры;</w:t>
            </w:r>
          </w:p>
          <w:p w14:paraId="40AA853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Дидактические игры;</w:t>
            </w:r>
          </w:p>
          <w:p w14:paraId="68C5634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рисунков «Моя любимая игрушка»</w:t>
            </w:r>
          </w:p>
          <w:p w14:paraId="777E5B8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Театральная постановка «Сказка – рядом»</w:t>
            </w:r>
          </w:p>
          <w:p w14:paraId="458A47D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Подвижные игры;</w:t>
            </w:r>
          </w:p>
          <w:p w14:paraId="64F328C5"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Фольклорные игры</w:t>
            </w:r>
          </w:p>
        </w:tc>
        <w:tc>
          <w:tcPr>
            <w:tcW w:w="1559" w:type="dxa"/>
          </w:tcPr>
          <w:p w14:paraId="5F6FFEB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68B4A3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08ABA98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3C936FB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7B1B5A56" w14:textId="77777777" w:rsidTr="00F82088">
        <w:trPr>
          <w:cantSplit/>
          <w:trHeight w:val="1394"/>
          <w:jc w:val="center"/>
        </w:trPr>
        <w:tc>
          <w:tcPr>
            <w:tcW w:w="1555" w:type="dxa"/>
          </w:tcPr>
          <w:p w14:paraId="0AD0D83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воссоединения Крыма с Россией</w:t>
            </w:r>
          </w:p>
        </w:tc>
        <w:tc>
          <w:tcPr>
            <w:tcW w:w="1842" w:type="dxa"/>
          </w:tcPr>
          <w:p w14:paraId="09029184"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w:t>
            </w:r>
          </w:p>
          <w:p w14:paraId="429533E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w:t>
            </w:r>
          </w:p>
          <w:p w14:paraId="70F4A1D8"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w:t>
            </w:r>
          </w:p>
          <w:p w14:paraId="73F1CA8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воспитание</w:t>
            </w:r>
          </w:p>
        </w:tc>
        <w:tc>
          <w:tcPr>
            <w:tcW w:w="1560" w:type="dxa"/>
          </w:tcPr>
          <w:p w14:paraId="1DF2E4E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марта</w:t>
            </w:r>
          </w:p>
        </w:tc>
        <w:tc>
          <w:tcPr>
            <w:tcW w:w="2835" w:type="dxa"/>
          </w:tcPr>
          <w:p w14:paraId="0A4509C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Тематические беседы «Достопримечательности Крыма», «Феодосия –город воинской славы», «Город-герой Севастополь», «Русский Черноморский флот»</w:t>
            </w:r>
          </w:p>
        </w:tc>
        <w:tc>
          <w:tcPr>
            <w:tcW w:w="1559" w:type="dxa"/>
          </w:tcPr>
          <w:p w14:paraId="1594DB2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0AA93CE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992C89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F26B5D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5A5DADFD" w14:textId="77777777" w:rsidTr="00F82088">
        <w:trPr>
          <w:cantSplit/>
          <w:trHeight w:val="1394"/>
          <w:jc w:val="center"/>
        </w:trPr>
        <w:tc>
          <w:tcPr>
            <w:tcW w:w="1555" w:type="dxa"/>
          </w:tcPr>
          <w:p w14:paraId="636595E4"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открытых дверей в МБОУ «Лицей №15»</w:t>
            </w:r>
          </w:p>
        </w:tc>
        <w:tc>
          <w:tcPr>
            <w:tcW w:w="1842" w:type="dxa"/>
          </w:tcPr>
          <w:p w14:paraId="4B34476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p w14:paraId="2FA36899" w14:textId="77777777" w:rsidR="003700A9" w:rsidRDefault="003700A9">
            <w:pPr>
              <w:jc w:val="center"/>
              <w:rPr>
                <w:rFonts w:ascii="Times New Roman" w:eastAsia="Times New Roman" w:hAnsi="Times New Roman" w:cs="Times New Roman"/>
                <w:sz w:val="24"/>
                <w:szCs w:val="24"/>
              </w:rPr>
            </w:pPr>
          </w:p>
        </w:tc>
        <w:tc>
          <w:tcPr>
            <w:tcW w:w="1560" w:type="dxa"/>
          </w:tcPr>
          <w:p w14:paraId="2AF081F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835" w:type="dxa"/>
          </w:tcPr>
          <w:p w14:paraId="67B58B2F"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1559" w:type="dxa"/>
          </w:tcPr>
          <w:p w14:paraId="3AA9705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148043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2D66B74"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6E500D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79187E95" w14:textId="77777777" w:rsidTr="00F82088">
        <w:trPr>
          <w:cantSplit/>
          <w:trHeight w:val="1394"/>
          <w:jc w:val="center"/>
        </w:trPr>
        <w:tc>
          <w:tcPr>
            <w:tcW w:w="1555" w:type="dxa"/>
          </w:tcPr>
          <w:p w14:paraId="56E8AF1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Неделя детской книги</w:t>
            </w:r>
          </w:p>
        </w:tc>
        <w:tc>
          <w:tcPr>
            <w:tcW w:w="1842" w:type="dxa"/>
          </w:tcPr>
          <w:p w14:paraId="379283B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0AD4B6D7"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1D770D08"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p w14:paraId="7B3BA4D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tc>
        <w:tc>
          <w:tcPr>
            <w:tcW w:w="1560" w:type="dxa"/>
          </w:tcPr>
          <w:p w14:paraId="3A301AD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835" w:type="dxa"/>
          </w:tcPr>
          <w:p w14:paraId="62823CE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«Правила обращения с книгой», «Какие бывают книги», «История книги».</w:t>
            </w:r>
          </w:p>
          <w:p w14:paraId="3967A73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Чтение и прослушивание сказок, рассказов, стихов, загадок о животных, произведения Е. Чарушина, В. Сутеева, В. Бианки, С. Маршака, К. Чуковского</w:t>
            </w:r>
          </w:p>
          <w:p w14:paraId="5885AF8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Сюжетно-ролевые игры:</w:t>
            </w:r>
          </w:p>
          <w:p w14:paraId="1BABDF1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 книжном магазине»,  «Книгоиздатели»</w:t>
            </w:r>
          </w:p>
          <w:p w14:paraId="2B9ADB7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Рисование и  лепка по сюжетам литературных произведений: «Моя любимая сказка», «Портрет сказочного героя».</w:t>
            </w:r>
          </w:p>
          <w:p w14:paraId="6EE210B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Книжкина больница» — организация работы по ремонту старых книг. </w:t>
            </w:r>
          </w:p>
          <w:p w14:paraId="71A8F87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Выставка – конкурс «Книжки для малышки» (книги, сделанные своими руками).</w:t>
            </w:r>
          </w:p>
          <w:p w14:paraId="7A50533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Оформление папок-передвижек «Прививаем детям любовь к чтению», «Советы по оформлению детской домашней библиотеки «Книжки в нашем доме».</w:t>
            </w:r>
          </w:p>
          <w:p w14:paraId="7695D73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«Современные книги и средства массовой информации». Цель: развивать умение детей добывать информацию из разных источников.</w:t>
            </w:r>
          </w:p>
        </w:tc>
        <w:tc>
          <w:tcPr>
            <w:tcW w:w="1559" w:type="dxa"/>
          </w:tcPr>
          <w:p w14:paraId="6D6E88F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448A1F5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01E00BF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0B37DCA6"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Родители</w:t>
            </w:r>
          </w:p>
        </w:tc>
      </w:tr>
      <w:tr w:rsidR="003700A9" w14:paraId="1C8B4602" w14:textId="77777777" w:rsidTr="00F82088">
        <w:trPr>
          <w:cantSplit/>
          <w:trHeight w:val="1394"/>
          <w:jc w:val="center"/>
        </w:trPr>
        <w:tc>
          <w:tcPr>
            <w:tcW w:w="1555" w:type="dxa"/>
          </w:tcPr>
          <w:p w14:paraId="3BBD066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Неделя музыки</w:t>
            </w:r>
          </w:p>
        </w:tc>
        <w:tc>
          <w:tcPr>
            <w:tcW w:w="1842" w:type="dxa"/>
          </w:tcPr>
          <w:p w14:paraId="5DAB070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0538F26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74B7497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w:t>
            </w:r>
          </w:p>
        </w:tc>
        <w:tc>
          <w:tcPr>
            <w:tcW w:w="1560" w:type="dxa"/>
          </w:tcPr>
          <w:p w14:paraId="368AD02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835" w:type="dxa"/>
          </w:tcPr>
          <w:p w14:paraId="065FFAF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с детьми</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«Кто такой артист, музыкант?», «Здравствуй, Гармошка»,</w:t>
            </w:r>
          </w:p>
          <w:p w14:paraId="2B2C130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«Путешествие в прошлое музыкальных инструментов»</w:t>
            </w:r>
          </w:p>
          <w:p w14:paraId="54E1BA1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С-р. игра «Магазин музыкальных инструментов»</w:t>
            </w:r>
            <w:r>
              <w:rPr>
                <w:rFonts w:ascii="Times New Roman" w:eastAsia="Times New Roman" w:hAnsi="Times New Roman" w:cs="Times New Roman"/>
                <w:sz w:val="24"/>
                <w:szCs w:val="24"/>
              </w:rPr>
              <w:t> </w:t>
            </w:r>
          </w:p>
          <w:p w14:paraId="72AD156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Д.И.</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«Какой</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музыкальный инструмент?»</w:t>
            </w:r>
          </w:p>
          <w:p w14:paraId="751B768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Разучивание стихов о музыкальных инструментах.</w:t>
            </w:r>
          </w:p>
          <w:p w14:paraId="399EC5A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Творческое задание. Нарисовать музыкальный инструмент по выбору.</w:t>
            </w:r>
          </w:p>
          <w:p w14:paraId="1B1067F7"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w:t>
            </w:r>
          </w:p>
        </w:tc>
        <w:tc>
          <w:tcPr>
            <w:tcW w:w="1559" w:type="dxa"/>
          </w:tcPr>
          <w:p w14:paraId="5F71243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287B97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7BE1B48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1CD7C41D" w14:textId="77777777" w:rsidR="003700A9" w:rsidRDefault="003700A9">
            <w:pPr>
              <w:rPr>
                <w:rFonts w:ascii="Times New Roman" w:eastAsia="Times New Roman" w:hAnsi="Times New Roman" w:cs="Times New Roman"/>
                <w:sz w:val="24"/>
                <w:szCs w:val="24"/>
              </w:rPr>
            </w:pPr>
          </w:p>
        </w:tc>
      </w:tr>
      <w:tr w:rsidR="003700A9" w14:paraId="223281C9" w14:textId="77777777" w:rsidTr="00F82088">
        <w:trPr>
          <w:cantSplit/>
          <w:trHeight w:val="1394"/>
          <w:jc w:val="center"/>
        </w:trPr>
        <w:tc>
          <w:tcPr>
            <w:tcW w:w="1555" w:type="dxa"/>
          </w:tcPr>
          <w:p w14:paraId="26097A6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Леса</w:t>
            </w:r>
          </w:p>
          <w:p w14:paraId="54AA1D7B" w14:textId="77777777" w:rsidR="003700A9" w:rsidRDefault="003700A9">
            <w:pPr>
              <w:jc w:val="center"/>
              <w:rPr>
                <w:rFonts w:ascii="Times New Roman" w:eastAsia="Times New Roman" w:hAnsi="Times New Roman" w:cs="Times New Roman"/>
                <w:sz w:val="24"/>
                <w:szCs w:val="24"/>
              </w:rPr>
            </w:pPr>
          </w:p>
        </w:tc>
        <w:tc>
          <w:tcPr>
            <w:tcW w:w="1842" w:type="dxa"/>
          </w:tcPr>
          <w:p w14:paraId="1D39E3E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50E813A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7247544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tc>
        <w:tc>
          <w:tcPr>
            <w:tcW w:w="1560" w:type="dxa"/>
          </w:tcPr>
          <w:p w14:paraId="3579C4E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w:t>
            </w:r>
          </w:p>
        </w:tc>
        <w:tc>
          <w:tcPr>
            <w:tcW w:w="2835" w:type="dxa"/>
          </w:tcPr>
          <w:p w14:paraId="1B83649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экологической направленности;</w:t>
            </w:r>
          </w:p>
          <w:p w14:paraId="1AB63E0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 – родительских творческих работ «Берегите лес!»;</w:t>
            </w:r>
          </w:p>
          <w:p w14:paraId="5C75AE1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Экологическое мероприятие «Эколята – защитники леса»</w:t>
            </w:r>
          </w:p>
          <w:p w14:paraId="29A385C3"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Эковикторина «По лесным тропинкам»</w:t>
            </w:r>
          </w:p>
        </w:tc>
        <w:tc>
          <w:tcPr>
            <w:tcW w:w="1559" w:type="dxa"/>
          </w:tcPr>
          <w:p w14:paraId="014F5D8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CC4267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C055B75"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49278D6" w14:textId="77777777" w:rsidR="003700A9" w:rsidRDefault="003700A9">
            <w:pPr>
              <w:rPr>
                <w:rFonts w:ascii="Times New Roman" w:eastAsia="Times New Roman" w:hAnsi="Times New Roman" w:cs="Times New Roman"/>
                <w:sz w:val="24"/>
                <w:szCs w:val="24"/>
              </w:rPr>
            </w:pPr>
          </w:p>
        </w:tc>
      </w:tr>
      <w:tr w:rsidR="003700A9" w14:paraId="0F8BAF3F" w14:textId="77777777" w:rsidTr="00F82088">
        <w:trPr>
          <w:cantSplit/>
          <w:trHeight w:val="1394"/>
          <w:jc w:val="center"/>
        </w:trPr>
        <w:tc>
          <w:tcPr>
            <w:tcW w:w="1555" w:type="dxa"/>
          </w:tcPr>
          <w:p w14:paraId="06A9BFE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театра</w:t>
            </w:r>
          </w:p>
        </w:tc>
        <w:tc>
          <w:tcPr>
            <w:tcW w:w="1842" w:type="dxa"/>
          </w:tcPr>
          <w:p w14:paraId="3933F07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w:t>
            </w:r>
          </w:p>
          <w:p w14:paraId="189DB0A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748E7D7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tc>
        <w:tc>
          <w:tcPr>
            <w:tcW w:w="1560" w:type="dxa"/>
          </w:tcPr>
          <w:p w14:paraId="1970EC3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w:t>
            </w:r>
          </w:p>
        </w:tc>
        <w:tc>
          <w:tcPr>
            <w:tcW w:w="2835" w:type="dxa"/>
          </w:tcPr>
          <w:p w14:paraId="1C21EE3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Развлечение «День театра в детском саду»</w:t>
            </w:r>
          </w:p>
          <w:p w14:paraId="5CBD7D3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Занятие «День театра» (расширить знание детей о театре, как о разновидности искусства; знакомить с театральной терминологией (актер, режиссер, осветитель, костюмер, гример); закреплять знание профессий людей, служащих в театре; развивать интерес к театру)</w:t>
            </w:r>
          </w:p>
          <w:p w14:paraId="6C7985C3"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 сказки «Репка» </w:t>
            </w:r>
          </w:p>
        </w:tc>
        <w:tc>
          <w:tcPr>
            <w:tcW w:w="1559" w:type="dxa"/>
          </w:tcPr>
          <w:p w14:paraId="0D0D816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A2B088A"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3FF37D16"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7B127E7E" w14:textId="77777777" w:rsidR="003700A9" w:rsidRDefault="003700A9">
            <w:pPr>
              <w:rPr>
                <w:rFonts w:ascii="Times New Roman" w:eastAsia="Times New Roman" w:hAnsi="Times New Roman" w:cs="Times New Roman"/>
                <w:sz w:val="24"/>
                <w:szCs w:val="24"/>
              </w:rPr>
            </w:pPr>
          </w:p>
        </w:tc>
      </w:tr>
      <w:tr w:rsidR="003700A9" w14:paraId="039BF7FD" w14:textId="77777777" w:rsidTr="00F82088">
        <w:trPr>
          <w:cantSplit/>
          <w:trHeight w:val="1394"/>
          <w:jc w:val="center"/>
        </w:trPr>
        <w:tc>
          <w:tcPr>
            <w:tcW w:w="1555" w:type="dxa"/>
          </w:tcPr>
          <w:p w14:paraId="7CCEC6F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птиц</w:t>
            </w:r>
          </w:p>
        </w:tc>
        <w:tc>
          <w:tcPr>
            <w:tcW w:w="1842" w:type="dxa"/>
          </w:tcPr>
          <w:p w14:paraId="23B3218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p w14:paraId="2A1B374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воспитание</w:t>
            </w:r>
          </w:p>
        </w:tc>
        <w:tc>
          <w:tcPr>
            <w:tcW w:w="1560" w:type="dxa"/>
          </w:tcPr>
          <w:p w14:paraId="7125625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апреля</w:t>
            </w:r>
          </w:p>
        </w:tc>
        <w:tc>
          <w:tcPr>
            <w:tcW w:w="2835" w:type="dxa"/>
          </w:tcPr>
          <w:p w14:paraId="423A3D2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экологической направленности</w:t>
            </w:r>
          </w:p>
          <w:p w14:paraId="4F48FF1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 – родительских творческих работ «Берегите птиц»;</w:t>
            </w:r>
          </w:p>
          <w:p w14:paraId="3E702F1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проектная деятельность «Кормушки для птиц»;</w:t>
            </w:r>
          </w:p>
          <w:p w14:paraId="70CA5ABE"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Эковикторина «Наши пернатые друзья»</w:t>
            </w:r>
          </w:p>
        </w:tc>
        <w:tc>
          <w:tcPr>
            <w:tcW w:w="1559" w:type="dxa"/>
          </w:tcPr>
          <w:p w14:paraId="1E08146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37026956"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728FE68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158AA9A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0CBE86E0" w14:textId="77777777" w:rsidTr="00F82088">
        <w:trPr>
          <w:cantSplit/>
          <w:trHeight w:val="1394"/>
          <w:jc w:val="center"/>
        </w:trPr>
        <w:tc>
          <w:tcPr>
            <w:tcW w:w="1555" w:type="dxa"/>
          </w:tcPr>
          <w:p w14:paraId="118569D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c>
          <w:tcPr>
            <w:tcW w:w="1842" w:type="dxa"/>
          </w:tcPr>
          <w:p w14:paraId="463A618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w:t>
            </w:r>
          </w:p>
          <w:p w14:paraId="48BB6A2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58E34CC7"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tc>
        <w:tc>
          <w:tcPr>
            <w:tcW w:w="1560" w:type="dxa"/>
          </w:tcPr>
          <w:p w14:paraId="2305518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w:t>
            </w:r>
          </w:p>
        </w:tc>
        <w:tc>
          <w:tcPr>
            <w:tcW w:w="2835" w:type="dxa"/>
          </w:tcPr>
          <w:p w14:paraId="1E1461DC" w14:textId="77777777" w:rsidR="003700A9" w:rsidRDefault="00537BB0">
            <w:pPr>
              <w:rPr>
                <w:rFonts w:ascii="Times New Roman" w:eastAsia="Times New Roman" w:hAnsi="Times New Roman" w:cs="Times New Roman"/>
                <w:sz w:val="24"/>
                <w:szCs w:val="24"/>
              </w:rPr>
            </w:pPr>
            <w:r w:rsidRPr="00537BB0">
              <w:rPr>
                <w:rFonts w:ascii="Times New Roman" w:eastAsia="Times New Roman" w:hAnsi="Times New Roman" w:cs="Times New Roman"/>
                <w:sz w:val="24"/>
                <w:szCs w:val="24"/>
                <w:lang w:val="ru-RU"/>
              </w:rPr>
              <w:t xml:space="preserve">Экскурсия в сквер имени Г.М. Стрекалова. Возложение цветов. Просмотр видеофильмов о космосе, космических явлениях. </w:t>
            </w:r>
            <w:r>
              <w:rPr>
                <w:rFonts w:ascii="Times New Roman" w:eastAsia="Times New Roman" w:hAnsi="Times New Roman" w:cs="Times New Roman"/>
                <w:sz w:val="24"/>
                <w:szCs w:val="24"/>
              </w:rPr>
              <w:t>Организация выставки по теме. Конструирование ракет</w:t>
            </w:r>
          </w:p>
        </w:tc>
        <w:tc>
          <w:tcPr>
            <w:tcW w:w="1559" w:type="dxa"/>
          </w:tcPr>
          <w:p w14:paraId="0EFAFDE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4DEB5D9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59730994"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D435FC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4987425D" w14:textId="77777777" w:rsidTr="00F82088">
        <w:trPr>
          <w:cantSplit/>
          <w:trHeight w:val="1394"/>
          <w:jc w:val="center"/>
        </w:trPr>
        <w:tc>
          <w:tcPr>
            <w:tcW w:w="1555" w:type="dxa"/>
          </w:tcPr>
          <w:p w14:paraId="0449059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Земли</w:t>
            </w:r>
          </w:p>
          <w:p w14:paraId="0068068A" w14:textId="77777777" w:rsidR="003700A9" w:rsidRDefault="003700A9">
            <w:pPr>
              <w:jc w:val="center"/>
              <w:rPr>
                <w:rFonts w:ascii="Times New Roman" w:eastAsia="Times New Roman" w:hAnsi="Times New Roman" w:cs="Times New Roman"/>
                <w:sz w:val="24"/>
                <w:szCs w:val="24"/>
              </w:rPr>
            </w:pPr>
          </w:p>
        </w:tc>
        <w:tc>
          <w:tcPr>
            <w:tcW w:w="1842" w:type="dxa"/>
          </w:tcPr>
          <w:p w14:paraId="31CF94B4"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03889C8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2AEAA950"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 воспитание</w:t>
            </w:r>
          </w:p>
        </w:tc>
        <w:tc>
          <w:tcPr>
            <w:tcW w:w="1560" w:type="dxa"/>
          </w:tcPr>
          <w:p w14:paraId="076E1E9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апреля</w:t>
            </w:r>
          </w:p>
        </w:tc>
        <w:tc>
          <w:tcPr>
            <w:tcW w:w="2835" w:type="dxa"/>
          </w:tcPr>
          <w:p w14:paraId="2698F12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совместных творческих работ «Сохраним Землю вместе»;</w:t>
            </w:r>
          </w:p>
          <w:p w14:paraId="546864F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Тематические беседы «Наш дом – Земля»;</w:t>
            </w:r>
          </w:p>
          <w:p w14:paraId="43F75FD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 в природе;</w:t>
            </w:r>
          </w:p>
          <w:p w14:paraId="0424360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Проектная деятельность «Земля – наш общий дом»</w:t>
            </w:r>
          </w:p>
        </w:tc>
        <w:tc>
          <w:tcPr>
            <w:tcW w:w="1559" w:type="dxa"/>
          </w:tcPr>
          <w:p w14:paraId="7C38DD7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2C94156A"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48064392"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335B1D7E" w14:textId="77777777" w:rsidR="003700A9" w:rsidRDefault="003700A9">
            <w:pPr>
              <w:rPr>
                <w:rFonts w:ascii="Times New Roman" w:eastAsia="Times New Roman" w:hAnsi="Times New Roman" w:cs="Times New Roman"/>
                <w:sz w:val="24"/>
                <w:szCs w:val="24"/>
              </w:rPr>
            </w:pPr>
          </w:p>
        </w:tc>
      </w:tr>
      <w:tr w:rsidR="003700A9" w14:paraId="38B41CC0" w14:textId="77777777" w:rsidTr="00F82088">
        <w:trPr>
          <w:cantSplit/>
          <w:trHeight w:val="1394"/>
          <w:jc w:val="center"/>
        </w:trPr>
        <w:tc>
          <w:tcPr>
            <w:tcW w:w="1555" w:type="dxa"/>
          </w:tcPr>
          <w:p w14:paraId="6509D09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пожарной охраны</w:t>
            </w:r>
          </w:p>
        </w:tc>
        <w:tc>
          <w:tcPr>
            <w:tcW w:w="1842" w:type="dxa"/>
          </w:tcPr>
          <w:p w14:paraId="4493EC6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w:t>
            </w:r>
          </w:p>
          <w:p w14:paraId="79E1D49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67A540C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49B3EF3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p w14:paraId="16EDA6D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p w14:paraId="3625677C" w14:textId="77777777" w:rsidR="003700A9" w:rsidRDefault="003700A9">
            <w:pPr>
              <w:jc w:val="center"/>
              <w:rPr>
                <w:rFonts w:ascii="Times New Roman" w:eastAsia="Times New Roman" w:hAnsi="Times New Roman" w:cs="Times New Roman"/>
                <w:sz w:val="24"/>
                <w:szCs w:val="24"/>
              </w:rPr>
            </w:pPr>
          </w:p>
        </w:tc>
        <w:tc>
          <w:tcPr>
            <w:tcW w:w="1560" w:type="dxa"/>
          </w:tcPr>
          <w:p w14:paraId="53FFC56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апреля</w:t>
            </w:r>
          </w:p>
        </w:tc>
        <w:tc>
          <w:tcPr>
            <w:tcW w:w="2835" w:type="dxa"/>
          </w:tcPr>
          <w:p w14:paraId="1645EE7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с детьми о профессии</w:t>
            </w:r>
          </w:p>
          <w:p w14:paraId="13D94AF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«пожарный», о МЧС, о соблюдении</w:t>
            </w:r>
          </w:p>
          <w:p w14:paraId="121D4DA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правил пожарной безопасности</w:t>
            </w:r>
          </w:p>
          <w:p w14:paraId="0939DA4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Чтение стихов, отгадывание загадок,</w:t>
            </w:r>
          </w:p>
          <w:p w14:paraId="0B7806B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чтение художественных произведений:</w:t>
            </w:r>
          </w:p>
          <w:p w14:paraId="16A5D54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Продуктивная деятельность</w:t>
            </w:r>
          </w:p>
        </w:tc>
        <w:tc>
          <w:tcPr>
            <w:tcW w:w="1559" w:type="dxa"/>
          </w:tcPr>
          <w:p w14:paraId="72F2B20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3A44560"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Воспитатели;</w:t>
            </w:r>
          </w:p>
          <w:p w14:paraId="300672E1" w14:textId="77777777" w:rsidR="003700A9" w:rsidRPr="00537BB0" w:rsidRDefault="00537BB0">
            <w:pPr>
              <w:jc w:val="center"/>
              <w:rPr>
                <w:rFonts w:ascii="Times New Roman" w:eastAsia="Times New Roman" w:hAnsi="Times New Roman" w:cs="Times New Roman"/>
                <w:sz w:val="20"/>
                <w:szCs w:val="20"/>
                <w:lang w:val="ru-RU"/>
              </w:rPr>
            </w:pPr>
            <w:r w:rsidRPr="00537BB0">
              <w:rPr>
                <w:rFonts w:ascii="Times New Roman" w:eastAsia="Times New Roman" w:hAnsi="Times New Roman" w:cs="Times New Roman"/>
                <w:sz w:val="20"/>
                <w:szCs w:val="20"/>
                <w:lang w:val="ru-RU"/>
              </w:rPr>
              <w:t>Специалисты ОУ</w:t>
            </w:r>
          </w:p>
          <w:p w14:paraId="0271F70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0"/>
                <w:szCs w:val="20"/>
                <w:lang w:val="ru-RU"/>
              </w:rPr>
              <w:t>Родители</w:t>
            </w:r>
          </w:p>
          <w:p w14:paraId="691DD65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Инспектор пожарной охраны</w:t>
            </w:r>
          </w:p>
        </w:tc>
      </w:tr>
      <w:tr w:rsidR="003700A9" w14:paraId="1E5218ED" w14:textId="77777777" w:rsidTr="00F82088">
        <w:trPr>
          <w:cantSplit/>
          <w:trHeight w:val="1394"/>
          <w:jc w:val="center"/>
        </w:trPr>
        <w:tc>
          <w:tcPr>
            <w:tcW w:w="1555" w:type="dxa"/>
          </w:tcPr>
          <w:p w14:paraId="70BFC01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весны и труда</w:t>
            </w:r>
          </w:p>
        </w:tc>
        <w:tc>
          <w:tcPr>
            <w:tcW w:w="1842" w:type="dxa"/>
          </w:tcPr>
          <w:p w14:paraId="073A655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664D983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 воспитание</w:t>
            </w:r>
          </w:p>
          <w:p w14:paraId="49D61E6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Трудовое</w:t>
            </w:r>
          </w:p>
          <w:p w14:paraId="3658F86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w:t>
            </w:r>
          </w:p>
        </w:tc>
        <w:tc>
          <w:tcPr>
            <w:tcW w:w="1560" w:type="dxa"/>
          </w:tcPr>
          <w:p w14:paraId="0E3EA75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мая</w:t>
            </w:r>
          </w:p>
        </w:tc>
        <w:tc>
          <w:tcPr>
            <w:tcW w:w="2835" w:type="dxa"/>
          </w:tcPr>
          <w:p w14:paraId="14A599B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Слушание и исполнение песен о весне и труде, слушание музыки о весне.</w:t>
            </w:r>
          </w:p>
          <w:p w14:paraId="3007637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Знакомство с пословицами и поговорками о труде.</w:t>
            </w:r>
          </w:p>
        </w:tc>
        <w:tc>
          <w:tcPr>
            <w:tcW w:w="1559" w:type="dxa"/>
          </w:tcPr>
          <w:p w14:paraId="267F9F7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0915DD98"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26E2D4A1"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6703F81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049D50E2" w14:textId="77777777" w:rsidTr="00F82088">
        <w:trPr>
          <w:cantSplit/>
          <w:trHeight w:val="5932"/>
          <w:jc w:val="center"/>
        </w:trPr>
        <w:tc>
          <w:tcPr>
            <w:tcW w:w="1555" w:type="dxa"/>
          </w:tcPr>
          <w:p w14:paraId="4E92EBE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Победы</w:t>
            </w:r>
          </w:p>
        </w:tc>
        <w:tc>
          <w:tcPr>
            <w:tcW w:w="1842" w:type="dxa"/>
          </w:tcPr>
          <w:p w14:paraId="7570D26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Гражданско - Патриотическое </w:t>
            </w:r>
            <w:r>
              <w:rPr>
                <w:noProof/>
              </w:rPr>
              <mc:AlternateContent>
                <mc:Choice Requires="wps">
                  <w:drawing>
                    <wp:anchor distT="0" distB="0" distL="114300" distR="114300" simplePos="0" relativeHeight="251664384" behindDoc="0" locked="0" layoutInCell="1" hidden="0" allowOverlap="1" wp14:anchorId="61A4A20C" wp14:editId="03E99F13">
                      <wp:simplePos x="0" y="0"/>
                      <wp:positionH relativeFrom="column">
                        <wp:posOffset>114300</wp:posOffset>
                      </wp:positionH>
                      <wp:positionV relativeFrom="paragraph">
                        <wp:posOffset>0</wp:posOffset>
                      </wp:positionV>
                      <wp:extent cx="0" cy="12700"/>
                      <wp:effectExtent l="0" t="0" r="0" b="0"/>
                      <wp:wrapNone/>
                      <wp:docPr id="13" name="Прямая со стрелкой 13"/>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3" name="image13.png"/>
                      <a:graphic>
                        <a:graphicData uri="http://schemas.openxmlformats.org/drawingml/2006/picture">
                          <pic:pic>
                            <pic:nvPicPr>
                              <pic:cNvPr id="0" name="image13.png"/>
                              <pic:cNvPicPr preferRelativeResize="0"/>
                            </pic:nvPicPr>
                            <pic:blipFill>
                              <a:blip r:embed="rId108"/>
                              <a:srcRect/>
                              <a:stretch>
                                <a:fillRect/>
                              </a:stretch>
                            </pic:blipFill>
                            <pic:spPr>
                              <a:xfrm>
                                <a:off x="0" y="0"/>
                                <a:ext cx="0" cy="12700"/>
                              </a:xfrm>
                              <a:prstGeom prst="rect"/>
                              <a:ln/>
                            </pic:spPr>
                          </pic:pic>
                        </a:graphicData>
                      </a:graphic>
                    </wp:anchor>
                  </w:drawing>
                </mc:Fallback>
              </mc:AlternateContent>
            </w:r>
          </w:p>
          <w:p w14:paraId="0444E9A7"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Познавательное</w:t>
            </w:r>
          </w:p>
          <w:p w14:paraId="62C4678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w:t>
            </w:r>
          </w:p>
          <w:p w14:paraId="23C4D1A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Воспитание</w:t>
            </w:r>
          </w:p>
          <w:p w14:paraId="50AAE5A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Духовно-нравственное</w:t>
            </w:r>
          </w:p>
        </w:tc>
        <w:tc>
          <w:tcPr>
            <w:tcW w:w="1560" w:type="dxa"/>
          </w:tcPr>
          <w:p w14:paraId="473A160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мая</w:t>
            </w:r>
          </w:p>
        </w:tc>
        <w:tc>
          <w:tcPr>
            <w:tcW w:w="2835" w:type="dxa"/>
          </w:tcPr>
          <w:p w14:paraId="1A6C183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Встреча с ветеранами Великой Отечественной войны</w:t>
            </w:r>
          </w:p>
          <w:p w14:paraId="3FEA7BC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w:t>
            </w:r>
          </w:p>
          <w:p w14:paraId="219B742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праздничное мероприятие «Мы помним, мы гордимся!»;</w:t>
            </w:r>
          </w:p>
          <w:p w14:paraId="63C40DD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 – родительских творческих работ «Салют Победы»</w:t>
            </w:r>
          </w:p>
          <w:p w14:paraId="73535C0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Участие в Акции «Лес Победы»</w:t>
            </w:r>
          </w:p>
          <w:p w14:paraId="5FFF36F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Участие в Акции «Бессмертный полк»</w:t>
            </w:r>
          </w:p>
          <w:p w14:paraId="5CED60D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Волонтёрская акция «Свеча памяти». Цель: сохранить и развивать патриотическое отношение к героическому прошлому России, актуализировать знания о ВОВ, героях, подвигах</w:t>
            </w:r>
          </w:p>
        </w:tc>
        <w:tc>
          <w:tcPr>
            <w:tcW w:w="1559" w:type="dxa"/>
          </w:tcPr>
          <w:p w14:paraId="19A955F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05415F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04DA61E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8EB440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50C0D2A8" w14:textId="77777777" w:rsidTr="00F82088">
        <w:trPr>
          <w:cantSplit/>
          <w:trHeight w:val="1027"/>
          <w:jc w:val="center"/>
        </w:trPr>
        <w:tc>
          <w:tcPr>
            <w:tcW w:w="1555" w:type="dxa"/>
          </w:tcPr>
          <w:p w14:paraId="2234922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семьи</w:t>
            </w:r>
          </w:p>
        </w:tc>
        <w:tc>
          <w:tcPr>
            <w:tcW w:w="1842" w:type="dxa"/>
          </w:tcPr>
          <w:p w14:paraId="55D7571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r>
              <w:rPr>
                <w:noProof/>
              </w:rPr>
              <mc:AlternateContent>
                <mc:Choice Requires="wps">
                  <w:drawing>
                    <wp:anchor distT="0" distB="0" distL="114300" distR="114300" simplePos="0" relativeHeight="251665408" behindDoc="0" locked="0" layoutInCell="1" hidden="0" allowOverlap="1" wp14:anchorId="348840EB" wp14:editId="6A2F46DE">
                      <wp:simplePos x="0" y="0"/>
                      <wp:positionH relativeFrom="column">
                        <wp:posOffset>114300</wp:posOffset>
                      </wp:positionH>
                      <wp:positionV relativeFrom="paragraph">
                        <wp:posOffset>0</wp:posOffset>
                      </wp:positionV>
                      <wp:extent cx="0" cy="12700"/>
                      <wp:effectExtent l="0" t="0" r="0" b="0"/>
                      <wp:wrapNone/>
                      <wp:docPr id="2" name="Прямая со стрелкой 2"/>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109"/>
                              <a:srcRect/>
                              <a:stretch>
                                <a:fillRect/>
                              </a:stretch>
                            </pic:blipFill>
                            <pic:spPr>
                              <a:xfrm>
                                <a:off x="0" y="0"/>
                                <a:ext cx="0" cy="12700"/>
                              </a:xfrm>
                              <a:prstGeom prst="rect"/>
                              <a:ln/>
                            </pic:spPr>
                          </pic:pic>
                        </a:graphicData>
                      </a:graphic>
                    </wp:anchor>
                  </w:drawing>
                </mc:Fallback>
              </mc:AlternateContent>
            </w:r>
          </w:p>
          <w:p w14:paraId="4134789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w:t>
            </w:r>
          </w:p>
          <w:p w14:paraId="150379B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w:t>
            </w:r>
          </w:p>
          <w:p w14:paraId="41617683" w14:textId="77777777" w:rsidR="003700A9" w:rsidRDefault="003700A9">
            <w:pPr>
              <w:jc w:val="center"/>
              <w:rPr>
                <w:rFonts w:ascii="Times New Roman" w:eastAsia="Times New Roman" w:hAnsi="Times New Roman" w:cs="Times New Roman"/>
                <w:sz w:val="24"/>
                <w:szCs w:val="24"/>
              </w:rPr>
            </w:pPr>
          </w:p>
        </w:tc>
        <w:tc>
          <w:tcPr>
            <w:tcW w:w="1560" w:type="dxa"/>
          </w:tcPr>
          <w:p w14:paraId="530C644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мая</w:t>
            </w:r>
          </w:p>
        </w:tc>
        <w:tc>
          <w:tcPr>
            <w:tcW w:w="2835" w:type="dxa"/>
          </w:tcPr>
          <w:p w14:paraId="1D706FE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семейных фотографий</w:t>
            </w:r>
          </w:p>
          <w:p w14:paraId="7D80F46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«Славянская семья». Цель: расширять знания о том, как люди жили в прошлом.</w:t>
            </w:r>
          </w:p>
          <w:p w14:paraId="572C582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Ситуативные разговоры и беседы по теме праздника</w:t>
            </w:r>
          </w:p>
        </w:tc>
        <w:tc>
          <w:tcPr>
            <w:tcW w:w="1559" w:type="dxa"/>
          </w:tcPr>
          <w:p w14:paraId="5B3E9015"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0A2A4D26"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3DE644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55B9B77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1F4224E3" w14:textId="77777777" w:rsidTr="00F82088">
        <w:trPr>
          <w:cantSplit/>
          <w:trHeight w:val="1027"/>
          <w:jc w:val="center"/>
        </w:trPr>
        <w:tc>
          <w:tcPr>
            <w:tcW w:w="1555" w:type="dxa"/>
          </w:tcPr>
          <w:p w14:paraId="105E633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славянской письменности и культуры</w:t>
            </w:r>
          </w:p>
          <w:p w14:paraId="10118D01" w14:textId="77777777" w:rsidR="003700A9" w:rsidRDefault="003700A9">
            <w:pPr>
              <w:jc w:val="center"/>
              <w:rPr>
                <w:rFonts w:ascii="Times New Roman" w:eastAsia="Times New Roman" w:hAnsi="Times New Roman" w:cs="Times New Roman"/>
                <w:sz w:val="24"/>
                <w:szCs w:val="24"/>
              </w:rPr>
            </w:pPr>
          </w:p>
        </w:tc>
        <w:tc>
          <w:tcPr>
            <w:tcW w:w="1842" w:type="dxa"/>
          </w:tcPr>
          <w:p w14:paraId="0C5B062E"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p w14:paraId="1B08C9A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w:t>
            </w:r>
          </w:p>
          <w:p w14:paraId="3B2C2B2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w:t>
            </w:r>
          </w:p>
          <w:p w14:paraId="28809F89" w14:textId="77777777" w:rsidR="003700A9" w:rsidRDefault="003700A9">
            <w:pPr>
              <w:rPr>
                <w:rFonts w:ascii="Times New Roman" w:eastAsia="Times New Roman" w:hAnsi="Times New Roman" w:cs="Times New Roman"/>
                <w:sz w:val="24"/>
                <w:szCs w:val="24"/>
              </w:rPr>
            </w:pPr>
          </w:p>
        </w:tc>
        <w:tc>
          <w:tcPr>
            <w:tcW w:w="1560" w:type="dxa"/>
          </w:tcPr>
          <w:p w14:paraId="697503D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мая</w:t>
            </w:r>
          </w:p>
        </w:tc>
        <w:tc>
          <w:tcPr>
            <w:tcW w:w="2835" w:type="dxa"/>
          </w:tcPr>
          <w:p w14:paraId="49221ED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Показ презентации «Виртуальная экскурсия в историю книгоиздания на Руси».</w:t>
            </w:r>
          </w:p>
          <w:p w14:paraId="3D06B52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Занятие «Путешествие азбуки по России»</w:t>
            </w:r>
          </w:p>
          <w:p w14:paraId="455FEA0A" w14:textId="77777777" w:rsidR="003700A9" w:rsidRPr="00537BB0" w:rsidRDefault="00537BB0">
            <w:pPr>
              <w:rPr>
                <w:rFonts w:ascii="Times New Roman" w:eastAsia="Times New Roman" w:hAnsi="Times New Roman" w:cs="Times New Roman"/>
                <w:b/>
                <w:sz w:val="24"/>
                <w:szCs w:val="24"/>
                <w:lang w:val="ru-RU"/>
              </w:rPr>
            </w:pPr>
            <w:r w:rsidRPr="00537BB0">
              <w:rPr>
                <w:rFonts w:ascii="Times New Roman" w:eastAsia="Times New Roman" w:hAnsi="Times New Roman" w:cs="Times New Roman"/>
                <w:sz w:val="24"/>
                <w:szCs w:val="24"/>
                <w:lang w:val="ru-RU"/>
              </w:rPr>
              <w:t>Досуг для детей подготовительной группы "День рождения азбуки</w:t>
            </w:r>
            <w:r w:rsidRPr="00537BB0">
              <w:rPr>
                <w:rFonts w:ascii="Times New Roman" w:eastAsia="Times New Roman" w:hAnsi="Times New Roman" w:cs="Times New Roman"/>
                <w:b/>
                <w:sz w:val="24"/>
                <w:szCs w:val="24"/>
                <w:lang w:val="ru-RU"/>
              </w:rPr>
              <w:t>"</w:t>
            </w:r>
          </w:p>
        </w:tc>
        <w:tc>
          <w:tcPr>
            <w:tcW w:w="1559" w:type="dxa"/>
          </w:tcPr>
          <w:p w14:paraId="0BA251C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D29334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0A257F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F1622C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0B0B8E21" w14:textId="77777777" w:rsidTr="00F82088">
        <w:trPr>
          <w:cantSplit/>
          <w:trHeight w:val="1357"/>
          <w:jc w:val="center"/>
        </w:trPr>
        <w:tc>
          <w:tcPr>
            <w:tcW w:w="1555" w:type="dxa"/>
          </w:tcPr>
          <w:p w14:paraId="478DC918"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Праздничные мероприятия для выпускников дошкольных групп МБОУ «Гимназия №17»</w:t>
            </w:r>
          </w:p>
        </w:tc>
        <w:tc>
          <w:tcPr>
            <w:tcW w:w="1842" w:type="dxa"/>
          </w:tcPr>
          <w:p w14:paraId="2568732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p w14:paraId="3315E241"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tc>
        <w:tc>
          <w:tcPr>
            <w:tcW w:w="1560" w:type="dxa"/>
          </w:tcPr>
          <w:p w14:paraId="6995979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2835" w:type="dxa"/>
          </w:tcPr>
          <w:p w14:paraId="2AE5CD6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Праздничные мероприятия</w:t>
            </w:r>
          </w:p>
          <w:p w14:paraId="4D06D0A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«До свидания, детский сад!»</w:t>
            </w:r>
          </w:p>
          <w:p w14:paraId="19803CE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Фотопроект «Мои воспоминания о детском саде»</w:t>
            </w:r>
          </w:p>
        </w:tc>
        <w:tc>
          <w:tcPr>
            <w:tcW w:w="1559" w:type="dxa"/>
          </w:tcPr>
          <w:p w14:paraId="67AD9C1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0A4A42AD"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5DECA749"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5ADA7D7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5D576C58" w14:textId="77777777" w:rsidTr="00F82088">
        <w:trPr>
          <w:cantSplit/>
          <w:trHeight w:val="1394"/>
          <w:jc w:val="center"/>
        </w:trPr>
        <w:tc>
          <w:tcPr>
            <w:tcW w:w="1555" w:type="dxa"/>
          </w:tcPr>
          <w:p w14:paraId="55584A4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защиты детей</w:t>
            </w:r>
          </w:p>
        </w:tc>
        <w:tc>
          <w:tcPr>
            <w:tcW w:w="1842" w:type="dxa"/>
          </w:tcPr>
          <w:p w14:paraId="37273C4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7740FEA8"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и оздоровительное воспитание</w:t>
            </w:r>
          </w:p>
        </w:tc>
        <w:tc>
          <w:tcPr>
            <w:tcW w:w="1560" w:type="dxa"/>
          </w:tcPr>
          <w:p w14:paraId="1376651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w:t>
            </w:r>
          </w:p>
        </w:tc>
        <w:tc>
          <w:tcPr>
            <w:tcW w:w="2835" w:type="dxa"/>
          </w:tcPr>
          <w:p w14:paraId="40104F1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Праздничное мероприятие «Дети -  цветы жизни»;</w:t>
            </w:r>
          </w:p>
          <w:p w14:paraId="4CB5E564"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Спортивные соревнования «Дети выбирают здоровье»;</w:t>
            </w:r>
          </w:p>
          <w:p w14:paraId="792DF93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Квест  - игра «Путешествие в страну Детство»</w:t>
            </w:r>
          </w:p>
          <w:p w14:paraId="73BF265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Акция: «Подари улыбку другу» (смайлики).</w:t>
            </w:r>
          </w:p>
          <w:p w14:paraId="072EFCF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Тематические беседы: «Что это за праздник – Международный день защиты детей», «Конвенция о правах ребенка – документ о защите детей»,</w:t>
            </w:r>
          </w:p>
          <w:p w14:paraId="30ABB1C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«Я – будущее своей страны» и т.д.</w:t>
            </w:r>
          </w:p>
          <w:p w14:paraId="45D0DB0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Тематические беседы из цикла «Безопасность дошкольника»: «Первый летний день в году не отдаст детей в беду», «Безопасный Интернет»</w:t>
            </w:r>
          </w:p>
        </w:tc>
        <w:tc>
          <w:tcPr>
            <w:tcW w:w="1559" w:type="dxa"/>
          </w:tcPr>
          <w:p w14:paraId="786FF91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7AB45EEA"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74AA3C9A"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41E3DB0D"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3760BB45" w14:textId="77777777" w:rsidTr="00F82088">
        <w:trPr>
          <w:cantSplit/>
          <w:trHeight w:val="1394"/>
          <w:jc w:val="center"/>
        </w:trPr>
        <w:tc>
          <w:tcPr>
            <w:tcW w:w="1555" w:type="dxa"/>
          </w:tcPr>
          <w:p w14:paraId="7DE45803"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lastRenderedPageBreak/>
              <w:t>День русского языка. Пушкинский день России</w:t>
            </w:r>
          </w:p>
        </w:tc>
        <w:tc>
          <w:tcPr>
            <w:tcW w:w="1842" w:type="dxa"/>
          </w:tcPr>
          <w:p w14:paraId="3C116872"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Патриотическое воспитание</w:t>
            </w:r>
            <w:r>
              <w:rPr>
                <w:noProof/>
              </w:rPr>
              <mc:AlternateContent>
                <mc:Choice Requires="wps">
                  <w:drawing>
                    <wp:anchor distT="0" distB="0" distL="114300" distR="114300" simplePos="0" relativeHeight="251666432" behindDoc="0" locked="0" layoutInCell="1" hidden="0" allowOverlap="1" wp14:anchorId="32BEA823" wp14:editId="5745195C">
                      <wp:simplePos x="0" y="0"/>
                      <wp:positionH relativeFrom="column">
                        <wp:posOffset>114300</wp:posOffset>
                      </wp:positionH>
                      <wp:positionV relativeFrom="paragraph">
                        <wp:posOffset>0</wp:posOffset>
                      </wp:positionV>
                      <wp:extent cx="0" cy="12700"/>
                      <wp:effectExtent l="0" t="0" r="0" b="0"/>
                      <wp:wrapNone/>
                      <wp:docPr id="11" name="Прямая со стрелкой 11"/>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1" name="image11.png"/>
                      <a:graphic>
                        <a:graphicData uri="http://schemas.openxmlformats.org/drawingml/2006/picture">
                          <pic:pic>
                            <pic:nvPicPr>
                              <pic:cNvPr id="0" name="image11.png"/>
                              <pic:cNvPicPr preferRelativeResize="0"/>
                            </pic:nvPicPr>
                            <pic:blipFill>
                              <a:blip r:embed="rId110"/>
                              <a:srcRect/>
                              <a:stretch>
                                <a:fillRect/>
                              </a:stretch>
                            </pic:blipFill>
                            <pic:spPr>
                              <a:xfrm>
                                <a:off x="0" y="0"/>
                                <a:ext cx="0" cy="12700"/>
                              </a:xfrm>
                              <a:prstGeom prst="rect"/>
                              <a:ln/>
                            </pic:spPr>
                          </pic:pic>
                        </a:graphicData>
                      </a:graphic>
                    </wp:anchor>
                  </w:drawing>
                </mc:Fallback>
              </mc:AlternateContent>
            </w:r>
          </w:p>
          <w:p w14:paraId="02E0B2E9"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 воспитание</w:t>
            </w:r>
          </w:p>
          <w:p w14:paraId="013C51CA"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и оздоровительное воспитание</w:t>
            </w:r>
          </w:p>
        </w:tc>
        <w:tc>
          <w:tcPr>
            <w:tcW w:w="1560" w:type="dxa"/>
          </w:tcPr>
          <w:p w14:paraId="021A6E4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июня</w:t>
            </w:r>
          </w:p>
        </w:tc>
        <w:tc>
          <w:tcPr>
            <w:tcW w:w="2835" w:type="dxa"/>
          </w:tcPr>
          <w:p w14:paraId="4B04831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Ознакомление со сказками А. С. Пушкина «Сказка о золотой рыбке», «Сказка о золотом петушке», «Сказка о попе и работнике его Балде», «Сказка о мертвой царевне и семи богатырях», «Сказка о царе Салтане».</w:t>
            </w:r>
          </w:p>
          <w:p w14:paraId="0726852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Беседы с детьми на темы: «Александр Сергеевич Пушкин – сказочник», «За что мы любим сказки А. С. Пушкина».</w:t>
            </w:r>
          </w:p>
          <w:p w14:paraId="6BCFCE4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Проведение художественно-продуктивной деятельности по темам:</w:t>
            </w:r>
          </w:p>
          <w:p w14:paraId="1E29B68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-рисование «Золотая рыбка» </w:t>
            </w:r>
          </w:p>
          <w:p w14:paraId="414C94E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конструирование «Сказочный дворец для белочки»;</w:t>
            </w:r>
          </w:p>
          <w:p w14:paraId="31F8B09E"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-лепка «Белка песенки поет….»;</w:t>
            </w:r>
          </w:p>
          <w:p w14:paraId="2C9C634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-аппликация «Дом для старика и старухи».</w:t>
            </w:r>
          </w:p>
          <w:p w14:paraId="069A933D"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Проведение физкультурных занятий сюжетно-игрового типа с использованием игровых моментов из сказок А. С. Пушкина.</w:t>
            </w:r>
          </w:p>
          <w:p w14:paraId="730F2DD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Развлечение «Три чуда» (с использованием музыкальных фрагментов к операм по сказкам А. С. Пушкина).</w:t>
            </w:r>
          </w:p>
        </w:tc>
        <w:tc>
          <w:tcPr>
            <w:tcW w:w="1559" w:type="dxa"/>
          </w:tcPr>
          <w:p w14:paraId="285EE1D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5B0B6A7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60015F1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FAA67E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3A7811C7" w14:textId="77777777" w:rsidTr="00F82088">
        <w:trPr>
          <w:cantSplit/>
          <w:trHeight w:val="1394"/>
          <w:jc w:val="center"/>
        </w:trPr>
        <w:tc>
          <w:tcPr>
            <w:tcW w:w="1555" w:type="dxa"/>
          </w:tcPr>
          <w:p w14:paraId="14FD224E"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окружающей среды</w:t>
            </w:r>
          </w:p>
        </w:tc>
        <w:tc>
          <w:tcPr>
            <w:tcW w:w="1842" w:type="dxa"/>
          </w:tcPr>
          <w:p w14:paraId="4E19D4D0"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50061E88"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Физическое и оздоровительное воспитание</w:t>
            </w:r>
          </w:p>
        </w:tc>
        <w:tc>
          <w:tcPr>
            <w:tcW w:w="1560" w:type="dxa"/>
          </w:tcPr>
          <w:p w14:paraId="15CE219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июня</w:t>
            </w:r>
          </w:p>
        </w:tc>
        <w:tc>
          <w:tcPr>
            <w:tcW w:w="2835" w:type="dxa"/>
          </w:tcPr>
          <w:p w14:paraId="1FEC9EEA"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Праздник «Экология и мы»</w:t>
            </w:r>
          </w:p>
          <w:p w14:paraId="53993BC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Викторина «Земля – наш общий дом»</w:t>
            </w:r>
          </w:p>
          <w:p w14:paraId="3897AAD8"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Экологический квест «Как дети природу спасали»</w:t>
            </w:r>
          </w:p>
        </w:tc>
        <w:tc>
          <w:tcPr>
            <w:tcW w:w="1559" w:type="dxa"/>
          </w:tcPr>
          <w:p w14:paraId="2D8200F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6F6C4ED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291A382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дошкольного отделения</w:t>
            </w:r>
          </w:p>
          <w:p w14:paraId="6DE9B956" w14:textId="77777777" w:rsidR="003700A9" w:rsidRDefault="003700A9">
            <w:pPr>
              <w:rPr>
                <w:rFonts w:ascii="Times New Roman" w:eastAsia="Times New Roman" w:hAnsi="Times New Roman" w:cs="Times New Roman"/>
                <w:sz w:val="24"/>
                <w:szCs w:val="24"/>
              </w:rPr>
            </w:pPr>
          </w:p>
        </w:tc>
      </w:tr>
      <w:tr w:rsidR="003700A9" w14:paraId="4D964AFC" w14:textId="77777777" w:rsidTr="00F82088">
        <w:trPr>
          <w:cantSplit/>
          <w:trHeight w:val="1394"/>
          <w:jc w:val="center"/>
        </w:trPr>
        <w:tc>
          <w:tcPr>
            <w:tcW w:w="1555" w:type="dxa"/>
          </w:tcPr>
          <w:p w14:paraId="2B4ECAB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России</w:t>
            </w:r>
          </w:p>
        </w:tc>
        <w:tc>
          <w:tcPr>
            <w:tcW w:w="1842" w:type="dxa"/>
          </w:tcPr>
          <w:p w14:paraId="08C4D7DC"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гражданско – патриотическое воспитание</w:t>
            </w:r>
            <w:r>
              <w:rPr>
                <w:noProof/>
              </w:rPr>
              <mc:AlternateContent>
                <mc:Choice Requires="wps">
                  <w:drawing>
                    <wp:anchor distT="0" distB="0" distL="114300" distR="114300" simplePos="0" relativeHeight="251667456" behindDoc="0" locked="0" layoutInCell="1" hidden="0" allowOverlap="1" wp14:anchorId="10EAC5AD" wp14:editId="19AE3CDD">
                      <wp:simplePos x="0" y="0"/>
                      <wp:positionH relativeFrom="column">
                        <wp:posOffset>114300</wp:posOffset>
                      </wp:positionH>
                      <wp:positionV relativeFrom="paragraph">
                        <wp:posOffset>0</wp:posOffset>
                      </wp:positionV>
                      <wp:extent cx="0" cy="12700"/>
                      <wp:effectExtent l="0" t="0" r="0" b="0"/>
                      <wp:wrapNone/>
                      <wp:docPr id="10" name="Прямая со стрелкой 10"/>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0" name="image10.png"/>
                      <a:graphic>
                        <a:graphicData uri="http://schemas.openxmlformats.org/drawingml/2006/picture">
                          <pic:pic>
                            <pic:nvPicPr>
                              <pic:cNvPr id="0" name="image10.png"/>
                              <pic:cNvPicPr preferRelativeResize="0"/>
                            </pic:nvPicPr>
                            <pic:blipFill>
                              <a:blip r:embed="rId111"/>
                              <a:srcRect/>
                              <a:stretch>
                                <a:fillRect/>
                              </a:stretch>
                            </pic:blipFill>
                            <pic:spPr>
                              <a:xfrm>
                                <a:off x="0" y="0"/>
                                <a:ext cx="0" cy="12700"/>
                              </a:xfrm>
                              <a:prstGeom prst="rect"/>
                              <a:ln/>
                            </pic:spPr>
                          </pic:pic>
                        </a:graphicData>
                      </a:graphic>
                    </wp:anchor>
                  </w:drawing>
                </mc:Fallback>
              </mc:AlternateContent>
            </w:r>
          </w:p>
          <w:p w14:paraId="0299B791"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w:t>
            </w:r>
          </w:p>
          <w:p w14:paraId="5E23E25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воспитание</w:t>
            </w:r>
          </w:p>
          <w:p w14:paraId="21AEBA9D"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4739DA73"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117E373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июня</w:t>
            </w:r>
          </w:p>
        </w:tc>
        <w:tc>
          <w:tcPr>
            <w:tcW w:w="2835" w:type="dxa"/>
          </w:tcPr>
          <w:p w14:paraId="3218C66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«Наша великая Родина - Россия»</w:t>
            </w:r>
          </w:p>
          <w:p w14:paraId="7B7FD7DF"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Праздничное мероприятие «Моя Россия»;</w:t>
            </w:r>
          </w:p>
          <w:p w14:paraId="72897547"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детского творчества «Символы России»;</w:t>
            </w:r>
          </w:p>
          <w:p w14:paraId="1E651AF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Конкурс чтецов, стихи о России</w:t>
            </w:r>
          </w:p>
        </w:tc>
        <w:tc>
          <w:tcPr>
            <w:tcW w:w="1559" w:type="dxa"/>
          </w:tcPr>
          <w:p w14:paraId="27C7EDB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3BF74E9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198F9B4E"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3545B0A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5963912C" w14:textId="77777777" w:rsidTr="00F82088">
        <w:trPr>
          <w:cantSplit/>
          <w:trHeight w:val="1394"/>
          <w:jc w:val="center"/>
        </w:trPr>
        <w:tc>
          <w:tcPr>
            <w:tcW w:w="1555" w:type="dxa"/>
          </w:tcPr>
          <w:p w14:paraId="19C7835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памяти и скорби</w:t>
            </w:r>
          </w:p>
        </w:tc>
        <w:tc>
          <w:tcPr>
            <w:tcW w:w="1842" w:type="dxa"/>
          </w:tcPr>
          <w:p w14:paraId="160723C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 -</w:t>
            </w:r>
          </w:p>
          <w:p w14:paraId="2AF494D0"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w:t>
            </w:r>
            <w:r>
              <w:rPr>
                <w:noProof/>
              </w:rPr>
              <mc:AlternateContent>
                <mc:Choice Requires="wps">
                  <w:drawing>
                    <wp:anchor distT="0" distB="0" distL="114300" distR="114300" simplePos="0" relativeHeight="251668480" behindDoc="0" locked="0" layoutInCell="1" hidden="0" allowOverlap="1" wp14:anchorId="4C61BAE8" wp14:editId="5C4C4134">
                      <wp:simplePos x="0" y="0"/>
                      <wp:positionH relativeFrom="column">
                        <wp:posOffset>114300</wp:posOffset>
                      </wp:positionH>
                      <wp:positionV relativeFrom="paragraph">
                        <wp:posOffset>0</wp:posOffset>
                      </wp:positionV>
                      <wp:extent cx="0" cy="12700"/>
                      <wp:effectExtent l="0" t="0" r="0" b="0"/>
                      <wp:wrapNone/>
                      <wp:docPr id="7" name="Прямая со стрелкой 7"/>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7" name="image7.png"/>
                      <a:graphic>
                        <a:graphicData uri="http://schemas.openxmlformats.org/drawingml/2006/picture">
                          <pic:pic>
                            <pic:nvPicPr>
                              <pic:cNvPr id="0" name="image7.png"/>
                              <pic:cNvPicPr preferRelativeResize="0"/>
                            </pic:nvPicPr>
                            <pic:blipFill>
                              <a:blip r:embed="rId112"/>
                              <a:srcRect/>
                              <a:stretch>
                                <a:fillRect/>
                              </a:stretch>
                            </pic:blipFill>
                            <pic:spPr>
                              <a:xfrm>
                                <a:off x="0" y="0"/>
                                <a:ext cx="0" cy="12700"/>
                              </a:xfrm>
                              <a:prstGeom prst="rect"/>
                              <a:ln/>
                            </pic:spPr>
                          </pic:pic>
                        </a:graphicData>
                      </a:graphic>
                    </wp:anchor>
                  </w:drawing>
                </mc:Fallback>
              </mc:AlternateContent>
            </w:r>
          </w:p>
          <w:p w14:paraId="03FDAB49" w14:textId="77777777" w:rsidR="003700A9" w:rsidRDefault="003700A9">
            <w:pPr>
              <w:jc w:val="center"/>
              <w:rPr>
                <w:rFonts w:ascii="Times New Roman" w:eastAsia="Times New Roman" w:hAnsi="Times New Roman" w:cs="Times New Roman"/>
                <w:sz w:val="24"/>
                <w:szCs w:val="24"/>
              </w:rPr>
            </w:pPr>
          </w:p>
        </w:tc>
        <w:tc>
          <w:tcPr>
            <w:tcW w:w="1560" w:type="dxa"/>
          </w:tcPr>
          <w:p w14:paraId="35A0BA14"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июня</w:t>
            </w:r>
          </w:p>
        </w:tc>
        <w:tc>
          <w:tcPr>
            <w:tcW w:w="2835" w:type="dxa"/>
          </w:tcPr>
          <w:p w14:paraId="720F71B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Поэтический час «Мы о войне стихами говорим», тематические беседы «Страничка истории. Никто не забыт», прослушивание музыкальных композиций, рисование «Чтобы помнили», «Я хочу, чтоб не было больше войны»</w:t>
            </w:r>
          </w:p>
        </w:tc>
        <w:tc>
          <w:tcPr>
            <w:tcW w:w="1559" w:type="dxa"/>
          </w:tcPr>
          <w:p w14:paraId="5589B11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E5BFA9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49A9BCB6"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0FB978F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57CE8A12" w14:textId="77777777" w:rsidTr="00F82088">
        <w:trPr>
          <w:cantSplit/>
          <w:trHeight w:val="1394"/>
          <w:jc w:val="center"/>
        </w:trPr>
        <w:tc>
          <w:tcPr>
            <w:tcW w:w="1555" w:type="dxa"/>
          </w:tcPr>
          <w:p w14:paraId="5BC52A3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Всероссийский День семьи, любви и верности</w:t>
            </w:r>
          </w:p>
        </w:tc>
        <w:tc>
          <w:tcPr>
            <w:tcW w:w="1842" w:type="dxa"/>
          </w:tcPr>
          <w:p w14:paraId="35F142AB"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воспитание</w:t>
            </w:r>
          </w:p>
          <w:p w14:paraId="039766ED" w14:textId="77777777" w:rsidR="003700A9" w:rsidRDefault="003700A9">
            <w:pPr>
              <w:jc w:val="center"/>
              <w:rPr>
                <w:rFonts w:ascii="Times New Roman" w:eastAsia="Times New Roman" w:hAnsi="Times New Roman" w:cs="Times New Roman"/>
                <w:sz w:val="24"/>
                <w:szCs w:val="24"/>
              </w:rPr>
            </w:pPr>
          </w:p>
        </w:tc>
        <w:tc>
          <w:tcPr>
            <w:tcW w:w="1560" w:type="dxa"/>
          </w:tcPr>
          <w:p w14:paraId="62544C8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июля</w:t>
            </w:r>
          </w:p>
        </w:tc>
        <w:tc>
          <w:tcPr>
            <w:tcW w:w="2835" w:type="dxa"/>
          </w:tcPr>
          <w:p w14:paraId="57093E0C"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«Семья – великая ценность»;</w:t>
            </w:r>
          </w:p>
          <w:p w14:paraId="189E2C2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Чтение художественной литературы</w:t>
            </w:r>
          </w:p>
          <w:p w14:paraId="070F9255"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детского творчества «Моя семья»;</w:t>
            </w:r>
          </w:p>
          <w:p w14:paraId="7B6D7E06"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Праздничное мероприятие </w:t>
            </w:r>
          </w:p>
          <w:p w14:paraId="3288A065" w14:textId="77777777" w:rsidR="003700A9" w:rsidRDefault="00537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«Родительская слава!»</w:t>
            </w:r>
          </w:p>
        </w:tc>
        <w:tc>
          <w:tcPr>
            <w:tcW w:w="1559" w:type="dxa"/>
          </w:tcPr>
          <w:p w14:paraId="3E7E120A"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0586F130"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24DF72F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B4A2DD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7547562C" w14:textId="77777777" w:rsidTr="00F82088">
        <w:trPr>
          <w:cantSplit/>
          <w:trHeight w:val="1394"/>
          <w:jc w:val="center"/>
        </w:trPr>
        <w:tc>
          <w:tcPr>
            <w:tcW w:w="1555" w:type="dxa"/>
          </w:tcPr>
          <w:p w14:paraId="2993A80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физкультурника</w:t>
            </w:r>
          </w:p>
        </w:tc>
        <w:tc>
          <w:tcPr>
            <w:tcW w:w="1842" w:type="dxa"/>
          </w:tcPr>
          <w:p w14:paraId="20A13BE8"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 воспитание</w:t>
            </w:r>
          </w:p>
        </w:tc>
        <w:tc>
          <w:tcPr>
            <w:tcW w:w="1560" w:type="dxa"/>
          </w:tcPr>
          <w:p w14:paraId="6483EB53"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августа</w:t>
            </w:r>
          </w:p>
        </w:tc>
        <w:tc>
          <w:tcPr>
            <w:tcW w:w="2835" w:type="dxa"/>
          </w:tcPr>
          <w:p w14:paraId="33E7CA4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на тему «В здоровом теле – здоровый дух»;</w:t>
            </w:r>
          </w:p>
          <w:p w14:paraId="5E47308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Рассматривание иллюстраций «Зимние и летние виды спорта»;</w:t>
            </w:r>
          </w:p>
          <w:p w14:paraId="6C1D69C1"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Праздник «Мы со спортом крепко дружим!»</w:t>
            </w:r>
          </w:p>
        </w:tc>
        <w:tc>
          <w:tcPr>
            <w:tcW w:w="1559" w:type="dxa"/>
          </w:tcPr>
          <w:p w14:paraId="3F6F1297"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2328FFE7"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76EDFA9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22B42DA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123D52B7" w14:textId="77777777" w:rsidTr="00F82088">
        <w:trPr>
          <w:cantSplit/>
          <w:trHeight w:val="1394"/>
          <w:jc w:val="center"/>
        </w:trPr>
        <w:tc>
          <w:tcPr>
            <w:tcW w:w="1555" w:type="dxa"/>
          </w:tcPr>
          <w:p w14:paraId="4CC1CA46"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День государственного флага Российской Федерации</w:t>
            </w:r>
          </w:p>
        </w:tc>
        <w:tc>
          <w:tcPr>
            <w:tcW w:w="1842" w:type="dxa"/>
          </w:tcPr>
          <w:p w14:paraId="4179B5AC"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 - Патриотическое воспитание</w:t>
            </w:r>
            <w:r>
              <w:rPr>
                <w:noProof/>
              </w:rPr>
              <mc:AlternateContent>
                <mc:Choice Requires="wps">
                  <w:drawing>
                    <wp:anchor distT="0" distB="0" distL="114300" distR="114300" simplePos="0" relativeHeight="251669504" behindDoc="0" locked="0" layoutInCell="1" hidden="0" allowOverlap="1" wp14:anchorId="746E4972" wp14:editId="46048749">
                      <wp:simplePos x="0" y="0"/>
                      <wp:positionH relativeFrom="column">
                        <wp:posOffset>114300</wp:posOffset>
                      </wp:positionH>
                      <wp:positionV relativeFrom="paragraph">
                        <wp:posOffset>0</wp:posOffset>
                      </wp:positionV>
                      <wp:extent cx="0" cy="12700"/>
                      <wp:effectExtent l="0" t="0" r="0" b="0"/>
                      <wp:wrapNone/>
                      <wp:docPr id="9" name="Прямая со стрелкой 9"/>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9" name="image9.png"/>
                      <a:graphic>
                        <a:graphicData uri="http://schemas.openxmlformats.org/drawingml/2006/picture">
                          <pic:pic>
                            <pic:nvPicPr>
                              <pic:cNvPr id="0" name="image9.png"/>
                              <pic:cNvPicPr preferRelativeResize="0"/>
                            </pic:nvPicPr>
                            <pic:blipFill>
                              <a:blip r:embed="rId113"/>
                              <a:srcRect/>
                              <a:stretch>
                                <a:fillRect/>
                              </a:stretch>
                            </pic:blipFill>
                            <pic:spPr>
                              <a:xfrm>
                                <a:off x="0" y="0"/>
                                <a:ext cx="0" cy="12700"/>
                              </a:xfrm>
                              <a:prstGeom prst="rect"/>
                              <a:ln/>
                            </pic:spPr>
                          </pic:pic>
                        </a:graphicData>
                      </a:graphic>
                    </wp:anchor>
                  </w:drawing>
                </mc:Fallback>
              </mc:AlternateContent>
            </w:r>
          </w:p>
          <w:p w14:paraId="753B63F1" w14:textId="77777777" w:rsidR="003700A9" w:rsidRDefault="003700A9">
            <w:pPr>
              <w:jc w:val="center"/>
              <w:rPr>
                <w:rFonts w:ascii="Times New Roman" w:eastAsia="Times New Roman" w:hAnsi="Times New Roman" w:cs="Times New Roman"/>
                <w:sz w:val="24"/>
                <w:szCs w:val="24"/>
              </w:rPr>
            </w:pPr>
          </w:p>
        </w:tc>
        <w:tc>
          <w:tcPr>
            <w:tcW w:w="1560" w:type="dxa"/>
          </w:tcPr>
          <w:p w14:paraId="02761A4D"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августа</w:t>
            </w:r>
          </w:p>
        </w:tc>
        <w:tc>
          <w:tcPr>
            <w:tcW w:w="2835" w:type="dxa"/>
          </w:tcPr>
          <w:p w14:paraId="07DBB84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Праздничное мероприятие «Флаг России»;</w:t>
            </w:r>
          </w:p>
          <w:p w14:paraId="1339D132"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Выставка детско – родительского творчества «Великий российский флаг»</w:t>
            </w:r>
          </w:p>
          <w:p w14:paraId="2C1B1B43" w14:textId="77777777" w:rsidR="003700A9" w:rsidRPr="00537BB0" w:rsidRDefault="003700A9">
            <w:pPr>
              <w:rPr>
                <w:rFonts w:ascii="Times New Roman" w:eastAsia="Times New Roman" w:hAnsi="Times New Roman" w:cs="Times New Roman"/>
                <w:sz w:val="24"/>
                <w:szCs w:val="24"/>
                <w:lang w:val="ru-RU"/>
              </w:rPr>
            </w:pPr>
          </w:p>
        </w:tc>
        <w:tc>
          <w:tcPr>
            <w:tcW w:w="1559" w:type="dxa"/>
          </w:tcPr>
          <w:p w14:paraId="26F1951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1CF1A14F"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7CC61EE3"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579BE21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r w:rsidR="003700A9" w14:paraId="6618EEC8" w14:textId="77777777" w:rsidTr="00F82088">
        <w:trPr>
          <w:cantSplit/>
          <w:trHeight w:val="1394"/>
          <w:jc w:val="center"/>
        </w:trPr>
        <w:tc>
          <w:tcPr>
            <w:tcW w:w="1555" w:type="dxa"/>
          </w:tcPr>
          <w:p w14:paraId="559AFF76"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российского кино</w:t>
            </w:r>
          </w:p>
        </w:tc>
        <w:tc>
          <w:tcPr>
            <w:tcW w:w="1842" w:type="dxa"/>
          </w:tcPr>
          <w:p w14:paraId="3647288F"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 xml:space="preserve"> Гражданско - Патриотическое воспитание</w:t>
            </w:r>
            <w:r>
              <w:rPr>
                <w:noProof/>
              </w:rPr>
              <mc:AlternateContent>
                <mc:Choice Requires="wps">
                  <w:drawing>
                    <wp:anchor distT="0" distB="0" distL="114300" distR="114300" simplePos="0" relativeHeight="251670528" behindDoc="0" locked="0" layoutInCell="1" hidden="0" allowOverlap="1" wp14:anchorId="36C6D283" wp14:editId="0486C103">
                      <wp:simplePos x="0" y="0"/>
                      <wp:positionH relativeFrom="column">
                        <wp:posOffset>114300</wp:posOffset>
                      </wp:positionH>
                      <wp:positionV relativeFrom="paragraph">
                        <wp:posOffset>0</wp:posOffset>
                      </wp:positionV>
                      <wp:extent cx="0" cy="12700"/>
                      <wp:effectExtent l="0" t="0" r="0" b="0"/>
                      <wp:wrapNone/>
                      <wp:docPr id="5" name="Прямая со стрелкой 5"/>
                      <wp:cNvGraphicFramePr/>
                      <a:graphic xmlns:a="http://schemas.openxmlformats.org/drawingml/2006/main">
                        <a:graphicData uri="http://schemas.microsoft.com/office/word/2010/wordprocessingShape">
                          <wps:wsp>
                            <wps:cNvCnPr/>
                            <wps:spPr>
                              <a:xfrm>
                                <a:off x="6961440" y="4009234"/>
                                <a:ext cx="0" cy="0"/>
                              </a:xfrm>
                              <a:prstGeom prst="straightConnector1">
                                <a:avLst/>
                              </a:prstGeom>
                              <a:solidFill>
                                <a:srgbClr val="FFFFFF"/>
                              </a:solidFill>
                              <a:ln w="12700" cap="flat" cmpd="sng">
                                <a:solidFill>
                                  <a:srgbClr val="4A7E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5" name="image5.png"/>
                      <a:graphic>
                        <a:graphicData uri="http://schemas.openxmlformats.org/drawingml/2006/picture">
                          <pic:pic>
                            <pic:nvPicPr>
                              <pic:cNvPr id="0" name="image5.png"/>
                              <pic:cNvPicPr preferRelativeResize="0"/>
                            </pic:nvPicPr>
                            <pic:blipFill>
                              <a:blip r:embed="rId114"/>
                              <a:srcRect/>
                              <a:stretch>
                                <a:fillRect/>
                              </a:stretch>
                            </pic:blipFill>
                            <pic:spPr>
                              <a:xfrm>
                                <a:off x="0" y="0"/>
                                <a:ext cx="0" cy="12700"/>
                              </a:xfrm>
                              <a:prstGeom prst="rect"/>
                              <a:ln/>
                            </pic:spPr>
                          </pic:pic>
                        </a:graphicData>
                      </a:graphic>
                    </wp:anchor>
                  </w:drawing>
                </mc:Fallback>
              </mc:AlternateContent>
            </w:r>
          </w:p>
          <w:p w14:paraId="62EBD5DB"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эстетическое</w:t>
            </w:r>
          </w:p>
          <w:p w14:paraId="0C781F95"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воспитание</w:t>
            </w:r>
          </w:p>
          <w:p w14:paraId="7760559E" w14:textId="77777777" w:rsidR="003700A9" w:rsidRPr="00537BB0" w:rsidRDefault="00537BB0">
            <w:pPr>
              <w:jc w:val="cente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социальное воспитание</w:t>
            </w:r>
          </w:p>
          <w:p w14:paraId="45C17AF8" w14:textId="77777777" w:rsidR="003700A9" w:rsidRPr="00537BB0" w:rsidRDefault="003700A9">
            <w:pPr>
              <w:jc w:val="center"/>
              <w:rPr>
                <w:rFonts w:ascii="Times New Roman" w:eastAsia="Times New Roman" w:hAnsi="Times New Roman" w:cs="Times New Roman"/>
                <w:sz w:val="24"/>
                <w:szCs w:val="24"/>
                <w:lang w:val="ru-RU"/>
              </w:rPr>
            </w:pPr>
          </w:p>
          <w:p w14:paraId="2A975D94" w14:textId="77777777" w:rsidR="003700A9" w:rsidRPr="00537BB0" w:rsidRDefault="003700A9">
            <w:pPr>
              <w:jc w:val="center"/>
              <w:rPr>
                <w:rFonts w:ascii="Times New Roman" w:eastAsia="Times New Roman" w:hAnsi="Times New Roman" w:cs="Times New Roman"/>
                <w:sz w:val="24"/>
                <w:szCs w:val="24"/>
                <w:lang w:val="ru-RU"/>
              </w:rPr>
            </w:pPr>
          </w:p>
        </w:tc>
        <w:tc>
          <w:tcPr>
            <w:tcW w:w="1560" w:type="dxa"/>
          </w:tcPr>
          <w:p w14:paraId="0BEDB64F"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августа</w:t>
            </w:r>
          </w:p>
        </w:tc>
        <w:tc>
          <w:tcPr>
            <w:tcW w:w="2835" w:type="dxa"/>
          </w:tcPr>
          <w:p w14:paraId="3977A960"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с воспитанниками: «Кино в нашей жизни»</w:t>
            </w:r>
          </w:p>
          <w:p w14:paraId="3EA995F3"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Знакомство</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понятиями:</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сюжет, персонаж,</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декорация,</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кино,</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мультфильм (рисованный,</w:t>
            </w:r>
            <w:r>
              <w:rPr>
                <w:rFonts w:ascii="Times New Roman" w:eastAsia="Times New Roman" w:hAnsi="Times New Roman" w:cs="Times New Roman"/>
                <w:sz w:val="24"/>
                <w:szCs w:val="24"/>
              </w:rPr>
              <w:t> </w:t>
            </w:r>
            <w:r w:rsidRPr="00537BB0">
              <w:rPr>
                <w:rFonts w:ascii="Times New Roman" w:eastAsia="Times New Roman" w:hAnsi="Times New Roman" w:cs="Times New Roman"/>
                <w:sz w:val="24"/>
                <w:szCs w:val="24"/>
                <w:lang w:val="ru-RU"/>
              </w:rPr>
              <w:t>пластилиновый)</w:t>
            </w:r>
          </w:p>
          <w:p w14:paraId="0AEA6F7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Беседа «Правила поведения в кинотеатре»</w:t>
            </w:r>
          </w:p>
          <w:p w14:paraId="5EC2AFB9"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Презентация для воспитанников: «Искусство кино»</w:t>
            </w:r>
          </w:p>
          <w:p w14:paraId="6DDC2C56"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Просмотр мультфильмов</w:t>
            </w:r>
          </w:p>
          <w:p w14:paraId="329DE12B" w14:textId="77777777" w:rsidR="003700A9" w:rsidRPr="00537BB0" w:rsidRDefault="00537BB0">
            <w:pPr>
              <w:rPr>
                <w:rFonts w:ascii="Times New Roman" w:eastAsia="Times New Roman" w:hAnsi="Times New Roman" w:cs="Times New Roman"/>
                <w:sz w:val="24"/>
                <w:szCs w:val="24"/>
                <w:lang w:val="ru-RU"/>
              </w:rPr>
            </w:pPr>
            <w:r w:rsidRPr="00537BB0">
              <w:rPr>
                <w:rFonts w:ascii="Times New Roman" w:eastAsia="Times New Roman" w:hAnsi="Times New Roman" w:cs="Times New Roman"/>
                <w:sz w:val="24"/>
                <w:szCs w:val="24"/>
                <w:lang w:val="ru-RU"/>
              </w:rPr>
              <w:t>Развлекательное мероприятие «Мультконцерт» Викторина «Кино-волшебная страна»</w:t>
            </w:r>
          </w:p>
        </w:tc>
        <w:tc>
          <w:tcPr>
            <w:tcW w:w="1559" w:type="dxa"/>
          </w:tcPr>
          <w:p w14:paraId="6DD40742"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w:t>
            </w:r>
          </w:p>
        </w:tc>
        <w:tc>
          <w:tcPr>
            <w:tcW w:w="1417" w:type="dxa"/>
          </w:tcPr>
          <w:p w14:paraId="7A276A9B"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Воспитатели;</w:t>
            </w:r>
          </w:p>
          <w:p w14:paraId="5531B16C" w14:textId="77777777" w:rsidR="003700A9" w:rsidRDefault="00537BB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Специалисты ОУ</w:t>
            </w:r>
          </w:p>
          <w:p w14:paraId="6E705279" w14:textId="77777777" w:rsidR="003700A9" w:rsidRDefault="00537BB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Родители</w:t>
            </w:r>
          </w:p>
        </w:tc>
      </w:tr>
    </w:tbl>
    <w:p w14:paraId="658D4E30" w14:textId="77777777" w:rsidR="003700A9" w:rsidRDefault="003700A9">
      <w:pPr>
        <w:rPr>
          <w:rFonts w:ascii="Times New Roman" w:eastAsia="Times New Roman" w:hAnsi="Times New Roman" w:cs="Times New Roman"/>
          <w:sz w:val="28"/>
          <w:szCs w:val="28"/>
        </w:rPr>
      </w:pPr>
    </w:p>
    <w:sectPr w:rsidR="003700A9" w:rsidSect="004A534B">
      <w:footerReference w:type="default" r:id="rId115"/>
      <w:pgSz w:w="11906" w:h="16838"/>
      <w:pgMar w:top="567" w:right="851" w:bottom="232"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FD226" w14:textId="77777777" w:rsidR="00E83DB4" w:rsidRDefault="00E83DB4">
      <w:pPr>
        <w:spacing w:after="0" w:line="240" w:lineRule="auto"/>
      </w:pPr>
      <w:r>
        <w:separator/>
      </w:r>
    </w:p>
  </w:endnote>
  <w:endnote w:type="continuationSeparator" w:id="0">
    <w:p w14:paraId="04515374" w14:textId="77777777" w:rsidR="00E83DB4" w:rsidRDefault="00E83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49822" w14:textId="7680B350" w:rsidR="007C1030" w:rsidRDefault="007C103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A534B">
      <w:rPr>
        <w:noProof/>
        <w:color w:val="000000"/>
      </w:rPr>
      <w:t>11</w:t>
    </w:r>
    <w:r>
      <w:rPr>
        <w:color w:val="000000"/>
      </w:rPr>
      <w:fldChar w:fldCharType="end"/>
    </w:r>
  </w:p>
  <w:p w14:paraId="762D3BF2" w14:textId="77777777" w:rsidR="007C1030" w:rsidRDefault="007C1030">
    <w:pPr>
      <w:tabs>
        <w:tab w:val="center" w:pos="4677"/>
        <w:tab w:val="right" w:pos="9355"/>
      </w:tabs>
      <w:ind w:firstLine="709"/>
      <w:jc w:val="center"/>
      <w:rPr>
        <w:rFonts w:ascii="Times New Roman" w:eastAsia="Times New Roman" w:hAnsi="Times New Roman" w:cs="Times New Roman"/>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79D3C" w14:textId="77777777" w:rsidR="00E83DB4" w:rsidRDefault="00E83DB4">
      <w:pPr>
        <w:spacing w:after="0" w:line="240" w:lineRule="auto"/>
      </w:pPr>
      <w:r>
        <w:separator/>
      </w:r>
    </w:p>
  </w:footnote>
  <w:footnote w:type="continuationSeparator" w:id="0">
    <w:p w14:paraId="3FCEFF68" w14:textId="77777777" w:rsidR="00E83DB4" w:rsidRDefault="00E83D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383"/>
    <w:multiLevelType w:val="multilevel"/>
    <w:tmpl w:val="DB78235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729A4"/>
    <w:multiLevelType w:val="multilevel"/>
    <w:tmpl w:val="620AA3F4"/>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706426"/>
    <w:multiLevelType w:val="multilevel"/>
    <w:tmpl w:val="071AB5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F85196"/>
    <w:multiLevelType w:val="multilevel"/>
    <w:tmpl w:val="74A8D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0043F9"/>
    <w:multiLevelType w:val="multilevel"/>
    <w:tmpl w:val="88103BA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C4216F"/>
    <w:multiLevelType w:val="multilevel"/>
    <w:tmpl w:val="8A763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4F775E"/>
    <w:multiLevelType w:val="multilevel"/>
    <w:tmpl w:val="10C009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FE6EE5"/>
    <w:multiLevelType w:val="multilevel"/>
    <w:tmpl w:val="3D322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7E3ABA"/>
    <w:multiLevelType w:val="multilevel"/>
    <w:tmpl w:val="5FB08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0739C1"/>
    <w:multiLevelType w:val="multilevel"/>
    <w:tmpl w:val="BA90D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FE366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E435A54"/>
    <w:multiLevelType w:val="multilevel"/>
    <w:tmpl w:val="02F48D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8231B8"/>
    <w:multiLevelType w:val="multilevel"/>
    <w:tmpl w:val="1DF81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4C78FA"/>
    <w:multiLevelType w:val="multilevel"/>
    <w:tmpl w:val="C1708D66"/>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8179D1"/>
    <w:multiLevelType w:val="multilevel"/>
    <w:tmpl w:val="32646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F77B00"/>
    <w:multiLevelType w:val="multilevel"/>
    <w:tmpl w:val="3D24FE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35D7872"/>
    <w:multiLevelType w:val="multilevel"/>
    <w:tmpl w:val="FE8247D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3973071"/>
    <w:multiLevelType w:val="multilevel"/>
    <w:tmpl w:val="5C5CC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4D731A0"/>
    <w:multiLevelType w:val="multilevel"/>
    <w:tmpl w:val="FA24D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69D3F01"/>
    <w:multiLevelType w:val="multilevel"/>
    <w:tmpl w:val="7212A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C64C21"/>
    <w:multiLevelType w:val="multilevel"/>
    <w:tmpl w:val="821CCF3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21" w15:restartNumberingAfterBreak="0">
    <w:nsid w:val="16F73C80"/>
    <w:multiLevelType w:val="multilevel"/>
    <w:tmpl w:val="68B69C0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F25FDD"/>
    <w:multiLevelType w:val="multilevel"/>
    <w:tmpl w:val="3D0690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8AA680F"/>
    <w:multiLevelType w:val="multilevel"/>
    <w:tmpl w:val="AB0C965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194B7A35"/>
    <w:multiLevelType w:val="multilevel"/>
    <w:tmpl w:val="14D462B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9F45CA5"/>
    <w:multiLevelType w:val="multilevel"/>
    <w:tmpl w:val="B35A1C88"/>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6" w15:restartNumberingAfterBreak="0">
    <w:nsid w:val="1A486C9F"/>
    <w:multiLevelType w:val="multilevel"/>
    <w:tmpl w:val="EFCE5660"/>
    <w:lvl w:ilvl="0">
      <w:numFmt w:val="bullet"/>
      <w:lvlText w:val="•"/>
      <w:lvlJc w:val="left"/>
      <w:pPr>
        <w:ind w:left="1080" w:hanging="360"/>
      </w:pPr>
      <w:rPr>
        <w:rFonts w:hint="default"/>
        <w:w w:val="100"/>
        <w:sz w:val="28"/>
        <w:szCs w:val="28"/>
        <w:lang w:val="ru-RU"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1D0A4E8B"/>
    <w:multiLevelType w:val="multilevel"/>
    <w:tmpl w:val="763EA5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D713761"/>
    <w:multiLevelType w:val="multilevel"/>
    <w:tmpl w:val="6A082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D9465D8"/>
    <w:multiLevelType w:val="multilevel"/>
    <w:tmpl w:val="C13E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2E1404"/>
    <w:multiLevelType w:val="multilevel"/>
    <w:tmpl w:val="33BE7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F9C6DE8"/>
    <w:multiLevelType w:val="multilevel"/>
    <w:tmpl w:val="3B603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FA35766"/>
    <w:multiLevelType w:val="multilevel"/>
    <w:tmpl w:val="6256169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559771D"/>
    <w:multiLevelType w:val="multilevel"/>
    <w:tmpl w:val="F1141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6DE4BF3"/>
    <w:multiLevelType w:val="multilevel"/>
    <w:tmpl w:val="DF462DF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8546642"/>
    <w:multiLevelType w:val="multilevel"/>
    <w:tmpl w:val="90F0B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92A7977"/>
    <w:multiLevelType w:val="multilevel"/>
    <w:tmpl w:val="58CC075E"/>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CBA227E"/>
    <w:multiLevelType w:val="multilevel"/>
    <w:tmpl w:val="9C5E4D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CDC20C7"/>
    <w:multiLevelType w:val="multilevel"/>
    <w:tmpl w:val="CCE86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D0B4DBC"/>
    <w:multiLevelType w:val="multilevel"/>
    <w:tmpl w:val="D37CB5B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DA66CD9"/>
    <w:multiLevelType w:val="multilevel"/>
    <w:tmpl w:val="992CB7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180037"/>
    <w:multiLevelType w:val="multilevel"/>
    <w:tmpl w:val="CECC12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E261B17"/>
    <w:multiLevelType w:val="multilevel"/>
    <w:tmpl w:val="F23EDFC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F201A61"/>
    <w:multiLevelType w:val="multilevel"/>
    <w:tmpl w:val="4A40E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F3A0D72"/>
    <w:multiLevelType w:val="multilevel"/>
    <w:tmpl w:val="2410F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FB85CFB"/>
    <w:multiLevelType w:val="multilevel"/>
    <w:tmpl w:val="A558BFF4"/>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0A3252F"/>
    <w:multiLevelType w:val="multilevel"/>
    <w:tmpl w:val="690459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15:restartNumberingAfterBreak="0">
    <w:nsid w:val="312C1028"/>
    <w:multiLevelType w:val="multilevel"/>
    <w:tmpl w:val="F1169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14F6E2F"/>
    <w:multiLevelType w:val="multilevel"/>
    <w:tmpl w:val="A45E1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18749DE"/>
    <w:multiLevelType w:val="multilevel"/>
    <w:tmpl w:val="12268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1B80B6A"/>
    <w:multiLevelType w:val="multilevel"/>
    <w:tmpl w:val="00621C9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2FC38CC"/>
    <w:multiLevelType w:val="multilevel"/>
    <w:tmpl w:val="38E4E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34A5210"/>
    <w:multiLevelType w:val="multilevel"/>
    <w:tmpl w:val="0456C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5397DBF"/>
    <w:multiLevelType w:val="multilevel"/>
    <w:tmpl w:val="6DCED7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754524A"/>
    <w:multiLevelType w:val="multilevel"/>
    <w:tmpl w:val="24D8E364"/>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8013B04"/>
    <w:multiLevelType w:val="multilevel"/>
    <w:tmpl w:val="6F2A07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9AA63BF"/>
    <w:multiLevelType w:val="multilevel"/>
    <w:tmpl w:val="7EF289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B142C18"/>
    <w:multiLevelType w:val="multilevel"/>
    <w:tmpl w:val="BC965B36"/>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8" w15:restartNumberingAfterBreak="0">
    <w:nsid w:val="3B2E1935"/>
    <w:multiLevelType w:val="multilevel"/>
    <w:tmpl w:val="CCE86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B8B0CE1"/>
    <w:multiLevelType w:val="multilevel"/>
    <w:tmpl w:val="13F2A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DE2507A"/>
    <w:multiLevelType w:val="multilevel"/>
    <w:tmpl w:val="442E2986"/>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E47777D"/>
    <w:multiLevelType w:val="multilevel"/>
    <w:tmpl w:val="30E891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F501BEC"/>
    <w:multiLevelType w:val="multilevel"/>
    <w:tmpl w:val="B2EA5F0C"/>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F8E7ED7"/>
    <w:multiLevelType w:val="multilevel"/>
    <w:tmpl w:val="97C00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F9F0AFD"/>
    <w:multiLevelType w:val="multilevel"/>
    <w:tmpl w:val="7AE88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4D862C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46881DA1"/>
    <w:multiLevelType w:val="multilevel"/>
    <w:tmpl w:val="A0E04A5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6D81891"/>
    <w:multiLevelType w:val="multilevel"/>
    <w:tmpl w:val="9D6E0A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AC64AF0"/>
    <w:multiLevelType w:val="multilevel"/>
    <w:tmpl w:val="5C6AAEF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B536822"/>
    <w:multiLevelType w:val="multilevel"/>
    <w:tmpl w:val="744E545A"/>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F95782"/>
    <w:multiLevelType w:val="multilevel"/>
    <w:tmpl w:val="572A4C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C1F0866"/>
    <w:multiLevelType w:val="multilevel"/>
    <w:tmpl w:val="AF4A4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05F076C"/>
    <w:multiLevelType w:val="multilevel"/>
    <w:tmpl w:val="4E3CE9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06035AF"/>
    <w:multiLevelType w:val="multilevel"/>
    <w:tmpl w:val="219A6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2804F3E"/>
    <w:multiLevelType w:val="multilevel"/>
    <w:tmpl w:val="8856C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28B5BDC"/>
    <w:multiLevelType w:val="multilevel"/>
    <w:tmpl w:val="C4C0B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392593F"/>
    <w:multiLevelType w:val="multilevel"/>
    <w:tmpl w:val="075CD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6B1138C"/>
    <w:multiLevelType w:val="multilevel"/>
    <w:tmpl w:val="6EE47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79D6226"/>
    <w:multiLevelType w:val="multilevel"/>
    <w:tmpl w:val="3A460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90B4645"/>
    <w:multiLevelType w:val="multilevel"/>
    <w:tmpl w:val="FE8247D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9380D89"/>
    <w:multiLevelType w:val="multilevel"/>
    <w:tmpl w:val="C714C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98A3D01"/>
    <w:multiLevelType w:val="multilevel"/>
    <w:tmpl w:val="1432251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A332564"/>
    <w:multiLevelType w:val="multilevel"/>
    <w:tmpl w:val="6734AA9C"/>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A884E0B"/>
    <w:multiLevelType w:val="multilevel"/>
    <w:tmpl w:val="9DD0D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B1621B9"/>
    <w:multiLevelType w:val="multilevel"/>
    <w:tmpl w:val="D512A18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98304E"/>
    <w:multiLevelType w:val="multilevel"/>
    <w:tmpl w:val="CCE86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BF87D83"/>
    <w:multiLevelType w:val="multilevel"/>
    <w:tmpl w:val="C7FA4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DD21BBE"/>
    <w:multiLevelType w:val="multilevel"/>
    <w:tmpl w:val="5C7A51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EA47794"/>
    <w:multiLevelType w:val="multilevel"/>
    <w:tmpl w:val="7BA6F71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FA50495"/>
    <w:multiLevelType w:val="multilevel"/>
    <w:tmpl w:val="D3E22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1A958AB"/>
    <w:multiLevelType w:val="multilevel"/>
    <w:tmpl w:val="DC46FB38"/>
    <w:lvl w:ilvl="0">
      <w:start w:val="1"/>
      <w:numFmt w:val="bullet"/>
      <w:lvlText w:val=""/>
      <w:lvlJc w:val="left"/>
      <w:pPr>
        <w:ind w:left="1212" w:hanging="360"/>
      </w:pPr>
      <w:rPr>
        <w:rFonts w:ascii="Wingdings" w:hAnsi="Wingdings" w:hint="default"/>
      </w:rPr>
    </w:lvl>
    <w:lvl w:ilvl="1">
      <w:start w:val="1"/>
      <w:numFmt w:val="bullet"/>
      <w:lvlText w:val="o"/>
      <w:lvlJc w:val="left"/>
      <w:pPr>
        <w:ind w:left="1932" w:hanging="360"/>
      </w:pPr>
      <w:rPr>
        <w:rFonts w:ascii="Courier New" w:eastAsia="Courier New" w:hAnsi="Courier New" w:cs="Courier New"/>
      </w:rPr>
    </w:lvl>
    <w:lvl w:ilvl="2">
      <w:start w:val="1"/>
      <w:numFmt w:val="bullet"/>
      <w:lvlText w:val="▪"/>
      <w:lvlJc w:val="left"/>
      <w:pPr>
        <w:ind w:left="2652" w:hanging="360"/>
      </w:pPr>
      <w:rPr>
        <w:rFonts w:ascii="Noto Sans Symbols" w:eastAsia="Noto Sans Symbols" w:hAnsi="Noto Sans Symbols" w:cs="Noto Sans Symbols"/>
      </w:rPr>
    </w:lvl>
    <w:lvl w:ilvl="3">
      <w:start w:val="1"/>
      <w:numFmt w:val="bullet"/>
      <w:lvlText w:val="●"/>
      <w:lvlJc w:val="left"/>
      <w:pPr>
        <w:ind w:left="3372" w:hanging="360"/>
      </w:pPr>
      <w:rPr>
        <w:rFonts w:ascii="Noto Sans Symbols" w:eastAsia="Noto Sans Symbols" w:hAnsi="Noto Sans Symbols" w:cs="Noto Sans Symbols"/>
      </w:rPr>
    </w:lvl>
    <w:lvl w:ilvl="4">
      <w:start w:val="1"/>
      <w:numFmt w:val="bullet"/>
      <w:lvlText w:val="o"/>
      <w:lvlJc w:val="left"/>
      <w:pPr>
        <w:ind w:left="4092" w:hanging="360"/>
      </w:pPr>
      <w:rPr>
        <w:rFonts w:ascii="Courier New" w:eastAsia="Courier New" w:hAnsi="Courier New" w:cs="Courier New"/>
      </w:rPr>
    </w:lvl>
    <w:lvl w:ilvl="5">
      <w:start w:val="1"/>
      <w:numFmt w:val="bullet"/>
      <w:lvlText w:val="▪"/>
      <w:lvlJc w:val="left"/>
      <w:pPr>
        <w:ind w:left="4812" w:hanging="360"/>
      </w:pPr>
      <w:rPr>
        <w:rFonts w:ascii="Noto Sans Symbols" w:eastAsia="Noto Sans Symbols" w:hAnsi="Noto Sans Symbols" w:cs="Noto Sans Symbols"/>
      </w:rPr>
    </w:lvl>
    <w:lvl w:ilvl="6">
      <w:start w:val="1"/>
      <w:numFmt w:val="bullet"/>
      <w:lvlText w:val="●"/>
      <w:lvlJc w:val="left"/>
      <w:pPr>
        <w:ind w:left="5532" w:hanging="360"/>
      </w:pPr>
      <w:rPr>
        <w:rFonts w:ascii="Noto Sans Symbols" w:eastAsia="Noto Sans Symbols" w:hAnsi="Noto Sans Symbols" w:cs="Noto Sans Symbols"/>
      </w:rPr>
    </w:lvl>
    <w:lvl w:ilvl="7">
      <w:start w:val="1"/>
      <w:numFmt w:val="bullet"/>
      <w:lvlText w:val="o"/>
      <w:lvlJc w:val="left"/>
      <w:pPr>
        <w:ind w:left="6252" w:hanging="360"/>
      </w:pPr>
      <w:rPr>
        <w:rFonts w:ascii="Courier New" w:eastAsia="Courier New" w:hAnsi="Courier New" w:cs="Courier New"/>
      </w:rPr>
    </w:lvl>
    <w:lvl w:ilvl="8">
      <w:start w:val="1"/>
      <w:numFmt w:val="bullet"/>
      <w:lvlText w:val="▪"/>
      <w:lvlJc w:val="left"/>
      <w:pPr>
        <w:ind w:left="6972" w:hanging="360"/>
      </w:pPr>
      <w:rPr>
        <w:rFonts w:ascii="Noto Sans Symbols" w:eastAsia="Noto Sans Symbols" w:hAnsi="Noto Sans Symbols" w:cs="Noto Sans Symbols"/>
      </w:rPr>
    </w:lvl>
  </w:abstractNum>
  <w:abstractNum w:abstractNumId="91" w15:restartNumberingAfterBreak="0">
    <w:nsid w:val="62395F3B"/>
    <w:multiLevelType w:val="multilevel"/>
    <w:tmpl w:val="46F6C0B0"/>
    <w:lvl w:ilvl="0">
      <w:numFmt w:val="bullet"/>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624F3BB5"/>
    <w:multiLevelType w:val="multilevel"/>
    <w:tmpl w:val="F74A72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DC54C0"/>
    <w:multiLevelType w:val="multilevel"/>
    <w:tmpl w:val="098A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E119BB"/>
    <w:multiLevelType w:val="multilevel"/>
    <w:tmpl w:val="A90A4D96"/>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2FE6AF9"/>
    <w:multiLevelType w:val="multilevel"/>
    <w:tmpl w:val="2B4208D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3160A8D"/>
    <w:multiLevelType w:val="multilevel"/>
    <w:tmpl w:val="97201A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3A8031E"/>
    <w:multiLevelType w:val="multilevel"/>
    <w:tmpl w:val="8D8E144E"/>
    <w:lvl w:ilvl="0">
      <w:numFmt w:val="bullet"/>
      <w:lvlText w:val="•"/>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65512F9"/>
    <w:multiLevelType w:val="multilevel"/>
    <w:tmpl w:val="24CCEE5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6B21101"/>
    <w:multiLevelType w:val="multilevel"/>
    <w:tmpl w:val="219A6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7806FCA"/>
    <w:multiLevelType w:val="multilevel"/>
    <w:tmpl w:val="F2F41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7FE54A2"/>
    <w:multiLevelType w:val="multilevel"/>
    <w:tmpl w:val="84A4EC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8EB5281"/>
    <w:multiLevelType w:val="multilevel"/>
    <w:tmpl w:val="EBCC6E1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3" w15:restartNumberingAfterBreak="0">
    <w:nsid w:val="6A5D514C"/>
    <w:multiLevelType w:val="multilevel"/>
    <w:tmpl w:val="0AD4C3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B0F7286"/>
    <w:multiLevelType w:val="multilevel"/>
    <w:tmpl w:val="9B4AE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C333A2D"/>
    <w:multiLevelType w:val="multilevel"/>
    <w:tmpl w:val="AB0A39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D64615C"/>
    <w:multiLevelType w:val="multilevel"/>
    <w:tmpl w:val="D13461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DCC0269"/>
    <w:multiLevelType w:val="multilevel"/>
    <w:tmpl w:val="457C0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F601890"/>
    <w:multiLevelType w:val="multilevel"/>
    <w:tmpl w:val="6324B0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01B1844"/>
    <w:multiLevelType w:val="multilevel"/>
    <w:tmpl w:val="415CE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0FA04F1"/>
    <w:multiLevelType w:val="multilevel"/>
    <w:tmpl w:val="385477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1A87A76"/>
    <w:multiLevelType w:val="multilevel"/>
    <w:tmpl w:val="97BEC60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35D1A61"/>
    <w:multiLevelType w:val="multilevel"/>
    <w:tmpl w:val="B88C6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37C2805"/>
    <w:multiLevelType w:val="multilevel"/>
    <w:tmpl w:val="F252E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4BD4FB6"/>
    <w:multiLevelType w:val="multilevel"/>
    <w:tmpl w:val="802ED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73C11B5"/>
    <w:multiLevelType w:val="multilevel"/>
    <w:tmpl w:val="135E7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7844F5E"/>
    <w:multiLevelType w:val="multilevel"/>
    <w:tmpl w:val="0598D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89F442A"/>
    <w:multiLevelType w:val="multilevel"/>
    <w:tmpl w:val="92E01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8DD13C1"/>
    <w:multiLevelType w:val="multilevel"/>
    <w:tmpl w:val="2304C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94F1DF7"/>
    <w:multiLevelType w:val="multilevel"/>
    <w:tmpl w:val="64AEF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9E04AC0"/>
    <w:multiLevelType w:val="multilevel"/>
    <w:tmpl w:val="2D9AE3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A70795C"/>
    <w:multiLevelType w:val="multilevel"/>
    <w:tmpl w:val="1B085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AB65F69"/>
    <w:multiLevelType w:val="multilevel"/>
    <w:tmpl w:val="26726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B401019"/>
    <w:multiLevelType w:val="multilevel"/>
    <w:tmpl w:val="8C422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B5E1968"/>
    <w:multiLevelType w:val="multilevel"/>
    <w:tmpl w:val="E4484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C743F08"/>
    <w:multiLevelType w:val="multilevel"/>
    <w:tmpl w:val="4650DE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DEB643A"/>
    <w:multiLevelType w:val="multilevel"/>
    <w:tmpl w:val="A48E8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E4D1543"/>
    <w:multiLevelType w:val="multilevel"/>
    <w:tmpl w:val="AFDAD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F843254"/>
    <w:multiLevelType w:val="multilevel"/>
    <w:tmpl w:val="05169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FF1160A"/>
    <w:multiLevelType w:val="multilevel"/>
    <w:tmpl w:val="6778E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9"/>
  </w:num>
  <w:num w:numId="2">
    <w:abstractNumId w:val="61"/>
  </w:num>
  <w:num w:numId="3">
    <w:abstractNumId w:val="74"/>
  </w:num>
  <w:num w:numId="4">
    <w:abstractNumId w:val="66"/>
  </w:num>
  <w:num w:numId="5">
    <w:abstractNumId w:val="79"/>
  </w:num>
  <w:num w:numId="6">
    <w:abstractNumId w:val="25"/>
  </w:num>
  <w:num w:numId="7">
    <w:abstractNumId w:val="4"/>
  </w:num>
  <w:num w:numId="8">
    <w:abstractNumId w:val="90"/>
  </w:num>
  <w:num w:numId="9">
    <w:abstractNumId w:val="12"/>
  </w:num>
  <w:num w:numId="10">
    <w:abstractNumId w:val="27"/>
  </w:num>
  <w:num w:numId="11">
    <w:abstractNumId w:val="87"/>
  </w:num>
  <w:num w:numId="12">
    <w:abstractNumId w:val="120"/>
  </w:num>
  <w:num w:numId="13">
    <w:abstractNumId w:val="11"/>
  </w:num>
  <w:num w:numId="14">
    <w:abstractNumId w:val="22"/>
  </w:num>
  <w:num w:numId="15">
    <w:abstractNumId w:val="86"/>
  </w:num>
  <w:num w:numId="16">
    <w:abstractNumId w:val="67"/>
  </w:num>
  <w:num w:numId="17">
    <w:abstractNumId w:val="96"/>
  </w:num>
  <w:num w:numId="18">
    <w:abstractNumId w:val="13"/>
  </w:num>
  <w:num w:numId="19">
    <w:abstractNumId w:val="112"/>
  </w:num>
  <w:num w:numId="20">
    <w:abstractNumId w:val="105"/>
  </w:num>
  <w:num w:numId="21">
    <w:abstractNumId w:val="85"/>
  </w:num>
  <w:num w:numId="22">
    <w:abstractNumId w:val="18"/>
  </w:num>
  <w:num w:numId="23">
    <w:abstractNumId w:val="101"/>
  </w:num>
  <w:num w:numId="24">
    <w:abstractNumId w:val="54"/>
  </w:num>
  <w:num w:numId="25">
    <w:abstractNumId w:val="106"/>
  </w:num>
  <w:num w:numId="26">
    <w:abstractNumId w:val="98"/>
  </w:num>
  <w:num w:numId="27">
    <w:abstractNumId w:val="6"/>
  </w:num>
  <w:num w:numId="28">
    <w:abstractNumId w:val="60"/>
  </w:num>
  <w:num w:numId="29">
    <w:abstractNumId w:val="37"/>
  </w:num>
  <w:num w:numId="30">
    <w:abstractNumId w:val="91"/>
  </w:num>
  <w:num w:numId="31">
    <w:abstractNumId w:val="88"/>
  </w:num>
  <w:num w:numId="32">
    <w:abstractNumId w:val="39"/>
  </w:num>
  <w:num w:numId="33">
    <w:abstractNumId w:val="70"/>
  </w:num>
  <w:num w:numId="34">
    <w:abstractNumId w:val="2"/>
  </w:num>
  <w:num w:numId="35">
    <w:abstractNumId w:val="56"/>
  </w:num>
  <w:num w:numId="36">
    <w:abstractNumId w:val="48"/>
  </w:num>
  <w:num w:numId="37">
    <w:abstractNumId w:val="109"/>
  </w:num>
  <w:num w:numId="38">
    <w:abstractNumId w:val="99"/>
  </w:num>
  <w:num w:numId="39">
    <w:abstractNumId w:val="21"/>
  </w:num>
  <w:num w:numId="40">
    <w:abstractNumId w:val="0"/>
  </w:num>
  <w:num w:numId="41">
    <w:abstractNumId w:val="68"/>
  </w:num>
  <w:num w:numId="42">
    <w:abstractNumId w:val="77"/>
  </w:num>
  <w:num w:numId="43">
    <w:abstractNumId w:val="127"/>
  </w:num>
  <w:num w:numId="44">
    <w:abstractNumId w:val="43"/>
  </w:num>
  <w:num w:numId="45">
    <w:abstractNumId w:val="29"/>
  </w:num>
  <w:num w:numId="46">
    <w:abstractNumId w:val="50"/>
  </w:num>
  <w:num w:numId="47">
    <w:abstractNumId w:val="42"/>
  </w:num>
  <w:num w:numId="48">
    <w:abstractNumId w:val="81"/>
  </w:num>
  <w:num w:numId="49">
    <w:abstractNumId w:val="34"/>
  </w:num>
  <w:num w:numId="50">
    <w:abstractNumId w:val="121"/>
  </w:num>
  <w:num w:numId="51">
    <w:abstractNumId w:val="30"/>
  </w:num>
  <w:num w:numId="52">
    <w:abstractNumId w:val="63"/>
  </w:num>
  <w:num w:numId="53">
    <w:abstractNumId w:val="113"/>
  </w:num>
  <w:num w:numId="54">
    <w:abstractNumId w:val="64"/>
  </w:num>
  <w:num w:numId="55">
    <w:abstractNumId w:val="78"/>
  </w:num>
  <w:num w:numId="56">
    <w:abstractNumId w:val="100"/>
  </w:num>
  <w:num w:numId="57">
    <w:abstractNumId w:val="76"/>
  </w:num>
  <w:num w:numId="58">
    <w:abstractNumId w:val="5"/>
  </w:num>
  <w:num w:numId="59">
    <w:abstractNumId w:val="75"/>
  </w:num>
  <w:num w:numId="60">
    <w:abstractNumId w:val="83"/>
  </w:num>
  <w:num w:numId="61">
    <w:abstractNumId w:val="41"/>
  </w:num>
  <w:num w:numId="62">
    <w:abstractNumId w:val="14"/>
  </w:num>
  <w:num w:numId="63">
    <w:abstractNumId w:val="35"/>
  </w:num>
  <w:num w:numId="64">
    <w:abstractNumId w:val="9"/>
  </w:num>
  <w:num w:numId="65">
    <w:abstractNumId w:val="7"/>
  </w:num>
  <w:num w:numId="66">
    <w:abstractNumId w:val="46"/>
  </w:num>
  <w:num w:numId="67">
    <w:abstractNumId w:val="23"/>
  </w:num>
  <w:num w:numId="68">
    <w:abstractNumId w:val="114"/>
  </w:num>
  <w:num w:numId="69">
    <w:abstractNumId w:val="117"/>
  </w:num>
  <w:num w:numId="70">
    <w:abstractNumId w:val="118"/>
  </w:num>
  <w:num w:numId="71">
    <w:abstractNumId w:val="89"/>
  </w:num>
  <w:num w:numId="72">
    <w:abstractNumId w:val="104"/>
  </w:num>
  <w:num w:numId="73">
    <w:abstractNumId w:val="119"/>
  </w:num>
  <w:num w:numId="74">
    <w:abstractNumId w:val="19"/>
  </w:num>
  <w:num w:numId="75">
    <w:abstractNumId w:val="93"/>
  </w:num>
  <w:num w:numId="76">
    <w:abstractNumId w:val="115"/>
  </w:num>
  <w:num w:numId="77">
    <w:abstractNumId w:val="123"/>
  </w:num>
  <w:num w:numId="78">
    <w:abstractNumId w:val="128"/>
  </w:num>
  <w:num w:numId="79">
    <w:abstractNumId w:val="124"/>
  </w:num>
  <w:num w:numId="80">
    <w:abstractNumId w:val="15"/>
  </w:num>
  <w:num w:numId="81">
    <w:abstractNumId w:val="31"/>
  </w:num>
  <w:num w:numId="82">
    <w:abstractNumId w:val="59"/>
  </w:num>
  <w:num w:numId="83">
    <w:abstractNumId w:val="33"/>
  </w:num>
  <w:num w:numId="84">
    <w:abstractNumId w:val="20"/>
  </w:num>
  <w:num w:numId="85">
    <w:abstractNumId w:val="8"/>
  </w:num>
  <w:num w:numId="86">
    <w:abstractNumId w:val="80"/>
  </w:num>
  <w:num w:numId="87">
    <w:abstractNumId w:val="51"/>
  </w:num>
  <w:num w:numId="88">
    <w:abstractNumId w:val="92"/>
  </w:num>
  <w:num w:numId="89">
    <w:abstractNumId w:val="47"/>
  </w:num>
  <w:num w:numId="90">
    <w:abstractNumId w:val="52"/>
  </w:num>
  <w:num w:numId="91">
    <w:abstractNumId w:val="94"/>
  </w:num>
  <w:num w:numId="92">
    <w:abstractNumId w:val="122"/>
  </w:num>
  <w:num w:numId="93">
    <w:abstractNumId w:val="116"/>
  </w:num>
  <w:num w:numId="94">
    <w:abstractNumId w:val="107"/>
  </w:num>
  <w:num w:numId="95">
    <w:abstractNumId w:val="17"/>
  </w:num>
  <w:num w:numId="96">
    <w:abstractNumId w:val="26"/>
  </w:num>
  <w:num w:numId="97">
    <w:abstractNumId w:val="24"/>
  </w:num>
  <w:num w:numId="98">
    <w:abstractNumId w:val="84"/>
  </w:num>
  <w:num w:numId="99">
    <w:abstractNumId w:val="3"/>
  </w:num>
  <w:num w:numId="100">
    <w:abstractNumId w:val="129"/>
  </w:num>
  <w:num w:numId="101">
    <w:abstractNumId w:val="103"/>
  </w:num>
  <w:num w:numId="102">
    <w:abstractNumId w:val="55"/>
  </w:num>
  <w:num w:numId="103">
    <w:abstractNumId w:val="108"/>
  </w:num>
  <w:num w:numId="104">
    <w:abstractNumId w:val="40"/>
  </w:num>
  <w:num w:numId="105">
    <w:abstractNumId w:val="53"/>
  </w:num>
  <w:num w:numId="106">
    <w:abstractNumId w:val="72"/>
  </w:num>
  <w:num w:numId="107">
    <w:abstractNumId w:val="28"/>
  </w:num>
  <w:num w:numId="108">
    <w:abstractNumId w:val="126"/>
  </w:num>
  <w:num w:numId="109">
    <w:abstractNumId w:val="71"/>
  </w:num>
  <w:num w:numId="110">
    <w:abstractNumId w:val="95"/>
  </w:num>
  <w:num w:numId="111">
    <w:abstractNumId w:val="125"/>
  </w:num>
  <w:num w:numId="112">
    <w:abstractNumId w:val="110"/>
  </w:num>
  <w:num w:numId="113">
    <w:abstractNumId w:val="32"/>
  </w:num>
  <w:num w:numId="114">
    <w:abstractNumId w:val="111"/>
  </w:num>
  <w:num w:numId="115">
    <w:abstractNumId w:val="45"/>
  </w:num>
  <w:num w:numId="116">
    <w:abstractNumId w:val="57"/>
  </w:num>
  <w:num w:numId="117">
    <w:abstractNumId w:val="69"/>
  </w:num>
  <w:num w:numId="118">
    <w:abstractNumId w:val="62"/>
  </w:num>
  <w:num w:numId="119">
    <w:abstractNumId w:val="82"/>
  </w:num>
  <w:num w:numId="120">
    <w:abstractNumId w:val="97"/>
  </w:num>
  <w:num w:numId="121">
    <w:abstractNumId w:val="36"/>
  </w:num>
  <w:num w:numId="122">
    <w:abstractNumId w:val="1"/>
  </w:num>
  <w:num w:numId="123">
    <w:abstractNumId w:val="44"/>
  </w:num>
  <w:num w:numId="124">
    <w:abstractNumId w:val="73"/>
  </w:num>
  <w:num w:numId="125">
    <w:abstractNumId w:val="38"/>
  </w:num>
  <w:num w:numId="126">
    <w:abstractNumId w:val="65"/>
  </w:num>
  <w:num w:numId="127">
    <w:abstractNumId w:val="58"/>
  </w:num>
  <w:num w:numId="128">
    <w:abstractNumId w:val="10"/>
  </w:num>
  <w:num w:numId="129">
    <w:abstractNumId w:val="102"/>
  </w:num>
  <w:num w:numId="130">
    <w:abstractNumId w:val="1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A9"/>
    <w:rsid w:val="000533D1"/>
    <w:rsid w:val="00077391"/>
    <w:rsid w:val="0009239B"/>
    <w:rsid w:val="000B7D41"/>
    <w:rsid w:val="000D03CA"/>
    <w:rsid w:val="001127C7"/>
    <w:rsid w:val="00116623"/>
    <w:rsid w:val="001600B6"/>
    <w:rsid w:val="0018689F"/>
    <w:rsid w:val="00194EDF"/>
    <w:rsid w:val="001C29D6"/>
    <w:rsid w:val="001F1D5E"/>
    <w:rsid w:val="00223D5F"/>
    <w:rsid w:val="00226B4C"/>
    <w:rsid w:val="00230A1D"/>
    <w:rsid w:val="002440CD"/>
    <w:rsid w:val="002A28E8"/>
    <w:rsid w:val="002A4626"/>
    <w:rsid w:val="002B1F2A"/>
    <w:rsid w:val="002D40BB"/>
    <w:rsid w:val="002D46FE"/>
    <w:rsid w:val="002E3B64"/>
    <w:rsid w:val="00302261"/>
    <w:rsid w:val="00320641"/>
    <w:rsid w:val="00334904"/>
    <w:rsid w:val="003700A9"/>
    <w:rsid w:val="003C43D6"/>
    <w:rsid w:val="003D5921"/>
    <w:rsid w:val="003F48A2"/>
    <w:rsid w:val="00433EFA"/>
    <w:rsid w:val="00456DAC"/>
    <w:rsid w:val="004646AC"/>
    <w:rsid w:val="004A534B"/>
    <w:rsid w:val="004F5FBE"/>
    <w:rsid w:val="005237B2"/>
    <w:rsid w:val="0053634A"/>
    <w:rsid w:val="00537BB0"/>
    <w:rsid w:val="00546460"/>
    <w:rsid w:val="00546915"/>
    <w:rsid w:val="00556F4B"/>
    <w:rsid w:val="00557D1C"/>
    <w:rsid w:val="005679EC"/>
    <w:rsid w:val="00581508"/>
    <w:rsid w:val="00581EC3"/>
    <w:rsid w:val="005827D0"/>
    <w:rsid w:val="00584186"/>
    <w:rsid w:val="00595DD6"/>
    <w:rsid w:val="00596E4B"/>
    <w:rsid w:val="005F277C"/>
    <w:rsid w:val="00611CC9"/>
    <w:rsid w:val="0068147A"/>
    <w:rsid w:val="00695600"/>
    <w:rsid w:val="006A2615"/>
    <w:rsid w:val="006D5CF3"/>
    <w:rsid w:val="007033AD"/>
    <w:rsid w:val="007157A8"/>
    <w:rsid w:val="00730894"/>
    <w:rsid w:val="00784E93"/>
    <w:rsid w:val="007C1030"/>
    <w:rsid w:val="007D117D"/>
    <w:rsid w:val="007D6507"/>
    <w:rsid w:val="00810E0D"/>
    <w:rsid w:val="00831201"/>
    <w:rsid w:val="008827DB"/>
    <w:rsid w:val="008D3FFD"/>
    <w:rsid w:val="00921554"/>
    <w:rsid w:val="009375D6"/>
    <w:rsid w:val="009545DD"/>
    <w:rsid w:val="00963B0A"/>
    <w:rsid w:val="009B41E5"/>
    <w:rsid w:val="009E3009"/>
    <w:rsid w:val="009F35BA"/>
    <w:rsid w:val="00A40771"/>
    <w:rsid w:val="00A66CDE"/>
    <w:rsid w:val="00A86933"/>
    <w:rsid w:val="00A9082F"/>
    <w:rsid w:val="00A97D68"/>
    <w:rsid w:val="00AF241C"/>
    <w:rsid w:val="00AF26BF"/>
    <w:rsid w:val="00B571AD"/>
    <w:rsid w:val="00B85725"/>
    <w:rsid w:val="00C41C9C"/>
    <w:rsid w:val="00C41E9C"/>
    <w:rsid w:val="00CA2F3D"/>
    <w:rsid w:val="00CB7867"/>
    <w:rsid w:val="00CD4813"/>
    <w:rsid w:val="00D57CEB"/>
    <w:rsid w:val="00D614D8"/>
    <w:rsid w:val="00D85FF6"/>
    <w:rsid w:val="00D9769A"/>
    <w:rsid w:val="00E27EF8"/>
    <w:rsid w:val="00E835A8"/>
    <w:rsid w:val="00E83DB4"/>
    <w:rsid w:val="00ED08BC"/>
    <w:rsid w:val="00ED316A"/>
    <w:rsid w:val="00EF40F1"/>
    <w:rsid w:val="00F312B4"/>
    <w:rsid w:val="00F450CC"/>
    <w:rsid w:val="00F5315E"/>
    <w:rsid w:val="00F631AC"/>
    <w:rsid w:val="00F82088"/>
    <w:rsid w:val="00F924EB"/>
    <w:rsid w:val="00FF4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B4432"/>
  <w15:docId w15:val="{D8CB94A5-2CA2-450D-922B-241E4E7D7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F06"/>
  </w:style>
  <w:style w:type="paragraph" w:styleId="1">
    <w:name w:val="heading 1"/>
    <w:basedOn w:val="a"/>
    <w:next w:val="a"/>
    <w:link w:val="10"/>
    <w:uiPriority w:val="1"/>
    <w:qFormat/>
    <w:rsid w:val="001421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5F38CC"/>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A54338"/>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54338"/>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5"/>
    <w:uiPriority w:val="34"/>
    <w:qFormat/>
    <w:rsid w:val="00C65DA0"/>
    <w:pPr>
      <w:ind w:left="720"/>
      <w:contextualSpacing/>
    </w:pPr>
  </w:style>
  <w:style w:type="table" w:styleId="a6">
    <w:name w:val="Table Grid"/>
    <w:basedOn w:val="a1"/>
    <w:uiPriority w:val="59"/>
    <w:rsid w:val="009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Intense Emphasis"/>
    <w:basedOn w:val="a0"/>
    <w:uiPriority w:val="21"/>
    <w:qFormat/>
    <w:rsid w:val="000B1C1F"/>
    <w:rPr>
      <w:i/>
      <w:iCs/>
      <w:color w:val="5B9BD5" w:themeColor="accent1"/>
    </w:rPr>
  </w:style>
  <w:style w:type="character" w:customStyle="1" w:styleId="a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4"/>
    <w:uiPriority w:val="99"/>
    <w:qFormat/>
    <w:locked/>
    <w:rsid w:val="001530E1"/>
  </w:style>
  <w:style w:type="paragraph" w:styleId="a8">
    <w:name w:val="Balloon Text"/>
    <w:basedOn w:val="a"/>
    <w:link w:val="a9"/>
    <w:uiPriority w:val="99"/>
    <w:unhideWhenUsed/>
    <w:rsid w:val="00661B6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rsid w:val="00661B6E"/>
    <w:rPr>
      <w:rFonts w:ascii="Segoe UI" w:hAnsi="Segoe UI" w:cs="Segoe UI"/>
      <w:sz w:val="18"/>
      <w:szCs w:val="18"/>
    </w:rPr>
  </w:style>
  <w:style w:type="paragraph" w:styleId="aa">
    <w:name w:val="header"/>
    <w:basedOn w:val="a"/>
    <w:link w:val="ab"/>
    <w:uiPriority w:val="99"/>
    <w:unhideWhenUsed/>
    <w:rsid w:val="000749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7490C"/>
  </w:style>
  <w:style w:type="paragraph" w:styleId="ac">
    <w:name w:val="footer"/>
    <w:basedOn w:val="a"/>
    <w:link w:val="ad"/>
    <w:uiPriority w:val="99"/>
    <w:unhideWhenUsed/>
    <w:rsid w:val="000749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490C"/>
  </w:style>
  <w:style w:type="paragraph" w:customStyle="1" w:styleId="c0">
    <w:name w:val="c0"/>
    <w:basedOn w:val="a"/>
    <w:rsid w:val="00657F96"/>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uiPriority w:val="1"/>
    <w:qFormat/>
    <w:rsid w:val="00417B8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417B82"/>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5F38CC"/>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1"/>
    <w:rsid w:val="001421E3"/>
    <w:rPr>
      <w:rFonts w:asciiTheme="majorHAnsi" w:eastAsiaTheme="majorEastAsia" w:hAnsiTheme="majorHAnsi" w:cstheme="majorBidi"/>
      <w:b/>
      <w:bCs/>
      <w:color w:val="2E74B5" w:themeColor="accent1" w:themeShade="BF"/>
      <w:sz w:val="28"/>
      <w:szCs w:val="28"/>
    </w:rPr>
  </w:style>
  <w:style w:type="character" w:styleId="af0">
    <w:name w:val="Strong"/>
    <w:qFormat/>
    <w:rsid w:val="00606A47"/>
    <w:rPr>
      <w:b/>
      <w:bCs/>
    </w:rPr>
  </w:style>
  <w:style w:type="character" w:styleId="af1">
    <w:name w:val="Emphasis"/>
    <w:uiPriority w:val="20"/>
    <w:qFormat/>
    <w:rsid w:val="00606A47"/>
    <w:rPr>
      <w:i/>
      <w:iCs/>
    </w:rPr>
  </w:style>
  <w:style w:type="paragraph" w:customStyle="1" w:styleId="TableParagraph">
    <w:name w:val="Table Paragraph"/>
    <w:basedOn w:val="a"/>
    <w:uiPriority w:val="1"/>
    <w:qFormat/>
    <w:rsid w:val="00223E2C"/>
    <w:pPr>
      <w:widowControl w:val="0"/>
      <w:autoSpaceDE w:val="0"/>
      <w:autoSpaceDN w:val="0"/>
      <w:spacing w:before="92" w:after="0" w:line="240" w:lineRule="auto"/>
      <w:ind w:left="101"/>
    </w:pPr>
    <w:rPr>
      <w:rFonts w:ascii="Times New Roman" w:eastAsia="Times New Roman" w:hAnsi="Times New Roman" w:cs="Times New Roman"/>
    </w:rPr>
  </w:style>
  <w:style w:type="paragraph" w:styleId="af2">
    <w:name w:val="No Spacing"/>
    <w:uiPriority w:val="1"/>
    <w:qFormat/>
    <w:rsid w:val="00223E2C"/>
    <w:pPr>
      <w:spacing w:after="0" w:line="240" w:lineRule="auto"/>
    </w:pPr>
  </w:style>
  <w:style w:type="character" w:customStyle="1" w:styleId="30">
    <w:name w:val="Заголовок 3 Знак"/>
    <w:basedOn w:val="a0"/>
    <w:link w:val="3"/>
    <w:uiPriority w:val="1"/>
    <w:rsid w:val="00A5433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54338"/>
    <w:rPr>
      <w:rFonts w:asciiTheme="majorHAnsi" w:eastAsiaTheme="majorEastAsia" w:hAnsiTheme="majorHAnsi" w:cstheme="majorBidi"/>
      <w:i/>
      <w:iCs/>
      <w:color w:val="2E74B5" w:themeColor="accent1" w:themeShade="BF"/>
    </w:rPr>
  </w:style>
  <w:style w:type="character" w:customStyle="1" w:styleId="af3">
    <w:name w:val="Сноска_"/>
    <w:basedOn w:val="a0"/>
    <w:link w:val="af4"/>
    <w:rsid w:val="00A54338"/>
    <w:rPr>
      <w:rFonts w:ascii="Times New Roman" w:eastAsia="Times New Roman" w:hAnsi="Times New Roman" w:cs="Times New Roman"/>
      <w:b/>
      <w:bCs/>
      <w:sz w:val="18"/>
      <w:szCs w:val="18"/>
      <w:shd w:val="clear" w:color="auto" w:fill="FFFFFF"/>
    </w:rPr>
  </w:style>
  <w:style w:type="character" w:customStyle="1" w:styleId="af5">
    <w:name w:val="Основной текст_"/>
    <w:basedOn w:val="a0"/>
    <w:link w:val="21"/>
    <w:rsid w:val="00A54338"/>
    <w:rPr>
      <w:rFonts w:ascii="Times New Roman" w:eastAsia="Times New Roman" w:hAnsi="Times New Roman" w:cs="Times New Roman"/>
      <w:sz w:val="28"/>
      <w:szCs w:val="28"/>
      <w:shd w:val="clear" w:color="auto" w:fill="FFFFFF"/>
    </w:rPr>
  </w:style>
  <w:style w:type="paragraph" w:customStyle="1" w:styleId="af4">
    <w:name w:val="Сноска"/>
    <w:basedOn w:val="a"/>
    <w:link w:val="af3"/>
    <w:rsid w:val="00A54338"/>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f5"/>
    <w:rsid w:val="00A54338"/>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6">
    <w:name w:val="footnote text"/>
    <w:basedOn w:val="a"/>
    <w:link w:val="af7"/>
    <w:uiPriority w:val="99"/>
    <w:semiHidden/>
    <w:unhideWhenUsed/>
    <w:rsid w:val="00A54338"/>
    <w:pPr>
      <w:widowControl w:val="0"/>
      <w:spacing w:after="0" w:line="240" w:lineRule="auto"/>
    </w:pPr>
    <w:rPr>
      <w:rFonts w:ascii="Courier New" w:eastAsia="Courier New" w:hAnsi="Courier New" w:cs="Courier New"/>
      <w:color w:val="000000"/>
      <w:sz w:val="20"/>
      <w:szCs w:val="20"/>
    </w:rPr>
  </w:style>
  <w:style w:type="character" w:customStyle="1" w:styleId="af7">
    <w:name w:val="Текст сноски Знак"/>
    <w:basedOn w:val="a0"/>
    <w:link w:val="af6"/>
    <w:uiPriority w:val="99"/>
    <w:semiHidden/>
    <w:rsid w:val="00A54338"/>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A54338"/>
    <w:rPr>
      <w:vertAlign w:val="superscript"/>
    </w:rPr>
  </w:style>
  <w:style w:type="table" w:customStyle="1" w:styleId="TableNormal0">
    <w:name w:val="Table Normal"/>
    <w:uiPriority w:val="2"/>
    <w:semiHidden/>
    <w:unhideWhenUsed/>
    <w:qFormat/>
    <w:rsid w:val="00A543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Normal (Web)"/>
    <w:basedOn w:val="a"/>
    <w:uiPriority w:val="99"/>
    <w:semiHidden/>
    <w:unhideWhenUsed/>
    <w:rsid w:val="00A5433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Hyperlink"/>
    <w:basedOn w:val="a0"/>
    <w:uiPriority w:val="99"/>
    <w:unhideWhenUsed/>
    <w:rsid w:val="00A54338"/>
    <w:rPr>
      <w:color w:val="0563C1" w:themeColor="hyperlink"/>
      <w:u w:val="single"/>
    </w:rPr>
  </w:style>
  <w:style w:type="paragraph" w:customStyle="1" w:styleId="Default">
    <w:name w:val="Default"/>
    <w:rsid w:val="00A54338"/>
    <w:pPr>
      <w:autoSpaceDE w:val="0"/>
      <w:autoSpaceDN w:val="0"/>
      <w:adjustRightInd w:val="0"/>
      <w:spacing w:after="0" w:line="240" w:lineRule="auto"/>
    </w:pPr>
    <w:rPr>
      <w:rFonts w:ascii="Arial" w:hAnsi="Arial" w:cs="Arial"/>
      <w:color w:val="000000"/>
      <w:sz w:val="24"/>
      <w:szCs w:val="24"/>
    </w:rPr>
  </w:style>
  <w:style w:type="character" w:styleId="afb">
    <w:name w:val="FollowedHyperlink"/>
    <w:basedOn w:val="a0"/>
    <w:uiPriority w:val="99"/>
    <w:semiHidden/>
    <w:unhideWhenUsed/>
    <w:rsid w:val="00A54338"/>
    <w:rPr>
      <w:color w:val="954F72" w:themeColor="followedHyperlink"/>
      <w:u w:val="single"/>
    </w:rPr>
  </w:style>
  <w:style w:type="character" w:customStyle="1" w:styleId="c2">
    <w:name w:val="c2"/>
    <w:basedOn w:val="a0"/>
    <w:rsid w:val="00A54338"/>
  </w:style>
  <w:style w:type="character" w:customStyle="1" w:styleId="c4">
    <w:name w:val="c4"/>
    <w:basedOn w:val="a0"/>
    <w:rsid w:val="00A54338"/>
  </w:style>
  <w:style w:type="character" w:customStyle="1" w:styleId="c6">
    <w:name w:val="c6"/>
    <w:basedOn w:val="a0"/>
    <w:rsid w:val="00A54338"/>
  </w:style>
  <w:style w:type="table" w:customStyle="1" w:styleId="41">
    <w:name w:val="Сетка таблицы4"/>
    <w:basedOn w:val="a1"/>
    <w:rsid w:val="00707FD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
    <w:basedOn w:val="a1"/>
    <w:next w:val="a6"/>
    <w:uiPriority w:val="59"/>
    <w:rsid w:val="00563C86"/>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c">
    <w:name w:val="Subtitle"/>
    <w:basedOn w:val="a"/>
    <w:next w:val="a"/>
    <w:pPr>
      <w:keepNext/>
      <w:keepLines/>
      <w:spacing w:before="360" w:after="80"/>
    </w:pPr>
    <w:rPr>
      <w:rFonts w:ascii="Georgia" w:eastAsia="Georgia" w:hAnsi="Georgia" w:cs="Georgia"/>
      <w:i/>
      <w:color w:val="666666"/>
      <w:sz w:val="48"/>
      <w:szCs w:val="48"/>
    </w:rPr>
  </w:style>
  <w:style w:type="table" w:customStyle="1" w:styleId="afd">
    <w:basedOn w:val="TableNormal0"/>
    <w:rPr>
      <w:color w:val="000000"/>
    </w:rPr>
    <w:tblPr>
      <w:tblStyleRowBandSize w:val="1"/>
      <w:tblStyleColBandSize w:val="1"/>
      <w:tblCellMar>
        <w:left w:w="108" w:type="dxa"/>
        <w:right w:w="108" w:type="dxa"/>
      </w:tblCellMar>
    </w:tblPr>
  </w:style>
  <w:style w:type="table" w:customStyle="1" w:styleId="afe">
    <w:basedOn w:val="TableNormal0"/>
    <w:rPr>
      <w:color w:val="000000"/>
    </w:rPr>
    <w:tblPr>
      <w:tblStyleRowBandSize w:val="1"/>
      <w:tblStyleColBandSize w:val="1"/>
      <w:tblCellMar>
        <w:left w:w="108" w:type="dxa"/>
        <w:right w:w="108" w:type="dxa"/>
      </w:tblCellMar>
    </w:tblPr>
  </w:style>
  <w:style w:type="table" w:customStyle="1" w:styleId="aff">
    <w:basedOn w:val="TableNormal0"/>
    <w:rPr>
      <w:color w:val="000000"/>
    </w:rPr>
    <w:tblPr>
      <w:tblStyleRowBandSize w:val="1"/>
      <w:tblStyleColBandSize w:val="1"/>
      <w:tblCellMar>
        <w:left w:w="108" w:type="dxa"/>
        <w:right w:w="108" w:type="dxa"/>
      </w:tblCellMar>
    </w:tblPr>
  </w:style>
  <w:style w:type="table" w:customStyle="1" w:styleId="aff0">
    <w:basedOn w:val="TableNormal0"/>
    <w:rPr>
      <w:color w:val="000000"/>
    </w:rPr>
    <w:tblPr>
      <w:tblStyleRowBandSize w:val="1"/>
      <w:tblStyleColBandSize w:val="1"/>
      <w:tblCellMar>
        <w:left w:w="108" w:type="dxa"/>
        <w:right w:w="108" w:type="dxa"/>
      </w:tblCellMar>
    </w:tblPr>
  </w:style>
  <w:style w:type="table" w:customStyle="1" w:styleId="aff1">
    <w:basedOn w:val="TableNormal0"/>
    <w:rPr>
      <w:color w:val="000000"/>
    </w:rPr>
    <w:tblPr>
      <w:tblStyleRowBandSize w:val="1"/>
      <w:tblStyleColBandSize w:val="1"/>
      <w:tblCellMar>
        <w:left w:w="108" w:type="dxa"/>
        <w:right w:w="108" w:type="dxa"/>
      </w:tblCellMar>
    </w:tblPr>
  </w:style>
  <w:style w:type="table" w:customStyle="1" w:styleId="aff2">
    <w:basedOn w:val="TableNormal0"/>
    <w:rPr>
      <w:color w:val="000000"/>
    </w:rPr>
    <w:tblPr>
      <w:tblStyleRowBandSize w:val="1"/>
      <w:tblStyleColBandSize w:val="1"/>
      <w:tblCellMar>
        <w:left w:w="108" w:type="dxa"/>
        <w:right w:w="108" w:type="dxa"/>
      </w:tblCellMar>
    </w:tblPr>
  </w:style>
  <w:style w:type="table" w:customStyle="1" w:styleId="aff3">
    <w:basedOn w:val="TableNormal0"/>
    <w:rPr>
      <w:color w:val="000000"/>
    </w:rPr>
    <w:tblPr>
      <w:tblStyleRowBandSize w:val="1"/>
      <w:tblStyleColBandSize w:val="1"/>
      <w:tblCellMar>
        <w:left w:w="108" w:type="dxa"/>
        <w:right w:w="108" w:type="dxa"/>
      </w:tblCellMar>
    </w:tblPr>
  </w:style>
  <w:style w:type="table" w:customStyle="1" w:styleId="aff4">
    <w:basedOn w:val="TableNormal0"/>
    <w:rPr>
      <w:color w:val="000000"/>
    </w:rPr>
    <w:tblPr>
      <w:tblStyleRowBandSize w:val="1"/>
      <w:tblStyleColBandSize w:val="1"/>
      <w:tblCellMar>
        <w:left w:w="108" w:type="dxa"/>
        <w:right w:w="108" w:type="dxa"/>
      </w:tblCellMar>
    </w:tblPr>
  </w:style>
  <w:style w:type="table" w:customStyle="1" w:styleId="aff5">
    <w:basedOn w:val="TableNormal0"/>
    <w:rPr>
      <w:color w:val="000000"/>
    </w:rPr>
    <w:tblPr>
      <w:tblStyleRowBandSize w:val="1"/>
      <w:tblStyleColBandSize w:val="1"/>
      <w:tblCellMar>
        <w:left w:w="108" w:type="dxa"/>
        <w:right w:w="108" w:type="dxa"/>
      </w:tblCellMar>
    </w:tblPr>
  </w:style>
  <w:style w:type="table" w:customStyle="1" w:styleId="aff6">
    <w:basedOn w:val="TableNormal0"/>
    <w:rPr>
      <w:color w:val="000000"/>
    </w:rPr>
    <w:tblPr>
      <w:tblStyleRowBandSize w:val="1"/>
      <w:tblStyleColBandSize w:val="1"/>
      <w:tblCellMar>
        <w:left w:w="108" w:type="dxa"/>
        <w:right w:w="108" w:type="dxa"/>
      </w:tblCellMar>
    </w:tblPr>
  </w:style>
  <w:style w:type="table" w:customStyle="1" w:styleId="aff7">
    <w:basedOn w:val="TableNormal0"/>
    <w:rPr>
      <w:color w:val="000000"/>
    </w:rPr>
    <w:tblPr>
      <w:tblStyleRowBandSize w:val="1"/>
      <w:tblStyleColBandSize w:val="1"/>
      <w:tblCellMar>
        <w:left w:w="108" w:type="dxa"/>
        <w:right w:w="108" w:type="dxa"/>
      </w:tblCellMar>
    </w:tblPr>
  </w:style>
  <w:style w:type="table" w:customStyle="1" w:styleId="aff8">
    <w:basedOn w:val="TableNormal0"/>
    <w:rPr>
      <w:color w:val="000000"/>
    </w:rPr>
    <w:tblPr>
      <w:tblStyleRowBandSize w:val="1"/>
      <w:tblStyleColBandSize w:val="1"/>
      <w:tblCellMar>
        <w:left w:w="108" w:type="dxa"/>
        <w:right w:w="108" w:type="dxa"/>
      </w:tblCellMar>
    </w:tblPr>
  </w:style>
  <w:style w:type="table" w:customStyle="1" w:styleId="aff9">
    <w:basedOn w:val="TableNormal0"/>
    <w:rPr>
      <w:color w:val="000000"/>
    </w:rPr>
    <w:tblPr>
      <w:tblStyleRowBandSize w:val="1"/>
      <w:tblStyleColBandSize w:val="1"/>
      <w:tblCellMar>
        <w:left w:w="108" w:type="dxa"/>
        <w:right w:w="108" w:type="dxa"/>
      </w:tblCellMar>
    </w:tblPr>
  </w:style>
  <w:style w:type="table" w:customStyle="1" w:styleId="affa">
    <w:basedOn w:val="TableNormal0"/>
    <w:rPr>
      <w:color w:val="000000"/>
    </w:rPr>
    <w:tblPr>
      <w:tblStyleRowBandSize w:val="1"/>
      <w:tblStyleColBandSize w:val="1"/>
      <w:tblCellMar>
        <w:left w:w="108" w:type="dxa"/>
        <w:right w:w="108" w:type="dxa"/>
      </w:tblCellMar>
    </w:tblPr>
  </w:style>
  <w:style w:type="table" w:customStyle="1" w:styleId="affb">
    <w:basedOn w:val="TableNormal0"/>
    <w:rPr>
      <w:color w:val="000000"/>
    </w:rPr>
    <w:tblPr>
      <w:tblStyleRowBandSize w:val="1"/>
      <w:tblStyleColBandSize w:val="1"/>
      <w:tblCellMar>
        <w:left w:w="108" w:type="dxa"/>
        <w:right w:w="108" w:type="dxa"/>
      </w:tblCellMar>
    </w:tblPr>
  </w:style>
  <w:style w:type="table" w:customStyle="1" w:styleId="affc">
    <w:basedOn w:val="TableNormal0"/>
    <w:rPr>
      <w:color w:val="000000"/>
    </w:rPr>
    <w:tblPr>
      <w:tblStyleRowBandSize w:val="1"/>
      <w:tblStyleColBandSize w:val="1"/>
      <w:tblCellMar>
        <w:left w:w="108" w:type="dxa"/>
        <w:right w:w="108" w:type="dxa"/>
      </w:tblCellMar>
    </w:tblPr>
  </w:style>
  <w:style w:type="table" w:customStyle="1" w:styleId="affd">
    <w:basedOn w:val="TableNormal0"/>
    <w:rPr>
      <w:color w:val="000000"/>
    </w:rPr>
    <w:tblPr>
      <w:tblStyleRowBandSize w:val="1"/>
      <w:tblStyleColBandSize w:val="1"/>
      <w:tblCellMar>
        <w:left w:w="108" w:type="dxa"/>
        <w:right w:w="108" w:type="dxa"/>
      </w:tblCellMar>
    </w:tblPr>
  </w:style>
  <w:style w:type="table" w:customStyle="1" w:styleId="affe">
    <w:basedOn w:val="TableNormal0"/>
    <w:rPr>
      <w:color w:val="000000"/>
    </w:rPr>
    <w:tblPr>
      <w:tblStyleRowBandSize w:val="1"/>
      <w:tblStyleColBandSize w:val="1"/>
      <w:tblCellMar>
        <w:left w:w="108" w:type="dxa"/>
        <w:right w:w="108" w:type="dxa"/>
      </w:tblCellMar>
    </w:tblPr>
  </w:style>
  <w:style w:type="table" w:customStyle="1" w:styleId="afff">
    <w:basedOn w:val="TableNormal0"/>
    <w:rPr>
      <w:color w:val="000000"/>
    </w:rPr>
    <w:tblPr>
      <w:tblStyleRowBandSize w:val="1"/>
      <w:tblStyleColBandSize w:val="1"/>
      <w:tblCellMar>
        <w:left w:w="108" w:type="dxa"/>
        <w:right w:w="108" w:type="dxa"/>
      </w:tblCellMar>
    </w:tblPr>
  </w:style>
  <w:style w:type="table" w:customStyle="1" w:styleId="afff0">
    <w:basedOn w:val="TableNormal0"/>
    <w:rPr>
      <w:color w:val="000000"/>
    </w:rPr>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rPr>
      <w:color w:val="000000"/>
    </w:rPr>
    <w:tblPr>
      <w:tblStyleRowBandSize w:val="1"/>
      <w:tblStyleColBandSize w:val="1"/>
      <w:tblCellMar>
        <w:left w:w="108" w:type="dxa"/>
        <w:right w:w="108" w:type="dxa"/>
      </w:tblCellMar>
    </w:tblPr>
  </w:style>
  <w:style w:type="table" w:customStyle="1" w:styleId="afff3">
    <w:basedOn w:val="TableNormal0"/>
    <w:rPr>
      <w:color w:val="000000"/>
    </w:rPr>
    <w:tblPr>
      <w:tblStyleRowBandSize w:val="1"/>
      <w:tblStyleColBandSize w:val="1"/>
      <w:tblCellMar>
        <w:left w:w="108" w:type="dxa"/>
        <w:right w:w="108" w:type="dxa"/>
      </w:tblCellMar>
    </w:tblPr>
  </w:style>
  <w:style w:type="table" w:customStyle="1" w:styleId="afff4">
    <w:basedOn w:val="TableNormal0"/>
    <w:rPr>
      <w:color w:val="000000"/>
    </w:rPr>
    <w:tblPr>
      <w:tblStyleRowBandSize w:val="1"/>
      <w:tblStyleColBandSize w:val="1"/>
      <w:tblCellMar>
        <w:left w:w="108" w:type="dxa"/>
        <w:right w:w="108" w:type="dxa"/>
      </w:tblCellMar>
    </w:tblPr>
  </w:style>
  <w:style w:type="table" w:customStyle="1" w:styleId="afff5">
    <w:basedOn w:val="TableNormal0"/>
    <w:rPr>
      <w:color w:val="000000"/>
    </w:rPr>
    <w:tblPr>
      <w:tblStyleRowBandSize w:val="1"/>
      <w:tblStyleColBandSize w:val="1"/>
      <w:tblCellMar>
        <w:left w:w="108" w:type="dxa"/>
        <w:right w:w="108" w:type="dxa"/>
      </w:tblCellMar>
    </w:tblPr>
  </w:style>
  <w:style w:type="table" w:customStyle="1" w:styleId="afff6">
    <w:basedOn w:val="TableNormal0"/>
    <w:rPr>
      <w:color w:val="000000"/>
    </w:rPr>
    <w:tblPr>
      <w:tblStyleRowBandSize w:val="1"/>
      <w:tblStyleColBandSize w:val="1"/>
      <w:tblCellMar>
        <w:left w:w="108" w:type="dxa"/>
        <w:right w:w="108" w:type="dxa"/>
      </w:tblCellMar>
    </w:tblPr>
  </w:style>
  <w:style w:type="table" w:customStyle="1" w:styleId="afff7">
    <w:basedOn w:val="TableNormal0"/>
    <w:rPr>
      <w:color w:val="000000"/>
    </w:rPr>
    <w:tblPr>
      <w:tblStyleRowBandSize w:val="1"/>
      <w:tblStyleColBandSize w:val="1"/>
      <w:tblCellMar>
        <w:left w:w="108" w:type="dxa"/>
        <w:right w:w="108" w:type="dxa"/>
      </w:tblCellMar>
    </w:tblPr>
  </w:style>
  <w:style w:type="table" w:customStyle="1" w:styleId="afff8">
    <w:basedOn w:val="TableNormal0"/>
    <w:rPr>
      <w:color w:val="000000"/>
    </w:rPr>
    <w:tblPr>
      <w:tblStyleRowBandSize w:val="1"/>
      <w:tblStyleColBandSize w:val="1"/>
      <w:tblCellMar>
        <w:left w:w="108" w:type="dxa"/>
        <w:right w:w="108" w:type="dxa"/>
      </w:tblCellMar>
    </w:tblPr>
  </w:style>
  <w:style w:type="table" w:customStyle="1" w:styleId="afff9">
    <w:basedOn w:val="TableNormal0"/>
    <w:rPr>
      <w:color w:val="000000"/>
    </w:rPr>
    <w:tblPr>
      <w:tblStyleRowBandSize w:val="1"/>
      <w:tblStyleColBandSize w:val="1"/>
      <w:tblCellMar>
        <w:left w:w="108" w:type="dxa"/>
        <w:right w:w="108" w:type="dxa"/>
      </w:tblCellMar>
    </w:tblPr>
  </w:style>
  <w:style w:type="table" w:customStyle="1" w:styleId="afffa">
    <w:basedOn w:val="TableNormal0"/>
    <w:rPr>
      <w:color w:val="000000"/>
    </w:rPr>
    <w:tblPr>
      <w:tblStyleRowBandSize w:val="1"/>
      <w:tblStyleColBandSize w:val="1"/>
      <w:tblCellMar>
        <w:left w:w="108" w:type="dxa"/>
        <w:right w:w="108" w:type="dxa"/>
      </w:tblCellMar>
    </w:tblPr>
  </w:style>
  <w:style w:type="table" w:customStyle="1" w:styleId="afffb">
    <w:basedOn w:val="TableNormal0"/>
    <w:rPr>
      <w:color w:val="000000"/>
    </w:rPr>
    <w:tblPr>
      <w:tblStyleRowBandSize w:val="1"/>
      <w:tblStyleColBandSize w:val="1"/>
      <w:tblCellMar>
        <w:left w:w="108" w:type="dxa"/>
        <w:right w:w="108" w:type="dxa"/>
      </w:tblCellMar>
    </w:tblPr>
  </w:style>
  <w:style w:type="table" w:customStyle="1" w:styleId="afffc">
    <w:basedOn w:val="TableNormal0"/>
    <w:rPr>
      <w:color w:val="000000"/>
    </w:rPr>
    <w:tblPr>
      <w:tblStyleRowBandSize w:val="1"/>
      <w:tblStyleColBandSize w:val="1"/>
      <w:tblCellMar>
        <w:left w:w="108" w:type="dxa"/>
        <w:right w:w="108" w:type="dxa"/>
      </w:tblCellMar>
    </w:tblPr>
  </w:style>
  <w:style w:type="table" w:customStyle="1" w:styleId="afffd">
    <w:basedOn w:val="TableNormal0"/>
    <w:rPr>
      <w:color w:val="000000"/>
    </w:rPr>
    <w:tblPr>
      <w:tblStyleRowBandSize w:val="1"/>
      <w:tblStyleColBandSize w:val="1"/>
      <w:tblCellMar>
        <w:left w:w="108" w:type="dxa"/>
        <w:right w:w="108" w:type="dxa"/>
      </w:tblCellMar>
    </w:tblPr>
  </w:style>
  <w:style w:type="table" w:customStyle="1" w:styleId="afffe">
    <w:basedOn w:val="TableNormal0"/>
    <w:rPr>
      <w:color w:val="000000"/>
    </w:rPr>
    <w:tblPr>
      <w:tblStyleRowBandSize w:val="1"/>
      <w:tblStyleColBandSize w:val="1"/>
      <w:tblCellMar>
        <w:left w:w="108" w:type="dxa"/>
        <w:right w:w="108" w:type="dxa"/>
      </w:tblCellMar>
    </w:tblPr>
  </w:style>
  <w:style w:type="table" w:customStyle="1" w:styleId="affff">
    <w:basedOn w:val="TableNormal0"/>
    <w:rPr>
      <w:color w:val="000000"/>
    </w:rPr>
    <w:tblPr>
      <w:tblStyleRowBandSize w:val="1"/>
      <w:tblStyleColBandSize w:val="1"/>
      <w:tblCellMar>
        <w:left w:w="108" w:type="dxa"/>
        <w:right w:w="108" w:type="dxa"/>
      </w:tblCellMar>
    </w:tblPr>
  </w:style>
  <w:style w:type="table" w:customStyle="1" w:styleId="affff0">
    <w:basedOn w:val="TableNormal0"/>
    <w:rPr>
      <w:color w:val="000000"/>
    </w:rPr>
    <w:tblPr>
      <w:tblStyleRowBandSize w:val="1"/>
      <w:tblStyleColBandSize w:val="1"/>
      <w:tblCellMar>
        <w:left w:w="108" w:type="dxa"/>
        <w:right w:w="108" w:type="dxa"/>
      </w:tblCellMar>
    </w:tblPr>
  </w:style>
  <w:style w:type="table" w:customStyle="1" w:styleId="affff1">
    <w:basedOn w:val="TableNormal0"/>
    <w:rPr>
      <w:color w:val="000000"/>
    </w:rPr>
    <w:tblPr>
      <w:tblStyleRowBandSize w:val="1"/>
      <w:tblStyleColBandSize w:val="1"/>
      <w:tblCellMar>
        <w:left w:w="108" w:type="dxa"/>
        <w:right w:w="108" w:type="dxa"/>
      </w:tblCellMar>
    </w:tblPr>
  </w:style>
  <w:style w:type="table" w:customStyle="1" w:styleId="affff2">
    <w:basedOn w:val="TableNormal0"/>
    <w:rPr>
      <w:color w:val="000000"/>
    </w:rPr>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rPr>
      <w:color w:val="000000"/>
    </w:rPr>
    <w:tblPr>
      <w:tblStyleRowBandSize w:val="1"/>
      <w:tblStyleColBandSize w:val="1"/>
      <w:tblCellMar>
        <w:left w:w="108" w:type="dxa"/>
        <w:right w:w="108" w:type="dxa"/>
      </w:tblCellMar>
    </w:tblPr>
  </w:style>
  <w:style w:type="table" w:customStyle="1" w:styleId="affff8">
    <w:basedOn w:val="TableNormal0"/>
    <w:rPr>
      <w:color w:val="000000"/>
    </w:rPr>
    <w:tblPr>
      <w:tblStyleRowBandSize w:val="1"/>
      <w:tblStyleColBandSize w:val="1"/>
      <w:tblCellMar>
        <w:left w:w="108" w:type="dxa"/>
        <w:right w:w="108" w:type="dxa"/>
      </w:tblCellMar>
    </w:tblPr>
  </w:style>
  <w:style w:type="table" w:customStyle="1" w:styleId="affff9">
    <w:basedOn w:val="TableNormal0"/>
    <w:rPr>
      <w:color w:val="000000"/>
    </w:rPr>
    <w:tblPr>
      <w:tblStyleRowBandSize w:val="1"/>
      <w:tblStyleColBandSize w:val="1"/>
      <w:tblCellMar>
        <w:left w:w="108" w:type="dxa"/>
        <w:right w:w="108" w:type="dxa"/>
      </w:tblCellMar>
    </w:tblPr>
  </w:style>
  <w:style w:type="table" w:customStyle="1" w:styleId="affffa">
    <w:basedOn w:val="TableNormal0"/>
    <w:rPr>
      <w:color w:val="000000"/>
    </w:rPr>
    <w:tblPr>
      <w:tblStyleRowBandSize w:val="1"/>
      <w:tblStyleColBandSize w:val="1"/>
      <w:tblCellMar>
        <w:left w:w="108" w:type="dxa"/>
        <w:right w:w="108" w:type="dxa"/>
      </w:tblCellMar>
    </w:tblPr>
  </w:style>
  <w:style w:type="table" w:customStyle="1" w:styleId="affffb">
    <w:basedOn w:val="TableNormal0"/>
    <w:rPr>
      <w:color w:val="000000"/>
    </w:rPr>
    <w:tblPr>
      <w:tblStyleRowBandSize w:val="1"/>
      <w:tblStyleColBandSize w:val="1"/>
      <w:tblCellMar>
        <w:left w:w="108" w:type="dxa"/>
        <w:right w:w="108" w:type="dxa"/>
      </w:tblCellMar>
    </w:tblPr>
  </w:style>
  <w:style w:type="table" w:customStyle="1" w:styleId="affffc">
    <w:basedOn w:val="TableNormal0"/>
    <w:rPr>
      <w:color w:val="000000"/>
    </w:rPr>
    <w:tblPr>
      <w:tblStyleRowBandSize w:val="1"/>
      <w:tblStyleColBandSize w:val="1"/>
      <w:tblCellMar>
        <w:left w:w="108" w:type="dxa"/>
        <w:right w:w="108" w:type="dxa"/>
      </w:tblCellMar>
    </w:tblPr>
  </w:style>
  <w:style w:type="table" w:customStyle="1" w:styleId="affffd">
    <w:basedOn w:val="TableNormal0"/>
    <w:rPr>
      <w:color w:val="000000"/>
    </w:rPr>
    <w:tblPr>
      <w:tblStyleRowBandSize w:val="1"/>
      <w:tblStyleColBandSize w:val="1"/>
      <w:tblCellMar>
        <w:left w:w="108" w:type="dxa"/>
        <w:right w:w="108" w:type="dxa"/>
      </w:tblCellMar>
    </w:tblPr>
  </w:style>
  <w:style w:type="table" w:customStyle="1" w:styleId="affffe">
    <w:basedOn w:val="TableNormal0"/>
    <w:rPr>
      <w:color w:val="000000"/>
    </w:rPr>
    <w:tblPr>
      <w:tblStyleRowBandSize w:val="1"/>
      <w:tblStyleColBandSize w:val="1"/>
      <w:tblCellMar>
        <w:left w:w="108" w:type="dxa"/>
        <w:right w:w="108" w:type="dxa"/>
      </w:tblCellMar>
    </w:tblPr>
  </w:style>
  <w:style w:type="table" w:customStyle="1" w:styleId="afffff">
    <w:basedOn w:val="TableNormal0"/>
    <w:rPr>
      <w:color w:val="000000"/>
    </w:rPr>
    <w:tblPr>
      <w:tblStyleRowBandSize w:val="1"/>
      <w:tblStyleColBandSize w:val="1"/>
      <w:tblCellMar>
        <w:left w:w="108" w:type="dxa"/>
        <w:right w:w="108" w:type="dxa"/>
      </w:tblCellMar>
    </w:tblPr>
  </w:style>
  <w:style w:type="table" w:customStyle="1" w:styleId="afffff0">
    <w:basedOn w:val="TableNormal0"/>
    <w:rPr>
      <w:color w:val="000000"/>
    </w:rPr>
    <w:tblPr>
      <w:tblStyleRowBandSize w:val="1"/>
      <w:tblStyleColBandSize w:val="1"/>
      <w:tblCellMar>
        <w:left w:w="108" w:type="dxa"/>
        <w:right w:w="108" w:type="dxa"/>
      </w:tblCellMar>
    </w:tblPr>
  </w:style>
  <w:style w:type="table" w:customStyle="1" w:styleId="afffff1">
    <w:basedOn w:val="TableNormal0"/>
    <w:rPr>
      <w:color w:val="000000"/>
    </w:rPr>
    <w:tblPr>
      <w:tblStyleRowBandSize w:val="1"/>
      <w:tblStyleColBandSize w:val="1"/>
      <w:tblCellMar>
        <w:left w:w="108" w:type="dxa"/>
        <w:right w:w="108" w:type="dxa"/>
      </w:tblCellMar>
    </w:tblPr>
  </w:style>
  <w:style w:type="table" w:customStyle="1" w:styleId="afffff2">
    <w:basedOn w:val="TableNormal0"/>
    <w:rPr>
      <w:color w:val="000000"/>
    </w:rPr>
    <w:tblPr>
      <w:tblStyleRowBandSize w:val="1"/>
      <w:tblStyleColBandSize w:val="1"/>
      <w:tblCellMar>
        <w:left w:w="108" w:type="dxa"/>
        <w:right w:w="108" w:type="dxa"/>
      </w:tblCellMar>
    </w:tblPr>
  </w:style>
  <w:style w:type="table" w:customStyle="1" w:styleId="afffff3">
    <w:basedOn w:val="TableNormal0"/>
    <w:rPr>
      <w:color w:val="000000"/>
    </w:rPr>
    <w:tblPr>
      <w:tblStyleRowBandSize w:val="1"/>
      <w:tblStyleColBandSize w:val="1"/>
      <w:tblCellMar>
        <w:left w:w="108" w:type="dxa"/>
        <w:right w:w="108" w:type="dxa"/>
      </w:tblCellMar>
    </w:tblPr>
  </w:style>
  <w:style w:type="table" w:customStyle="1" w:styleId="afffff4">
    <w:basedOn w:val="TableNormal0"/>
    <w:rPr>
      <w:color w:val="000000"/>
    </w:rPr>
    <w:tblPr>
      <w:tblStyleRowBandSize w:val="1"/>
      <w:tblStyleColBandSize w:val="1"/>
      <w:tblCellMar>
        <w:left w:w="108" w:type="dxa"/>
        <w:right w:w="108" w:type="dxa"/>
      </w:tblCellMar>
    </w:tblPr>
  </w:style>
  <w:style w:type="table" w:customStyle="1" w:styleId="afffff5">
    <w:basedOn w:val="TableNormal0"/>
    <w:rPr>
      <w:color w:val="000000"/>
    </w:rPr>
    <w:tblPr>
      <w:tblStyleRowBandSize w:val="1"/>
      <w:tblStyleColBandSize w:val="1"/>
      <w:tblCellMar>
        <w:left w:w="108" w:type="dxa"/>
        <w:right w:w="108" w:type="dxa"/>
      </w:tblCellMar>
    </w:tblPr>
  </w:style>
  <w:style w:type="table" w:customStyle="1" w:styleId="afffff6">
    <w:basedOn w:val="TableNormal0"/>
    <w:rPr>
      <w:color w:val="000000"/>
    </w:rPr>
    <w:tblPr>
      <w:tblStyleRowBandSize w:val="1"/>
      <w:tblStyleColBandSize w:val="1"/>
      <w:tblCellMar>
        <w:left w:w="108" w:type="dxa"/>
        <w:right w:w="108" w:type="dxa"/>
      </w:tblCellMar>
    </w:tblPr>
  </w:style>
  <w:style w:type="table" w:customStyle="1" w:styleId="afffff7">
    <w:basedOn w:val="TableNormal0"/>
    <w:rPr>
      <w:color w:val="000000"/>
    </w:rPr>
    <w:tblPr>
      <w:tblStyleRowBandSize w:val="1"/>
      <w:tblStyleColBandSize w:val="1"/>
      <w:tblCellMar>
        <w:left w:w="108" w:type="dxa"/>
        <w:right w:w="108" w:type="dxa"/>
      </w:tblCellMar>
    </w:tblPr>
  </w:style>
  <w:style w:type="table" w:customStyle="1" w:styleId="afffff8">
    <w:basedOn w:val="TableNormal0"/>
    <w:rPr>
      <w:color w:val="000000"/>
    </w:rPr>
    <w:tblPr>
      <w:tblStyleRowBandSize w:val="1"/>
      <w:tblStyleColBandSize w:val="1"/>
      <w:tblCellMar>
        <w:left w:w="108" w:type="dxa"/>
        <w:right w:w="108" w:type="dxa"/>
      </w:tblCellMar>
    </w:tblPr>
  </w:style>
  <w:style w:type="table" w:customStyle="1" w:styleId="afffff9">
    <w:basedOn w:val="TableNormal0"/>
    <w:rPr>
      <w:color w:val="000000"/>
    </w:rPr>
    <w:tblPr>
      <w:tblStyleRowBandSize w:val="1"/>
      <w:tblStyleColBandSize w:val="1"/>
      <w:tblCellMar>
        <w:left w:w="108" w:type="dxa"/>
        <w:right w:w="108" w:type="dxa"/>
      </w:tblCellMar>
    </w:tblPr>
  </w:style>
  <w:style w:type="table" w:customStyle="1" w:styleId="afffffa">
    <w:basedOn w:val="TableNormal0"/>
    <w:rPr>
      <w:color w:val="000000"/>
    </w:rPr>
    <w:tblPr>
      <w:tblStyleRowBandSize w:val="1"/>
      <w:tblStyleColBandSize w:val="1"/>
      <w:tblCellMar>
        <w:left w:w="108" w:type="dxa"/>
        <w:right w:w="108" w:type="dxa"/>
      </w:tblCellMar>
    </w:tblPr>
  </w:style>
  <w:style w:type="table" w:customStyle="1" w:styleId="22">
    <w:name w:val="Сетка таблицы2"/>
    <w:basedOn w:val="a1"/>
    <w:next w:val="a6"/>
    <w:uiPriority w:val="59"/>
    <w:rsid w:val="005679E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C41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29" TargetMode="External"/><Relationship Id="rId117" Type="http://schemas.openxmlformats.org/officeDocument/2006/relationships/theme" Target="theme/theme1.xml"/><Relationship Id="rId21" Type="http://schemas.openxmlformats.org/officeDocument/2006/relationships/hyperlink" Target="http://publication.pravo.gov.ru/Document/View/0001202212280044?index=23" TargetMode="External"/><Relationship Id="rId42" Type="http://schemas.openxmlformats.org/officeDocument/2006/relationships/hyperlink" Target="http://publication.pravo.gov.ru/Document/View/0001202212280044?index=50" TargetMode="External"/><Relationship Id="rId47" Type="http://schemas.openxmlformats.org/officeDocument/2006/relationships/hyperlink" Target="http://publication.pravo.gov.ru/Document/View/0001202212280044?index=58" TargetMode="External"/><Relationship Id="rId63" Type="http://schemas.openxmlformats.org/officeDocument/2006/relationships/hyperlink" Target="http://publication.pravo.gov.ru/Document/View/0001202212280044?index=77" TargetMode="External"/><Relationship Id="rId68" Type="http://schemas.openxmlformats.org/officeDocument/2006/relationships/hyperlink" Target="http://publication.pravo.gov.ru/Document/View/0001202212280044?index=81" TargetMode="External"/><Relationship Id="rId84" Type="http://schemas.openxmlformats.org/officeDocument/2006/relationships/hyperlink" Target="http://publication.pravo.gov.ru/Document/View/0001202212280044?index=125" TargetMode="External"/><Relationship Id="rId89" Type="http://schemas.openxmlformats.org/officeDocument/2006/relationships/hyperlink" Target="http://publication.pravo.gov.ru/Document/View/0001202212280044?index=135" TargetMode="External"/><Relationship Id="rId112" Type="http://schemas.openxmlformats.org/officeDocument/2006/relationships/image" Target="media/image7.png"/><Relationship Id="rId16" Type="http://schemas.openxmlformats.org/officeDocument/2006/relationships/hyperlink" Target="http://publication.pravo.gov.ru/Document/View/0001202212280044?index=22" TargetMode="External"/><Relationship Id="rId107" Type="http://schemas.openxmlformats.org/officeDocument/2006/relationships/image" Target="media/image4.png"/><Relationship Id="rId11" Type="http://schemas.openxmlformats.org/officeDocument/2006/relationships/hyperlink" Target="http://publication.pravo.gov.ru/Document/View/0001202212280044?index=3" TargetMode="External"/><Relationship Id="rId32" Type="http://schemas.openxmlformats.org/officeDocument/2006/relationships/hyperlink" Target="http://publication.pravo.gov.ru/Document/View/0001202212280044?index=43" TargetMode="External"/><Relationship Id="rId37" Type="http://schemas.openxmlformats.org/officeDocument/2006/relationships/hyperlink" Target="http://publication.pravo.gov.ru/Document/View/0001202212280044?index=46" TargetMode="External"/><Relationship Id="rId53" Type="http://schemas.openxmlformats.org/officeDocument/2006/relationships/hyperlink" Target="http://publication.pravo.gov.ru/Document/View/0001202212280044?index=62" TargetMode="External"/><Relationship Id="rId58" Type="http://schemas.openxmlformats.org/officeDocument/2006/relationships/hyperlink" Target="http://publication.pravo.gov.ru/Document/View/0001202212280044?index=70" TargetMode="External"/><Relationship Id="rId74" Type="http://schemas.openxmlformats.org/officeDocument/2006/relationships/hyperlink" Target="http://publication.pravo.gov.ru/Document/View/0001202212280044?index=103" TargetMode="External"/><Relationship Id="rId79" Type="http://schemas.openxmlformats.org/officeDocument/2006/relationships/hyperlink" Target="http://publication.pravo.gov.ru/Document/View/0001202212280044?index=123" TargetMode="External"/><Relationship Id="rId102" Type="http://schemas.openxmlformats.org/officeDocument/2006/relationships/hyperlink" Target="http://publication.pravo.gov.ru/Document/View/0001202212280044?index=194" TargetMode="External"/><Relationship Id="rId5" Type="http://schemas.openxmlformats.org/officeDocument/2006/relationships/settings" Target="settings.xml"/><Relationship Id="rId90" Type="http://schemas.openxmlformats.org/officeDocument/2006/relationships/hyperlink" Target="http://publication.pravo.gov.ru/Document/View/0001202212280044?index=136" TargetMode="External"/><Relationship Id="rId95" Type="http://schemas.openxmlformats.org/officeDocument/2006/relationships/hyperlink" Target="http://publication.pravo.gov.ru/Document/View/0001202212280044?index=168" TargetMode="External"/><Relationship Id="rId22" Type="http://schemas.openxmlformats.org/officeDocument/2006/relationships/hyperlink" Target="http://publication.pravo.gov.ru/Document/View/0001202212280044?index=24" TargetMode="External"/><Relationship Id="rId27" Type="http://schemas.openxmlformats.org/officeDocument/2006/relationships/hyperlink" Target="http://publication.pravo.gov.ru/Document/View/0001202212280044?index=32" TargetMode="External"/><Relationship Id="rId43" Type="http://schemas.openxmlformats.org/officeDocument/2006/relationships/hyperlink" Target="http://publication.pravo.gov.ru/Document/View/0001202212280044?index=52" TargetMode="External"/><Relationship Id="rId48" Type="http://schemas.openxmlformats.org/officeDocument/2006/relationships/hyperlink" Target="http://publication.pravo.gov.ru/Document/View/0001202212280044?index=58" TargetMode="External"/><Relationship Id="rId64" Type="http://schemas.openxmlformats.org/officeDocument/2006/relationships/hyperlink" Target="http://publication.pravo.gov.ru/Document/View/0001202212280044?index=122" TargetMode="External"/><Relationship Id="rId69" Type="http://schemas.openxmlformats.org/officeDocument/2006/relationships/hyperlink" Target="http://publication.pravo.gov.ru/Document/View/0001202212280044?index=84" TargetMode="External"/><Relationship Id="rId113" Type="http://schemas.openxmlformats.org/officeDocument/2006/relationships/image" Target="media/image9.png"/><Relationship Id="rId80" Type="http://schemas.openxmlformats.org/officeDocument/2006/relationships/hyperlink" Target="http://publication.pravo.gov.ru/Document/View/0001202212280044?index=148" TargetMode="External"/><Relationship Id="rId85" Type="http://schemas.openxmlformats.org/officeDocument/2006/relationships/hyperlink" Target="http://publication.pravo.gov.ru/Document/View/0001202212280044?index=128" TargetMode="External"/><Relationship Id="rId12" Type="http://schemas.openxmlformats.org/officeDocument/2006/relationships/hyperlink" Target="http://publication.pravo.gov.ru/Document/View/0001202212280044?index=7" TargetMode="External"/><Relationship Id="rId17" Type="http://schemas.openxmlformats.org/officeDocument/2006/relationships/hyperlink" Target="http://publication.pravo.gov.ru/Document/View/0001202212280044?index=22" TargetMode="External"/><Relationship Id="rId33" Type="http://schemas.openxmlformats.org/officeDocument/2006/relationships/hyperlink" Target="http://publication.pravo.gov.ru/Document/View/0001202212280044?index=43" TargetMode="External"/><Relationship Id="rId38" Type="http://schemas.openxmlformats.org/officeDocument/2006/relationships/hyperlink" Target="http://publication.pravo.gov.ru/Document/View/0001202212280044?index=46" TargetMode="External"/><Relationship Id="rId59" Type="http://schemas.openxmlformats.org/officeDocument/2006/relationships/hyperlink" Target="http://publication.pravo.gov.ru/Document/View/0001202212280044?index=72" TargetMode="External"/><Relationship Id="rId103" Type="http://schemas.openxmlformats.org/officeDocument/2006/relationships/image" Target="media/image3.png"/><Relationship Id="rId108" Type="http://schemas.openxmlformats.org/officeDocument/2006/relationships/image" Target="media/image13.png"/><Relationship Id="rId54" Type="http://schemas.openxmlformats.org/officeDocument/2006/relationships/hyperlink" Target="http://publication.pravo.gov.ru/Document/View/0001202212280044?index=63" TargetMode="External"/><Relationship Id="rId70" Type="http://schemas.openxmlformats.org/officeDocument/2006/relationships/hyperlink" Target="http://publication.pravo.gov.ru/Document/View/0001202212280044?index=86" TargetMode="External"/><Relationship Id="rId75" Type="http://schemas.openxmlformats.org/officeDocument/2006/relationships/hyperlink" Target="http://publication.pravo.gov.ru/Document/View/0001202212280044?index=110" TargetMode="External"/><Relationship Id="rId91" Type="http://schemas.openxmlformats.org/officeDocument/2006/relationships/hyperlink" Target="http://publication.pravo.gov.ru/Document/View/0001202212280044?index=141" TargetMode="External"/><Relationship Id="rId96" Type="http://schemas.openxmlformats.org/officeDocument/2006/relationships/hyperlink" Target="http://publication.pravo.gov.ru/Document/View/0001202212280044?index=166"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publication.pravo.gov.ru/Document/View/0001202212280044?index=25" TargetMode="External"/><Relationship Id="rId28" Type="http://schemas.openxmlformats.org/officeDocument/2006/relationships/hyperlink" Target="http://publication.pravo.gov.ru/Document/View/0001202212280044?index=34" TargetMode="External"/><Relationship Id="rId49" Type="http://schemas.openxmlformats.org/officeDocument/2006/relationships/hyperlink" Target="http://publication.pravo.gov.ru/Document/View/0001202212280044?index=77" TargetMode="External"/><Relationship Id="rId114" Type="http://schemas.openxmlformats.org/officeDocument/2006/relationships/image" Target="media/image5.png"/><Relationship Id="rId10" Type="http://schemas.openxmlformats.org/officeDocument/2006/relationships/hyperlink" Target="http://publication.pravo.gov.ru/Document/View/0001202212280044?index=3" TargetMode="External"/><Relationship Id="rId31" Type="http://schemas.openxmlformats.org/officeDocument/2006/relationships/hyperlink" Target="https://mbdou68.edummr.ru/%d0%bf%d0%b0%d1%80%d1%86%d0%b8%d0%b0%d0%bb%d1%8c%d0%bd%d1%8b%d0%b5-%d0%bf%d1%80%d0%be%d0%b3%d1%80%d0%b0%d0%bc%d0%bc%d1%8b-%d0%b4%d0%be%d1%88%d0%ba%d0%be%d0%bb%d1%8c%d0%bd%d0%be%d0%b3%d0%be-%d0%be" TargetMode="External"/><Relationship Id="rId44" Type="http://schemas.openxmlformats.org/officeDocument/2006/relationships/hyperlink" Target="http://publication.pravo.gov.ru/Document/View/0001202212280044?index=53" TargetMode="External"/><Relationship Id="rId52" Type="http://schemas.openxmlformats.org/officeDocument/2006/relationships/hyperlink" Target="http://publication.pravo.gov.ru/Document/View/0001202212280044?index=61" TargetMode="External"/><Relationship Id="rId60" Type="http://schemas.openxmlformats.org/officeDocument/2006/relationships/hyperlink" Target="http://publication.pravo.gov.ru/Document/View/0001202212280044?index=73" TargetMode="External"/><Relationship Id="rId65" Type="http://schemas.openxmlformats.org/officeDocument/2006/relationships/hyperlink" Target="http://publication.pravo.gov.ru/Document/View/0001202212280044?index=78" TargetMode="External"/><Relationship Id="rId73" Type="http://schemas.openxmlformats.org/officeDocument/2006/relationships/hyperlink" Target="http://publication.pravo.gov.ru/Document/View/0001202212280044?index=100" TargetMode="External"/><Relationship Id="rId78" Type="http://schemas.openxmlformats.org/officeDocument/2006/relationships/hyperlink" Target="http://publication.pravo.gov.ru/Document/View/0001202212280044?index=122" TargetMode="External"/><Relationship Id="rId81" Type="http://schemas.openxmlformats.org/officeDocument/2006/relationships/hyperlink" Target="http://publication.pravo.gov.ru/Document/View/0001202212280044?index=124" TargetMode="External"/><Relationship Id="rId86" Type="http://schemas.openxmlformats.org/officeDocument/2006/relationships/hyperlink" Target="http://publication.pravo.gov.ru/Document/View/0001202212280044?index=128" TargetMode="External"/><Relationship Id="rId94" Type="http://schemas.openxmlformats.org/officeDocument/2006/relationships/hyperlink" Target="https://mbdou68.edummr.ru/wp-content/uploads/2024/06/%D0%9C%D0%B0%D1%80%D1%83%D1%88%D0%BA%D0%B8%D0%BD%D0%B0_%D0%A1_%D0%92_%D0%9F%D0%B0%D1%80%D1%86%D0%B8%D0%B0%D0%BB%D1%8C%D0%BD%D0%B0%D1%8F_%D0%BF%D1%80%D0%BE%D0%B3%D1%80%D0%B0%D0%BC%D0%BC%D0%B0-1.pdf" TargetMode="External"/><Relationship Id="rId99" Type="http://schemas.openxmlformats.org/officeDocument/2006/relationships/hyperlink" Target="http://publication.pravo.gov.ru/Document/View/0001202212280044?index=182" TargetMode="External"/><Relationship Id="rId101" Type="http://schemas.openxmlformats.org/officeDocument/2006/relationships/hyperlink" Target="http://publication.pravo.gov.ru/Document/View/0001202212280044?index=192" TargetMode="External"/><Relationship Id="rId4" Type="http://schemas.openxmlformats.org/officeDocument/2006/relationships/styles" Target="styles.xml"/><Relationship Id="rId9" Type="http://schemas.openxmlformats.org/officeDocument/2006/relationships/image" Target="media/image1.tiff"/><Relationship Id="rId13" Type="http://schemas.openxmlformats.org/officeDocument/2006/relationships/hyperlink" Target="http://publication.pravo.gov.ru/Document/View/0001202212280044?index=8" TargetMode="External"/><Relationship Id="rId18" Type="http://schemas.openxmlformats.org/officeDocument/2006/relationships/hyperlink" Target="http://publication.pravo.gov.ru/Document/View/0001202212280044?index=42" TargetMode="External"/><Relationship Id="rId39" Type="http://schemas.openxmlformats.org/officeDocument/2006/relationships/hyperlink" Target="http://publication.pravo.gov.ru/Document/View/0001202212280044?index=48" TargetMode="External"/><Relationship Id="rId109" Type="http://schemas.openxmlformats.org/officeDocument/2006/relationships/image" Target="media/image2.png"/><Relationship Id="rId34" Type="http://schemas.openxmlformats.org/officeDocument/2006/relationships/hyperlink" Target="http://publication.pravo.gov.ru/Document/View/0001202212280044?index=57" TargetMode="External"/><Relationship Id="rId50" Type="http://schemas.openxmlformats.org/officeDocument/2006/relationships/hyperlink" Target="http://publication.pravo.gov.ru/Document/View/0001202212280044?index=59" TargetMode="External"/><Relationship Id="rId55" Type="http://schemas.openxmlformats.org/officeDocument/2006/relationships/hyperlink" Target="http://publication.pravo.gov.ru/Document/View/0001202212280044?index=65" TargetMode="External"/><Relationship Id="rId76" Type="http://schemas.openxmlformats.org/officeDocument/2006/relationships/hyperlink" Target="http://publication.pravo.gov.ru/Document/View/0001202212280044?index=114" TargetMode="External"/><Relationship Id="rId97" Type="http://schemas.openxmlformats.org/officeDocument/2006/relationships/hyperlink" Target="http://publication.pravo.gov.ru/Document/View/0001202212280044?index=173" TargetMode="External"/><Relationship Id="rId104"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publication.pravo.gov.ru/Document/View/0001202212280044?index=91" TargetMode="External"/><Relationship Id="rId92" Type="http://schemas.openxmlformats.org/officeDocument/2006/relationships/hyperlink" Target="http://publication.pravo.gov.ru/Document/View/0001202212280044?index=142" TargetMode="External"/><Relationship Id="rId2" Type="http://schemas.openxmlformats.org/officeDocument/2006/relationships/customXml" Target="../customXml/item2.xml"/><Relationship Id="rId29" Type="http://schemas.openxmlformats.org/officeDocument/2006/relationships/hyperlink" Target="http://publication.pravo.gov.ru/Document/View/0001202212280044?index=37" TargetMode="External"/><Relationship Id="rId24" Type="http://schemas.openxmlformats.org/officeDocument/2006/relationships/hyperlink" Target="http://publication.pravo.gov.ru/Document/View/0001202212280044?index=25" TargetMode="External"/><Relationship Id="rId40" Type="http://schemas.openxmlformats.org/officeDocument/2006/relationships/hyperlink" Target="http://publication.pravo.gov.ru/Document/View/0001202212280044?index=48" TargetMode="External"/><Relationship Id="rId45" Type="http://schemas.openxmlformats.org/officeDocument/2006/relationships/hyperlink" Target="http://publication.pravo.gov.ru/Document/View/0001202212280044?index=55" TargetMode="External"/><Relationship Id="rId66" Type="http://schemas.openxmlformats.org/officeDocument/2006/relationships/hyperlink" Target="http://publication.pravo.gov.ru/Document/View/0001202212280044?index=78" TargetMode="External"/><Relationship Id="rId87" Type="http://schemas.openxmlformats.org/officeDocument/2006/relationships/hyperlink" Target="http://publication.pravo.gov.ru/Document/View/0001202212280044?index=131" TargetMode="External"/><Relationship Id="rId110" Type="http://schemas.openxmlformats.org/officeDocument/2006/relationships/image" Target="media/image11.png"/><Relationship Id="rId115" Type="http://schemas.openxmlformats.org/officeDocument/2006/relationships/footer" Target="footer1.xml"/><Relationship Id="rId61" Type="http://schemas.openxmlformats.org/officeDocument/2006/relationships/hyperlink" Target="http://publication.pravo.gov.ru/Document/View/0001202212280044?index=75" TargetMode="External"/><Relationship Id="rId82" Type="http://schemas.openxmlformats.org/officeDocument/2006/relationships/hyperlink" Target="http://publication.pravo.gov.ru/Document/View/0001202212280044?index=124" TargetMode="External"/><Relationship Id="rId19" Type="http://schemas.openxmlformats.org/officeDocument/2006/relationships/hyperlink" Target="http://publication.pravo.gov.ru/Document/View/0001202212280044?index=22" TargetMode="External"/><Relationship Id="rId14" Type="http://schemas.openxmlformats.org/officeDocument/2006/relationships/hyperlink" Target="http://publication.pravo.gov.ru/Document/View/0001202212280044?index=9" TargetMode="External"/><Relationship Id="rId30" Type="http://schemas.openxmlformats.org/officeDocument/2006/relationships/hyperlink" Target="http://publication.pravo.gov.ru/Document/View/0001202212280044?index=38" TargetMode="External"/><Relationship Id="rId35" Type="http://schemas.openxmlformats.org/officeDocument/2006/relationships/hyperlink" Target="http://publication.pravo.gov.ru/Document/View/0001202212280044?index=44" TargetMode="External"/><Relationship Id="rId56" Type="http://schemas.openxmlformats.org/officeDocument/2006/relationships/hyperlink" Target="http://publication.pravo.gov.ru/Document/View/0001202212280044?index=66" TargetMode="External"/><Relationship Id="rId77" Type="http://schemas.openxmlformats.org/officeDocument/2006/relationships/hyperlink" Target="https://mbdou68.edummr.ru/%d0%bf%d0%b0%d1%80%d1%86%d0%b8%d0%b0%d0%bb%d1%8c%d0%bd%d1%8b%d0%b5-%d0%bf%d1%80%d0%be%d0%b3%d1%80%d0%b0%d0%bc%d0%bc%d1%8b-%d0%b4%d0%be%d1%88%d0%ba%d0%be%d0%bb%d1%8c%d0%bd%d0%be%d0%b3%d0%be-%d0%be" TargetMode="External"/><Relationship Id="rId100" Type="http://schemas.openxmlformats.org/officeDocument/2006/relationships/hyperlink" Target="http://publication.pravo.gov.ru/Document/View/0001202212280044?index=190" TargetMode="External"/><Relationship Id="rId105"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publication.pravo.gov.ru/Document/View/0001202212280044?index=60" TargetMode="External"/><Relationship Id="rId72" Type="http://schemas.openxmlformats.org/officeDocument/2006/relationships/hyperlink" Target="http://publication.pravo.gov.ru/Document/View/0001202212280044?index=94" TargetMode="External"/><Relationship Id="rId93" Type="http://schemas.openxmlformats.org/officeDocument/2006/relationships/hyperlink" Target="https://mbdou68.edummr.ru/%d0%bf%d0%b0%d1%80%d1%86%d0%b8%d0%b0%d0%bb%d1%8c%d0%bd%d1%8b%d0%b5-%d0%bf%d1%80%d0%be%d0%b3%d1%80%d0%b0%d0%bc%d0%bc%d1%8b-%d0%b4%d0%be%d1%88%d0%ba%d0%be%d0%bb%d1%8c%d0%bd%d0%be%d0%b3%d0%be-%d0%be" TargetMode="External"/><Relationship Id="rId98" Type="http://schemas.openxmlformats.org/officeDocument/2006/relationships/image" Target="media/image8.png"/><Relationship Id="rId3" Type="http://schemas.openxmlformats.org/officeDocument/2006/relationships/numbering" Target="numbering.xml"/><Relationship Id="rId25" Type="http://schemas.openxmlformats.org/officeDocument/2006/relationships/hyperlink" Target="http://publication.pravo.gov.ru/Document/View/0001202212280044?index=28" TargetMode="External"/><Relationship Id="rId46" Type="http://schemas.openxmlformats.org/officeDocument/2006/relationships/hyperlink" Target="http://publication.pravo.gov.ru/Document/View/0001202212280044?index=55" TargetMode="External"/><Relationship Id="rId67" Type="http://schemas.openxmlformats.org/officeDocument/2006/relationships/hyperlink" Target="http://publication.pravo.gov.ru/Document/View/0001202212280044?index=79" TargetMode="External"/><Relationship Id="rId116" Type="http://schemas.openxmlformats.org/officeDocument/2006/relationships/fontTable" Target="fontTable.xml"/><Relationship Id="rId20" Type="http://schemas.openxmlformats.org/officeDocument/2006/relationships/hyperlink" Target="http://publication.pravo.gov.ru/Document/View/0001202212280044?index=23" TargetMode="External"/><Relationship Id="rId41" Type="http://schemas.openxmlformats.org/officeDocument/2006/relationships/hyperlink" Target="http://publication.pravo.gov.ru/Document/View/0001202212280044?index=50" TargetMode="External"/><Relationship Id="rId62" Type="http://schemas.openxmlformats.org/officeDocument/2006/relationships/hyperlink" Target="http://publication.pravo.gov.ru/Document/View/0001202212280044?index=77" TargetMode="External"/><Relationship Id="rId83" Type="http://schemas.openxmlformats.org/officeDocument/2006/relationships/hyperlink" Target="http://publication.pravo.gov.ru/Document/View/0001202212280044?index=125" TargetMode="External"/><Relationship Id="rId88" Type="http://schemas.openxmlformats.org/officeDocument/2006/relationships/hyperlink" Target="http://publication.pravo.gov.ru/Document/View/0001202212280044?index=132" TargetMode="External"/><Relationship Id="rId111" Type="http://schemas.openxmlformats.org/officeDocument/2006/relationships/image" Target="media/image10.png"/><Relationship Id="rId15" Type="http://schemas.openxmlformats.org/officeDocument/2006/relationships/hyperlink" Target="http://publication.pravo.gov.ru/Document/View/0001202212280044?index=16" TargetMode="External"/><Relationship Id="rId36" Type="http://schemas.openxmlformats.org/officeDocument/2006/relationships/hyperlink" Target="http://publication.pravo.gov.ru/Document/View/0001202212280044?index=44" TargetMode="External"/><Relationship Id="rId57" Type="http://schemas.openxmlformats.org/officeDocument/2006/relationships/hyperlink" Target="http://publication.pravo.gov.ru/Document/View/0001202212280044?index=68" TargetMode="External"/><Relationship Id="rId106"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5UY5tyEqdNlC2wh9cA5GGhrx9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6DBB1E-6C37-49B4-AD62-9113200B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52171</Words>
  <Characters>297381</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Пользователь</cp:lastModifiedBy>
  <cp:revision>3</cp:revision>
  <cp:lastPrinted>2024-06-17T08:59:00Z</cp:lastPrinted>
  <dcterms:created xsi:type="dcterms:W3CDTF">2024-07-23T09:08:00Z</dcterms:created>
  <dcterms:modified xsi:type="dcterms:W3CDTF">2024-07-23T09:08:00Z</dcterms:modified>
</cp:coreProperties>
</file>