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45" w:rsidRPr="00197345" w:rsidRDefault="00197345" w:rsidP="00BF013D">
      <w:pPr>
        <w:jc w:val="center"/>
      </w:pPr>
      <w:r w:rsidRPr="00BF013D">
        <w:rPr>
          <w:rFonts w:ascii="Times New Roman" w:hAnsi="Times New Roman" w:cs="Times New Roman"/>
          <w:sz w:val="40"/>
          <w:szCs w:val="40"/>
        </w:rPr>
        <w:t>Веселая физкультура дома</w:t>
      </w:r>
      <w:r w:rsidRPr="00197345">
        <w:t>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Физкультурно-оздоровительный досуг детей в семье чрезвычайно разнообразен. Он может быть связан с подготовкой и проведением каких-либо семейных торжеств, плановых и неожиданных событий. Нередко от взрослых можно слышать окрики в адрес детей: «Не бегай!», «Сядь!», « Не лезь!». Родители часто больше вни</w:t>
      </w:r>
      <w:r w:rsidRPr="00BF013D">
        <w:rPr>
          <w:rFonts w:ascii="Times New Roman" w:hAnsi="Times New Roman" w:cs="Times New Roman"/>
          <w:sz w:val="28"/>
          <w:szCs w:val="28"/>
        </w:rPr>
        <w:softHyphen/>
        <w:t xml:space="preserve">мания уделяют эстетике помещения, загромождают его дорогостоящей мебелью, и ребёнку нет места с его неуёмной энергией. Безусловно, не каждый решится отодвинуть стенку и поставить перекладину, тем более разместить, целый спортивный комплекс. Однако крепкое здоровье и хорошее настроение детей – достойная награда за такую жертву. 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>Перечислим семь движений, являющихся базовыми: вис (на перекладине, кольцах и трапеции), прыжок, вращения, качание (на съемной груше качалке, обычных качелях и вертикальных лианах-качелях), ка</w:t>
      </w:r>
      <w:r w:rsidRPr="00BF013D">
        <w:rPr>
          <w:rFonts w:ascii="Times New Roman" w:hAnsi="Times New Roman" w:cs="Times New Roman"/>
          <w:sz w:val="28"/>
          <w:szCs w:val="28"/>
        </w:rPr>
        <w:softHyphen/>
        <w:t>тание (на комнатной горке), равновесие (на наклонной треугольной лесенке) и лазание (с использованием всех перечисленных выше сна</w:t>
      </w:r>
      <w:r w:rsidRPr="00BF013D">
        <w:rPr>
          <w:rFonts w:ascii="Times New Roman" w:hAnsi="Times New Roman" w:cs="Times New Roman"/>
          <w:sz w:val="28"/>
          <w:szCs w:val="28"/>
        </w:rPr>
        <w:softHyphen/>
        <w:t>рядов).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 xml:space="preserve"> Под всеми снарядами натягивается батут, который страхует и обеспечивает амортизацию при соскоке. Для того чтобы « стадион в квартире» использовался ежедневно и имел популярность у всех членов семьи, занятиям на нём можно при</w:t>
      </w:r>
      <w:r w:rsidRPr="00BF013D">
        <w:rPr>
          <w:rFonts w:ascii="Times New Roman" w:hAnsi="Times New Roman" w:cs="Times New Roman"/>
          <w:sz w:val="28"/>
          <w:szCs w:val="28"/>
        </w:rPr>
        <w:softHyphen/>
        <w:t>дать сюжетно-образный характер.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 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Семейный кодекс здоровья.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 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 xml:space="preserve">  К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>аждый день начинаем с зарядки.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 xml:space="preserve">  П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>росыпаясь не залёживайся в постели.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 xml:space="preserve">  Б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>ерём холодную воду в друзья, она дарит бодрость и закалку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 xml:space="preserve">  В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 xml:space="preserve"> детский сад, в школу и на работу – пешком в быстром темпе.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 5 Лифт – враг наш.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 6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 xml:space="preserve">  Б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>удем щедрым на улыбку, никогда не унываем!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 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Советуем прочитать "Для чего нужна утренняя гимнастика?"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br/>
        <w:t xml:space="preserve">Утренняя гигиеническая гимнастика благотворно действует на весь организм </w:t>
      </w:r>
      <w:r w:rsidRPr="00BF013D">
        <w:rPr>
          <w:rFonts w:ascii="Times New Roman" w:hAnsi="Times New Roman" w:cs="Times New Roman"/>
          <w:sz w:val="28"/>
          <w:szCs w:val="28"/>
        </w:rPr>
        <w:lastRenderedPageBreak/>
        <w:t xml:space="preserve">ребенка, оказывает большое оздоровительное и воспитательное влияние. Как правило, дети охотно занимаются утренней гимнастикой вместе </w:t>
      </w:r>
      <w:proofErr w:type="spellStart"/>
      <w:r w:rsidRPr="00BF013D">
        <w:rPr>
          <w:rFonts w:ascii="Times New Roman" w:hAnsi="Times New Roman" w:cs="Times New Roman"/>
          <w:sz w:val="28"/>
          <w:szCs w:val="28"/>
        </w:rPr>
        <w:t>сродителями</w:t>
      </w:r>
      <w:proofErr w:type="spellEnd"/>
      <w:r w:rsidRPr="00BF013D">
        <w:rPr>
          <w:rFonts w:ascii="Times New Roman" w:hAnsi="Times New Roman" w:cs="Times New Roman"/>
          <w:sz w:val="28"/>
          <w:szCs w:val="28"/>
        </w:rPr>
        <w:t>, главное контролировать интенсивность нагрузки с учетом возраста и физического развития малыша, а также постоянно проявлять выдумку и, время от времени, разнообразить используемы упражнения.</w:t>
      </w:r>
      <w:r w:rsidRPr="00BF013D">
        <w:rPr>
          <w:rFonts w:ascii="Times New Roman" w:hAnsi="Times New Roman" w:cs="Times New Roman"/>
          <w:sz w:val="28"/>
          <w:szCs w:val="28"/>
        </w:rPr>
        <w:br/>
        <w:t>Утреннюю гимнастику с детьми желательно проводить на свежем воздухе, если это не возможно, например, в городе, то занятия необходимо проводить в хорошо проветренном помещении, при температуре воздуха 16-17 0 С. Для упражнений выполняемых сидя или лежа, необходимо иметь гимнастический коврик. Для начала занятий утренней гимнастикой не требуется никакой подготовки: поднимитесь сами, разбудите малыша (если не он разбудил Вас), откройте форточку или окно, включите музыку и, пожалуйста, набирайтесь бодрости, сил и здоровья.</w:t>
      </w:r>
      <w:r w:rsidRPr="00BF013D">
        <w:rPr>
          <w:rFonts w:ascii="Times New Roman" w:hAnsi="Times New Roman" w:cs="Times New Roman"/>
          <w:sz w:val="28"/>
          <w:szCs w:val="28"/>
        </w:rPr>
        <w:br/>
        <w:t>Рекомендуется совмещать занятия утренней гимнастикой с закаливающими процедурами, с воздушными ваннами: заниматься можно босиком, минимум одежды стесняющей движения.</w:t>
      </w:r>
      <w:r w:rsidRPr="00BF013D">
        <w:rPr>
          <w:rFonts w:ascii="Times New Roman" w:hAnsi="Times New Roman" w:cs="Times New Roman"/>
          <w:sz w:val="28"/>
          <w:szCs w:val="28"/>
        </w:rPr>
        <w:br/>
        <w:t>При выполнении ребенком упражнений, нужно научить его, а затем постоянно контролировать правильное дыхание – малыш должен дышать глубоко, ровно и спокойно, делая полный выдох. В большинстве упражнений имеются указания, когда делать вдох, а когда выдох. Также необходимо следить, чтобы ребенок не делал лишних движений в суставах, например, сгибание колен, при выполнении движений для туловища.</w:t>
      </w:r>
      <w:r w:rsidRPr="00BF013D">
        <w:rPr>
          <w:rFonts w:ascii="Times New Roman" w:hAnsi="Times New Roman" w:cs="Times New Roman"/>
          <w:sz w:val="28"/>
          <w:szCs w:val="28"/>
        </w:rPr>
        <w:br/>
        <w:t>При занятиях можно использовать готовые комплексы упражнений, а можно составлять их самостоятельно. Упражнения подбираются с таким расчетом, чтобы в них принимали участие основные мышечные группы и системы детского организма.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013D">
        <w:rPr>
          <w:rFonts w:ascii="Times New Roman" w:hAnsi="Times New Roman" w:cs="Times New Roman"/>
          <w:sz w:val="28"/>
          <w:szCs w:val="28"/>
        </w:rPr>
        <w:t>Примерная схема комплекса утренней гимнастики должна быть такова:</w:t>
      </w:r>
      <w:r w:rsidRPr="00BF013D">
        <w:rPr>
          <w:rFonts w:ascii="Times New Roman" w:hAnsi="Times New Roman" w:cs="Times New Roman"/>
          <w:sz w:val="28"/>
          <w:szCs w:val="28"/>
        </w:rPr>
        <w:br/>
        <w:t>а) потягивание;</w:t>
      </w:r>
      <w:r w:rsidRPr="00BF013D">
        <w:rPr>
          <w:rFonts w:ascii="Times New Roman" w:hAnsi="Times New Roman" w:cs="Times New Roman"/>
          <w:sz w:val="28"/>
          <w:szCs w:val="28"/>
        </w:rPr>
        <w:br/>
        <w:t>б) ходьба (на месте или в движении);</w:t>
      </w:r>
      <w:r w:rsidRPr="00BF013D">
        <w:rPr>
          <w:rFonts w:ascii="Times New Roman" w:hAnsi="Times New Roman" w:cs="Times New Roman"/>
          <w:sz w:val="28"/>
          <w:szCs w:val="28"/>
        </w:rPr>
        <w:br/>
        <w:t>в) упражнения для мышц шеи, рук и плечевого пояса;</w:t>
      </w:r>
      <w:r w:rsidRPr="00BF013D">
        <w:rPr>
          <w:rFonts w:ascii="Times New Roman" w:hAnsi="Times New Roman" w:cs="Times New Roman"/>
          <w:sz w:val="28"/>
          <w:szCs w:val="28"/>
        </w:rPr>
        <w:br/>
        <w:t>г) упражнения для мышц туловища и живота;</w:t>
      </w:r>
      <w:r w:rsidRPr="00BF01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01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013D">
        <w:rPr>
          <w:rFonts w:ascii="Times New Roman" w:hAnsi="Times New Roman" w:cs="Times New Roman"/>
          <w:sz w:val="28"/>
          <w:szCs w:val="28"/>
        </w:rPr>
        <w:t>) упражнения для мышц ног (приседания и прыжки);</w:t>
      </w:r>
      <w:r w:rsidRPr="00BF013D">
        <w:rPr>
          <w:rFonts w:ascii="Times New Roman" w:hAnsi="Times New Roman" w:cs="Times New Roman"/>
          <w:sz w:val="28"/>
          <w:szCs w:val="28"/>
        </w:rPr>
        <w:br/>
        <w:t>е) упражнения общего воздействия с участием мышц ног и рук (махи, выпады вперед (в стороны));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br/>
        <w:t>ж) упражнения силового характера;</w:t>
      </w:r>
      <w:r w:rsidRPr="00BF013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F01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013D">
        <w:rPr>
          <w:rFonts w:ascii="Times New Roman" w:hAnsi="Times New Roman" w:cs="Times New Roman"/>
          <w:sz w:val="28"/>
          <w:szCs w:val="28"/>
        </w:rPr>
        <w:t>) упражнения на расслабление;</w:t>
      </w:r>
      <w:r w:rsidRPr="00BF013D">
        <w:rPr>
          <w:rFonts w:ascii="Times New Roman" w:hAnsi="Times New Roman" w:cs="Times New Roman"/>
          <w:sz w:val="28"/>
          <w:szCs w:val="28"/>
        </w:rPr>
        <w:br/>
        <w:t>и) дыхательные упражнения.</w:t>
      </w:r>
      <w:r w:rsidRPr="00BF013D">
        <w:rPr>
          <w:rFonts w:ascii="Times New Roman" w:hAnsi="Times New Roman" w:cs="Times New Roman"/>
          <w:sz w:val="28"/>
          <w:szCs w:val="28"/>
        </w:rPr>
        <w:br/>
        <w:t xml:space="preserve">При подборе упражнений особое внимание необходимо уделять их </w:t>
      </w:r>
      <w:r w:rsidRPr="00BF013D">
        <w:rPr>
          <w:rFonts w:ascii="Times New Roman" w:hAnsi="Times New Roman" w:cs="Times New Roman"/>
          <w:sz w:val="28"/>
          <w:szCs w:val="28"/>
        </w:rPr>
        <w:lastRenderedPageBreak/>
        <w:t>доступности для ребенка и разнообразию. Комплексы упражнений рекомендуется менять, в зависимости от заинтересованности ребенка, раз в месяц, начиная постепенно заменять отдельные составляющие через 3 недели начала занятий по данному комплексу.</w:t>
      </w:r>
      <w:r w:rsidRPr="00BF013D">
        <w:rPr>
          <w:rFonts w:ascii="Times New Roman" w:hAnsi="Times New Roman" w:cs="Times New Roman"/>
          <w:sz w:val="28"/>
          <w:szCs w:val="28"/>
        </w:rPr>
        <w:br/>
        <w:t>Эффективность утренней гимнастики с детьми возрастает, если в нее включены упражнения с предметами: гантели (0,3 – 0,5 кг), гимнастической палкой, скакалкой, мячом и т.д. До и после зарядки, 2-3 раза в неделю, подсчитывайте пульс ребенка, если после занятий он не превышает 100-110 ударов в минуту, то все в порядке.</w:t>
      </w:r>
      <w:r w:rsidRPr="00BF013D">
        <w:rPr>
          <w:rFonts w:ascii="Times New Roman" w:hAnsi="Times New Roman" w:cs="Times New Roman"/>
          <w:sz w:val="28"/>
          <w:szCs w:val="28"/>
        </w:rPr>
        <w:br/>
        <w:t xml:space="preserve">Утренняя гимнастика не только "пробуждает" организм, но и 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>оказывает определенный тренирующий эффект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>. После зарядки можно предложить ребенку легкий бег, а затем рекомендуется принять водные процедуры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Советы "Как избавиться от насморка"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br/>
        <w:t>При первых признака насморка, когда еще нет обильных выделений, примите горячую ванну, сразу же после ванны приложите горчичники к пяткам на 1-2 часа или положите на стопы перцовый пластырь, который вполне можно носить сутки – двое. Выпейте чай с медом из плодов шиповника, малины, липового цвета. После этого сделайте кашицу из чеснока и нюхайте попеременно, закрывая то одну, то другую ноздрю. Воздух при этом выдыхайте через широко раскрытый рот.</w:t>
      </w:r>
      <w:r w:rsidRPr="00BF013D">
        <w:rPr>
          <w:rFonts w:ascii="Times New Roman" w:hAnsi="Times New Roman" w:cs="Times New Roman"/>
          <w:sz w:val="28"/>
          <w:szCs w:val="28"/>
        </w:rPr>
        <w:br/>
        <w:t>Если насморк все-таки усилился, так, что из дома без пяти-шести носовых платков в кармане и не выйти, начинайте лечиться.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Предварительно усвойте несколько несложных правил: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Прежде чем закапать лекарство в нос, обязательно высморкайтесь;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 xml:space="preserve">Во избежание привыкания не стоит использовать сосудосуживающие капли дольше 5-7 дней. </w:t>
      </w:r>
      <w:proofErr w:type="spellStart"/>
      <w:r w:rsidRPr="00BF013D">
        <w:rPr>
          <w:rFonts w:ascii="Times New Roman" w:hAnsi="Times New Roman" w:cs="Times New Roman"/>
          <w:sz w:val="28"/>
          <w:szCs w:val="28"/>
        </w:rPr>
        <w:t>Галозолин</w:t>
      </w:r>
      <w:proofErr w:type="spellEnd"/>
      <w:r w:rsidRPr="00BF0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13D">
        <w:rPr>
          <w:rFonts w:ascii="Times New Roman" w:hAnsi="Times New Roman" w:cs="Times New Roman"/>
          <w:sz w:val="28"/>
          <w:szCs w:val="28"/>
        </w:rPr>
        <w:t>нафтизин</w:t>
      </w:r>
      <w:proofErr w:type="spellEnd"/>
      <w:r w:rsidRPr="00BF01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013D">
        <w:rPr>
          <w:rFonts w:ascii="Times New Roman" w:hAnsi="Times New Roman" w:cs="Times New Roman"/>
          <w:sz w:val="28"/>
          <w:szCs w:val="28"/>
        </w:rPr>
        <w:t>санорин</w:t>
      </w:r>
      <w:proofErr w:type="spellEnd"/>
      <w:r w:rsidRPr="00BF013D">
        <w:rPr>
          <w:rFonts w:ascii="Times New Roman" w:hAnsi="Times New Roman" w:cs="Times New Roman"/>
          <w:sz w:val="28"/>
          <w:szCs w:val="28"/>
        </w:rPr>
        <w:t xml:space="preserve"> – все они вырабатывают зависимость. Пользуйтесь лучше </w:t>
      </w:r>
      <w:proofErr w:type="spellStart"/>
      <w:r w:rsidRPr="00BF013D">
        <w:rPr>
          <w:rFonts w:ascii="Times New Roman" w:hAnsi="Times New Roman" w:cs="Times New Roman"/>
          <w:sz w:val="28"/>
          <w:szCs w:val="28"/>
        </w:rPr>
        <w:t>отривином</w:t>
      </w:r>
      <w:proofErr w:type="spellEnd"/>
      <w:r w:rsidRPr="00BF013D">
        <w:rPr>
          <w:rFonts w:ascii="Times New Roman" w:hAnsi="Times New Roman" w:cs="Times New Roman"/>
          <w:sz w:val="28"/>
          <w:szCs w:val="28"/>
        </w:rPr>
        <w:t xml:space="preserve"> – он в эту группу не входит, а еще лучше – растительными средствами.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 xml:space="preserve">Применяйте фототерапию: 3-4 раза в день закапывайте в нос свекольный или капустный сок, сок алоэ. Сильным лечебным эффектом обладает растительное 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>масло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 xml:space="preserve"> настоянное на чесноке: измельченную дольку чеснока 8-10 часов настоять в 1 столовой ложке масла, затем отжать через марлю в пузырек из под капель.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lastRenderedPageBreak/>
        <w:t xml:space="preserve">Дважды в день промывайте нос теплой водой (56-37 °С), минеральной водой без газа или раствором поваренной соли 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>1 чайная ложка на 0,5 литка воды). Для промывания используйте спринцовку или шприц с надетой на него тонкой полиэтиленовой трубочкой. Во время процедуры держите голову прямо, иначе раствор попадет в ухо по евстахиевой трубе.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 xml:space="preserve"> На ночь положите под голову дополнительную подушку: в таком положении слизь отходит легче, приток крови к полости носа </w:t>
      </w:r>
      <w:proofErr w:type="gramStart"/>
      <w:r w:rsidRPr="00BF013D">
        <w:rPr>
          <w:rFonts w:ascii="Times New Roman" w:hAnsi="Times New Roman" w:cs="Times New Roman"/>
          <w:sz w:val="28"/>
          <w:szCs w:val="28"/>
        </w:rPr>
        <w:t>уменьшится</w:t>
      </w:r>
      <w:proofErr w:type="gramEnd"/>
      <w:r w:rsidRPr="00BF013D">
        <w:rPr>
          <w:rFonts w:ascii="Times New Roman" w:hAnsi="Times New Roman" w:cs="Times New Roman"/>
          <w:sz w:val="28"/>
          <w:szCs w:val="28"/>
        </w:rPr>
        <w:t xml:space="preserve"> и слизистая не отекает.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Пейте куриный бульон, Он содержит аминокислоту цистеин, уменьшающую выделения слизи и отечность слизистой оболочки.</w:t>
      </w:r>
    </w:p>
    <w:p w:rsidR="00197345" w:rsidRPr="00BF013D" w:rsidRDefault="00197345" w:rsidP="00197345">
      <w:pPr>
        <w:rPr>
          <w:rFonts w:ascii="Times New Roman" w:hAnsi="Times New Roman" w:cs="Times New Roman"/>
          <w:sz w:val="28"/>
          <w:szCs w:val="28"/>
        </w:rPr>
      </w:pPr>
      <w:r w:rsidRPr="00BF013D">
        <w:rPr>
          <w:rFonts w:ascii="Times New Roman" w:hAnsi="Times New Roman" w:cs="Times New Roman"/>
          <w:sz w:val="28"/>
          <w:szCs w:val="28"/>
        </w:rPr>
        <w:t> Народные средства. Простое лекарство. Чтобы вылечить насморк, даже хронический, нужно приготовить луковый сок, смешать одну каплю сока с 1 столовой ложкой воды и закапывать эту смесь в нос каждый час. </w:t>
      </w:r>
    </w:p>
    <w:p w:rsidR="00A52C78" w:rsidRPr="00BF013D" w:rsidRDefault="00A52C78">
      <w:pPr>
        <w:rPr>
          <w:rFonts w:ascii="Times New Roman" w:hAnsi="Times New Roman" w:cs="Times New Roman"/>
          <w:sz w:val="28"/>
          <w:szCs w:val="28"/>
        </w:rPr>
      </w:pPr>
    </w:p>
    <w:sectPr w:rsidR="00A52C78" w:rsidRPr="00BF013D" w:rsidSect="00A5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345"/>
    <w:rsid w:val="00197345"/>
    <w:rsid w:val="00A52C78"/>
    <w:rsid w:val="00BF013D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345"/>
  </w:style>
  <w:style w:type="paragraph" w:styleId="a3">
    <w:name w:val="Normal (Web)"/>
    <w:basedOn w:val="a"/>
    <w:uiPriority w:val="99"/>
    <w:semiHidden/>
    <w:unhideWhenUsed/>
    <w:rsid w:val="0019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345"/>
    <w:rPr>
      <w:b/>
      <w:bCs/>
    </w:rPr>
  </w:style>
  <w:style w:type="character" w:styleId="a5">
    <w:name w:val="Emphasis"/>
    <w:basedOn w:val="a0"/>
    <w:uiPriority w:val="20"/>
    <w:qFormat/>
    <w:rsid w:val="001973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5682</Characters>
  <Application>Microsoft Office Word</Application>
  <DocSecurity>0</DocSecurity>
  <Lines>47</Lines>
  <Paragraphs>13</Paragraphs>
  <ScaleCrop>false</ScaleCrop>
  <Company>org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2015-01-05T13:10:00Z</dcterms:created>
  <dcterms:modified xsi:type="dcterms:W3CDTF">2015-02-06T07:50:00Z</dcterms:modified>
</cp:coreProperties>
</file>